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7A2" w:rsidRDefault="001917A2" w:rsidP="001917A2">
      <w:pPr>
        <w:pBdr>
          <w:bottom w:val="single" w:sz="12" w:space="1" w:color="auto"/>
        </w:pBdr>
        <w:jc w:val="center"/>
        <w:rPr>
          <w:b/>
          <w:bCs/>
          <w:sz w:val="16"/>
          <w:szCs w:val="16"/>
        </w:rPr>
      </w:pPr>
      <w:r w:rsidRPr="001917A2">
        <w:rPr>
          <w:b/>
          <w:bCs/>
          <w:sz w:val="16"/>
          <w:szCs w:val="16"/>
        </w:rPr>
        <w:drawing>
          <wp:inline distT="0" distB="0" distL="0" distR="0">
            <wp:extent cx="533400" cy="6794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400" cy="679450"/>
                    </a:xfrm>
                    <a:prstGeom prst="rect">
                      <a:avLst/>
                    </a:prstGeom>
                    <a:noFill/>
                    <a:ln>
                      <a:noFill/>
                    </a:ln>
                  </pic:spPr>
                </pic:pic>
              </a:graphicData>
            </a:graphic>
          </wp:inline>
        </w:drawing>
      </w:r>
    </w:p>
    <w:p w:rsidR="001917A2" w:rsidRDefault="001917A2" w:rsidP="001917A2">
      <w:pPr>
        <w:pBdr>
          <w:bottom w:val="single" w:sz="12" w:space="1" w:color="auto"/>
        </w:pBdr>
        <w:jc w:val="center"/>
        <w:rPr>
          <w:b/>
          <w:bCs/>
          <w:sz w:val="16"/>
          <w:szCs w:val="16"/>
        </w:rPr>
      </w:pPr>
      <w:r>
        <w:rPr>
          <w:b/>
          <w:bCs/>
          <w:sz w:val="16"/>
          <w:szCs w:val="16"/>
        </w:rPr>
        <w:t xml:space="preserve">МЕСТНАЯ АДМИНИСТРАЦИЯ СЕЛЬСКОГО ПОСЕЛЕНИЯ     </w:t>
      </w:r>
      <w:proofErr w:type="gramStart"/>
      <w:r>
        <w:rPr>
          <w:b/>
          <w:bCs/>
          <w:sz w:val="16"/>
          <w:szCs w:val="16"/>
        </w:rPr>
        <w:t>ЯНТАРНОЕ</w:t>
      </w:r>
      <w:proofErr w:type="gramEnd"/>
    </w:p>
    <w:p w:rsidR="001917A2" w:rsidRDefault="001917A2" w:rsidP="001917A2">
      <w:pPr>
        <w:pBdr>
          <w:bottom w:val="single" w:sz="12" w:space="1" w:color="auto"/>
        </w:pBdr>
        <w:jc w:val="center"/>
        <w:rPr>
          <w:b/>
          <w:bCs/>
          <w:sz w:val="16"/>
          <w:szCs w:val="16"/>
        </w:rPr>
      </w:pPr>
      <w:r>
        <w:rPr>
          <w:b/>
          <w:bCs/>
          <w:sz w:val="16"/>
          <w:szCs w:val="16"/>
        </w:rPr>
        <w:t xml:space="preserve">ПРОХЛАДНЕНСКОГО МУНИЦИПАЛЬНОГО РАЙОНА  </w:t>
      </w:r>
      <w:proofErr w:type="gramStart"/>
      <w:r>
        <w:rPr>
          <w:b/>
          <w:bCs/>
          <w:sz w:val="16"/>
          <w:szCs w:val="16"/>
        </w:rPr>
        <w:t>КАБАРДИНО - БАЛКАРСКОЙ</w:t>
      </w:r>
      <w:proofErr w:type="gramEnd"/>
      <w:r>
        <w:rPr>
          <w:b/>
          <w:bCs/>
          <w:sz w:val="16"/>
          <w:szCs w:val="16"/>
        </w:rPr>
        <w:t xml:space="preserve"> РЕСПУБЛИКИ</w:t>
      </w:r>
    </w:p>
    <w:p w:rsidR="001917A2" w:rsidRDefault="001917A2" w:rsidP="001917A2">
      <w:pPr>
        <w:pBdr>
          <w:bottom w:val="single" w:sz="12" w:space="1" w:color="auto"/>
        </w:pBdr>
        <w:jc w:val="center"/>
        <w:rPr>
          <w:b/>
          <w:bCs/>
          <w:sz w:val="16"/>
          <w:szCs w:val="16"/>
        </w:rPr>
      </w:pPr>
    </w:p>
    <w:p w:rsidR="001917A2" w:rsidRDefault="001917A2" w:rsidP="001917A2">
      <w:pPr>
        <w:pBdr>
          <w:bottom w:val="single" w:sz="12" w:space="1" w:color="auto"/>
        </w:pBdr>
        <w:jc w:val="center"/>
        <w:rPr>
          <w:b/>
          <w:bCs/>
          <w:sz w:val="16"/>
          <w:szCs w:val="16"/>
        </w:rPr>
      </w:pPr>
      <w:r>
        <w:rPr>
          <w:b/>
          <w:bCs/>
          <w:sz w:val="16"/>
          <w:szCs w:val="16"/>
        </w:rPr>
        <w:t>КЪЭБЭРДЕЙ-БАЛЪКЪЭР РЕСПУБЛИКЭМ И  ПРОХЛАДНЭ МУНИЦИПАЛЬНЭ РАЙОНЫМ</w:t>
      </w:r>
    </w:p>
    <w:p w:rsidR="001917A2" w:rsidRDefault="001917A2" w:rsidP="001917A2">
      <w:pPr>
        <w:pBdr>
          <w:bottom w:val="single" w:sz="12" w:space="1" w:color="auto"/>
        </w:pBdr>
        <w:jc w:val="center"/>
        <w:rPr>
          <w:b/>
          <w:bCs/>
          <w:sz w:val="16"/>
          <w:szCs w:val="16"/>
        </w:rPr>
      </w:pPr>
      <w:r>
        <w:rPr>
          <w:b/>
          <w:bCs/>
          <w:sz w:val="16"/>
          <w:szCs w:val="16"/>
        </w:rPr>
        <w:t>ЯНТАРНЭ   КЪУАЖЭМ И ЩЫП</w:t>
      </w:r>
      <w:proofErr w:type="gramStart"/>
      <w:r>
        <w:rPr>
          <w:b/>
          <w:bCs/>
          <w:sz w:val="16"/>
          <w:szCs w:val="16"/>
          <w:lang w:val="en-US"/>
        </w:rPr>
        <w:t>I</w:t>
      </w:r>
      <w:proofErr w:type="gramEnd"/>
      <w:r>
        <w:rPr>
          <w:b/>
          <w:bCs/>
          <w:sz w:val="16"/>
          <w:szCs w:val="16"/>
        </w:rPr>
        <w:t>Э АДМИНИСТРАЦЭ</w:t>
      </w:r>
    </w:p>
    <w:p w:rsidR="001917A2" w:rsidRDefault="001917A2" w:rsidP="001917A2">
      <w:pPr>
        <w:pBdr>
          <w:bottom w:val="single" w:sz="12" w:space="1" w:color="auto"/>
        </w:pBdr>
        <w:jc w:val="center"/>
        <w:rPr>
          <w:b/>
          <w:bCs/>
          <w:sz w:val="16"/>
          <w:szCs w:val="16"/>
        </w:rPr>
      </w:pPr>
    </w:p>
    <w:p w:rsidR="001917A2" w:rsidRDefault="001917A2" w:rsidP="001917A2">
      <w:pPr>
        <w:pBdr>
          <w:bottom w:val="single" w:sz="12" w:space="1" w:color="auto"/>
        </w:pBdr>
        <w:jc w:val="center"/>
        <w:rPr>
          <w:b/>
          <w:bCs/>
          <w:sz w:val="16"/>
          <w:szCs w:val="16"/>
        </w:rPr>
      </w:pPr>
      <w:r>
        <w:rPr>
          <w:b/>
          <w:bCs/>
          <w:sz w:val="16"/>
          <w:szCs w:val="16"/>
        </w:rPr>
        <w:t>КЪАБАРТЫ-МАЛКЪАР РЕСПУБЛИКА ПРОХЛАДНА МУНИЦИПАЛЬНА РАЙОНУНУ</w:t>
      </w:r>
    </w:p>
    <w:p w:rsidR="001917A2" w:rsidRDefault="001917A2" w:rsidP="001917A2">
      <w:pPr>
        <w:pBdr>
          <w:bottom w:val="single" w:sz="12" w:space="1" w:color="auto"/>
        </w:pBdr>
        <w:jc w:val="center"/>
        <w:rPr>
          <w:b/>
          <w:bCs/>
          <w:sz w:val="16"/>
          <w:szCs w:val="16"/>
        </w:rPr>
      </w:pPr>
      <w:proofErr w:type="gramStart"/>
      <w:r>
        <w:rPr>
          <w:b/>
          <w:bCs/>
          <w:sz w:val="16"/>
          <w:szCs w:val="16"/>
        </w:rPr>
        <w:t>ЯНТАРНОЕ</w:t>
      </w:r>
      <w:proofErr w:type="gramEnd"/>
      <w:r>
        <w:rPr>
          <w:b/>
          <w:bCs/>
          <w:sz w:val="16"/>
          <w:szCs w:val="16"/>
        </w:rPr>
        <w:t xml:space="preserve">   ЭЛ ПОСЕЛЕНИЯСЫНЫ ЖЕРЖЕРЛИ АДМИНИСТРАЦИЯСЫ</w:t>
      </w:r>
    </w:p>
    <w:p w:rsidR="001917A2" w:rsidRDefault="001917A2" w:rsidP="001917A2">
      <w:pPr>
        <w:pBdr>
          <w:bottom w:val="single" w:sz="12" w:space="1" w:color="auto"/>
        </w:pBdr>
        <w:jc w:val="center"/>
        <w:rPr>
          <w:b/>
          <w:bCs/>
          <w:sz w:val="18"/>
        </w:rPr>
      </w:pPr>
    </w:p>
    <w:p w:rsidR="001917A2" w:rsidRDefault="001917A2" w:rsidP="001917A2">
      <w:pPr>
        <w:spacing w:line="240" w:lineRule="atLeast"/>
        <w:jc w:val="center"/>
        <w:rPr>
          <w:color w:val="000000"/>
        </w:rPr>
      </w:pPr>
      <w:r>
        <w:rPr>
          <w:color w:val="000000"/>
        </w:rPr>
        <w:t xml:space="preserve">361020 ,  КБР,  </w:t>
      </w:r>
      <w:proofErr w:type="spellStart"/>
      <w:r>
        <w:rPr>
          <w:color w:val="000000"/>
        </w:rPr>
        <w:t>Прохладненский</w:t>
      </w:r>
      <w:proofErr w:type="spellEnd"/>
      <w:r>
        <w:rPr>
          <w:color w:val="000000"/>
        </w:rPr>
        <w:t xml:space="preserve"> район,  с</w:t>
      </w:r>
      <w:proofErr w:type="gramStart"/>
      <w:r>
        <w:rPr>
          <w:color w:val="000000"/>
        </w:rPr>
        <w:t>.Я</w:t>
      </w:r>
      <w:proofErr w:type="gramEnd"/>
      <w:r>
        <w:rPr>
          <w:color w:val="000000"/>
        </w:rPr>
        <w:t>нтарное,  ул. Ленина 21,</w:t>
      </w:r>
    </w:p>
    <w:p w:rsidR="001917A2" w:rsidRDefault="001917A2" w:rsidP="001917A2">
      <w:pPr>
        <w:spacing w:line="240" w:lineRule="atLeast"/>
        <w:jc w:val="center"/>
        <w:rPr>
          <w:color w:val="000000"/>
        </w:rPr>
      </w:pPr>
      <w:r>
        <w:rPr>
          <w:rFonts w:ascii="Algerian" w:hAnsi="Algerian"/>
          <w:color w:val="000000"/>
        </w:rPr>
        <w:sym w:font="Wingdings 2" w:char="0027"/>
      </w:r>
      <w:r>
        <w:rPr>
          <w:color w:val="000000"/>
        </w:rPr>
        <w:t xml:space="preserve"> (886631) 52-3-66; Тел/факс: (886631) 52-3-66; </w:t>
      </w:r>
      <w:r>
        <w:rPr>
          <w:rFonts w:ascii="Algerian" w:hAnsi="Algerian"/>
          <w:color w:val="000000"/>
          <w:lang w:val="en-US"/>
        </w:rPr>
        <w:t>e</w:t>
      </w:r>
      <w:r>
        <w:rPr>
          <w:color w:val="000000"/>
        </w:rPr>
        <w:t>-</w:t>
      </w:r>
      <w:r>
        <w:rPr>
          <w:color w:val="000000"/>
          <w:lang w:val="en-US"/>
        </w:rPr>
        <w:t>mail</w:t>
      </w:r>
      <w:r>
        <w:rPr>
          <w:color w:val="000000"/>
        </w:rPr>
        <w:t xml:space="preserve">: </w:t>
      </w:r>
      <w:proofErr w:type="spellStart"/>
      <w:r>
        <w:rPr>
          <w:b/>
          <w:color w:val="000000"/>
          <w:lang w:val="en-US"/>
        </w:rPr>
        <w:t>adm</w:t>
      </w:r>
      <w:proofErr w:type="spellEnd"/>
      <w:r>
        <w:rPr>
          <w:b/>
          <w:color w:val="000000"/>
        </w:rPr>
        <w:t>.</w:t>
      </w:r>
      <w:proofErr w:type="spellStart"/>
      <w:r>
        <w:rPr>
          <w:b/>
          <w:color w:val="000000"/>
          <w:lang w:val="en-US"/>
        </w:rPr>
        <w:t>jantarnoe</w:t>
      </w:r>
      <w:proofErr w:type="spellEnd"/>
      <w:r>
        <w:rPr>
          <w:b/>
          <w:color w:val="000000"/>
        </w:rPr>
        <w:t>@</w:t>
      </w:r>
      <w:proofErr w:type="spellStart"/>
      <w:r>
        <w:rPr>
          <w:b/>
          <w:color w:val="000000"/>
          <w:lang w:val="en-US"/>
        </w:rPr>
        <w:t>yandex</w:t>
      </w:r>
      <w:proofErr w:type="spellEnd"/>
      <w:r>
        <w:rPr>
          <w:b/>
          <w:color w:val="000000"/>
        </w:rPr>
        <w:t>.</w:t>
      </w:r>
      <w:proofErr w:type="spellStart"/>
      <w:r>
        <w:rPr>
          <w:b/>
          <w:color w:val="000000"/>
          <w:lang w:val="en-US"/>
        </w:rPr>
        <w:t>ru</w:t>
      </w:r>
      <w:proofErr w:type="spellEnd"/>
    </w:p>
    <w:p w:rsidR="001917A2" w:rsidRDefault="001917A2" w:rsidP="001917A2">
      <w:pPr>
        <w:pBdr>
          <w:bottom w:val="single" w:sz="12" w:space="1" w:color="auto"/>
        </w:pBdr>
        <w:rPr>
          <w:b/>
          <w:bCs/>
          <w:sz w:val="18"/>
        </w:rPr>
      </w:pPr>
    </w:p>
    <w:p w:rsidR="001917A2" w:rsidRDefault="001917A2" w:rsidP="001917A2">
      <w:pPr>
        <w:rPr>
          <w:b/>
          <w:sz w:val="28"/>
          <w:szCs w:val="28"/>
        </w:rPr>
      </w:pPr>
      <w:r>
        <w:rPr>
          <w:b/>
          <w:sz w:val="28"/>
          <w:szCs w:val="28"/>
        </w:rPr>
        <w:t>17.09.</w:t>
      </w:r>
      <w:r>
        <w:rPr>
          <w:sz w:val="28"/>
          <w:szCs w:val="28"/>
        </w:rPr>
        <w:t xml:space="preserve"> </w:t>
      </w:r>
      <w:r>
        <w:rPr>
          <w:b/>
          <w:sz w:val="28"/>
          <w:szCs w:val="28"/>
        </w:rPr>
        <w:t xml:space="preserve">2019 г.                                                                                                                                                              </w:t>
      </w:r>
    </w:p>
    <w:p w:rsidR="001917A2" w:rsidRPr="001917A2" w:rsidRDefault="001917A2" w:rsidP="001917A2">
      <w:pPr>
        <w:jc w:val="right"/>
        <w:rPr>
          <w:b/>
          <w:sz w:val="22"/>
          <w:szCs w:val="22"/>
        </w:rPr>
      </w:pPr>
      <w:r w:rsidRPr="001917A2">
        <w:rPr>
          <w:b/>
          <w:sz w:val="22"/>
          <w:szCs w:val="22"/>
        </w:rPr>
        <w:t xml:space="preserve">ПОСТАНОВЛЕНИЕ№50                                                                                                       ПОСТАНОВЛЕНЭ №50 </w:t>
      </w:r>
    </w:p>
    <w:p w:rsidR="001917A2" w:rsidRPr="001917A2" w:rsidRDefault="001917A2" w:rsidP="001917A2">
      <w:pPr>
        <w:jc w:val="right"/>
        <w:rPr>
          <w:b/>
          <w:sz w:val="22"/>
          <w:szCs w:val="22"/>
        </w:rPr>
      </w:pPr>
      <w:r w:rsidRPr="001917A2">
        <w:rPr>
          <w:b/>
          <w:sz w:val="22"/>
          <w:szCs w:val="22"/>
        </w:rPr>
        <w:t xml:space="preserve">                                                                                                                          БЕГИМ №50 </w:t>
      </w:r>
    </w:p>
    <w:p w:rsidR="001917A2" w:rsidRPr="001917A2" w:rsidRDefault="001917A2" w:rsidP="001917A2">
      <w:pPr>
        <w:shd w:val="clear" w:color="auto" w:fill="FFFFFF"/>
        <w:spacing w:line="322" w:lineRule="exact"/>
        <w:ind w:left="58" w:right="-39"/>
        <w:jc w:val="center"/>
        <w:rPr>
          <w:sz w:val="22"/>
          <w:szCs w:val="22"/>
        </w:rPr>
      </w:pPr>
    </w:p>
    <w:p w:rsidR="001917A2" w:rsidRPr="001917A2" w:rsidRDefault="001917A2" w:rsidP="001917A2">
      <w:pPr>
        <w:shd w:val="clear" w:color="auto" w:fill="FFFFFF"/>
        <w:spacing w:line="322" w:lineRule="exact"/>
        <w:ind w:left="58" w:right="-39"/>
        <w:jc w:val="center"/>
        <w:rPr>
          <w:sz w:val="22"/>
          <w:szCs w:val="22"/>
        </w:rPr>
      </w:pPr>
      <w:r w:rsidRPr="001917A2">
        <w:rPr>
          <w:sz w:val="22"/>
          <w:szCs w:val="22"/>
        </w:rPr>
        <w:t xml:space="preserve">"Об утверждении административного регламента по осуществлению муниципального контроля   в области торговой деятельности на территории сельского поселения </w:t>
      </w:r>
      <w:proofErr w:type="gramStart"/>
      <w:r w:rsidRPr="001917A2">
        <w:rPr>
          <w:sz w:val="22"/>
          <w:szCs w:val="22"/>
        </w:rPr>
        <w:t>Янтарное</w:t>
      </w:r>
      <w:proofErr w:type="gramEnd"/>
      <w:r w:rsidRPr="001917A2">
        <w:rPr>
          <w:sz w:val="22"/>
          <w:szCs w:val="22"/>
        </w:rPr>
        <w:t xml:space="preserve">  </w:t>
      </w:r>
      <w:proofErr w:type="spellStart"/>
      <w:r w:rsidRPr="001917A2">
        <w:rPr>
          <w:sz w:val="22"/>
          <w:szCs w:val="22"/>
        </w:rPr>
        <w:t>Прохладненского</w:t>
      </w:r>
      <w:proofErr w:type="spellEnd"/>
      <w:r w:rsidRPr="001917A2">
        <w:rPr>
          <w:sz w:val="22"/>
          <w:szCs w:val="22"/>
        </w:rPr>
        <w:t xml:space="preserve">  муниципального района КБР"</w:t>
      </w:r>
    </w:p>
    <w:p w:rsidR="001917A2" w:rsidRPr="001917A2" w:rsidRDefault="001917A2" w:rsidP="001917A2">
      <w:pPr>
        <w:shd w:val="clear" w:color="auto" w:fill="FFFFFF"/>
        <w:jc w:val="center"/>
        <w:rPr>
          <w:sz w:val="22"/>
          <w:szCs w:val="22"/>
        </w:rPr>
      </w:pPr>
    </w:p>
    <w:p w:rsidR="001917A2" w:rsidRPr="001917A2" w:rsidRDefault="001917A2" w:rsidP="001917A2">
      <w:pPr>
        <w:shd w:val="clear" w:color="auto" w:fill="FFFFFF"/>
        <w:jc w:val="both"/>
        <w:rPr>
          <w:spacing w:val="-12"/>
          <w:sz w:val="22"/>
          <w:szCs w:val="22"/>
        </w:rPr>
      </w:pPr>
      <w:r w:rsidRPr="001917A2">
        <w:rPr>
          <w:sz w:val="22"/>
          <w:szCs w:val="22"/>
        </w:rPr>
        <w:tab/>
      </w:r>
      <w:proofErr w:type="gramStart"/>
      <w:r w:rsidRPr="001917A2">
        <w:rPr>
          <w:sz w:val="22"/>
          <w:szCs w:val="22"/>
        </w:rPr>
        <w:t>В соответствии с Федеральным законом от 06.10.2003 года №131-ФЗ  «Об общих принципах организации местного самоуправления в Российской Федерации», Федеральным законом от 26.12.2008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Федеральным законом от 28.12.2009 года №381-ФЗ «Об основах государственного регулирования торговой деятельности в Российской Федерации»</w:t>
      </w:r>
      <w:r w:rsidRPr="001917A2">
        <w:rPr>
          <w:spacing w:val="-12"/>
          <w:sz w:val="22"/>
          <w:szCs w:val="22"/>
        </w:rPr>
        <w:t>, местная администрация с.п</w:t>
      </w:r>
      <w:proofErr w:type="gramEnd"/>
      <w:r w:rsidRPr="001917A2">
        <w:rPr>
          <w:spacing w:val="-12"/>
          <w:sz w:val="22"/>
          <w:szCs w:val="22"/>
        </w:rPr>
        <w:t>.</w:t>
      </w:r>
      <w:proofErr w:type="gramStart"/>
      <w:r w:rsidRPr="001917A2">
        <w:rPr>
          <w:spacing w:val="-12"/>
          <w:sz w:val="22"/>
          <w:szCs w:val="22"/>
        </w:rPr>
        <w:t>Янтарное</w:t>
      </w:r>
      <w:proofErr w:type="gramEnd"/>
      <w:r w:rsidRPr="001917A2">
        <w:rPr>
          <w:spacing w:val="-12"/>
          <w:sz w:val="22"/>
          <w:szCs w:val="22"/>
        </w:rPr>
        <w:t xml:space="preserve"> </w:t>
      </w:r>
      <w:proofErr w:type="spellStart"/>
      <w:r w:rsidRPr="001917A2">
        <w:rPr>
          <w:spacing w:val="-12"/>
          <w:sz w:val="22"/>
          <w:szCs w:val="22"/>
        </w:rPr>
        <w:t>Прохладненского</w:t>
      </w:r>
      <w:proofErr w:type="spellEnd"/>
      <w:r w:rsidRPr="001917A2">
        <w:rPr>
          <w:spacing w:val="-12"/>
          <w:sz w:val="22"/>
          <w:szCs w:val="22"/>
        </w:rPr>
        <w:t xml:space="preserve"> муниципального района КБР </w:t>
      </w:r>
    </w:p>
    <w:p w:rsidR="001917A2" w:rsidRPr="001917A2" w:rsidRDefault="001917A2" w:rsidP="001917A2">
      <w:pPr>
        <w:shd w:val="clear" w:color="auto" w:fill="FFFFFF"/>
        <w:jc w:val="both"/>
        <w:rPr>
          <w:b/>
          <w:color w:val="000000" w:themeColor="text1"/>
          <w:spacing w:val="-12"/>
          <w:sz w:val="22"/>
          <w:szCs w:val="22"/>
        </w:rPr>
      </w:pPr>
      <w:r w:rsidRPr="001917A2">
        <w:rPr>
          <w:b/>
          <w:color w:val="000000" w:themeColor="text1"/>
          <w:spacing w:val="-12"/>
          <w:sz w:val="22"/>
          <w:szCs w:val="22"/>
        </w:rPr>
        <w:t xml:space="preserve">                                                          ПОСТАНОВЛЯЕТ:</w:t>
      </w:r>
    </w:p>
    <w:p w:rsidR="001917A2" w:rsidRPr="001917A2" w:rsidRDefault="001917A2" w:rsidP="001917A2">
      <w:pPr>
        <w:shd w:val="clear" w:color="auto" w:fill="FFFFFF"/>
        <w:spacing w:line="322" w:lineRule="exact"/>
        <w:ind w:left="58" w:right="-39"/>
        <w:jc w:val="both"/>
        <w:rPr>
          <w:b/>
          <w:color w:val="000000" w:themeColor="text1"/>
          <w:sz w:val="22"/>
          <w:szCs w:val="22"/>
        </w:rPr>
      </w:pPr>
      <w:r w:rsidRPr="001917A2">
        <w:rPr>
          <w:sz w:val="22"/>
          <w:szCs w:val="22"/>
        </w:rPr>
        <w:t xml:space="preserve">1.Утвердить административный регламент по осуществлению муниципального контроля в области торговой деятельности  на территории сельского поселения </w:t>
      </w:r>
      <w:proofErr w:type="gramStart"/>
      <w:r w:rsidRPr="001917A2">
        <w:rPr>
          <w:sz w:val="22"/>
          <w:szCs w:val="22"/>
        </w:rPr>
        <w:t>Янтарное</w:t>
      </w:r>
      <w:proofErr w:type="gramEnd"/>
      <w:r w:rsidRPr="001917A2">
        <w:rPr>
          <w:sz w:val="22"/>
          <w:szCs w:val="22"/>
        </w:rPr>
        <w:t xml:space="preserve"> </w:t>
      </w:r>
      <w:proofErr w:type="spellStart"/>
      <w:r w:rsidRPr="001917A2">
        <w:rPr>
          <w:sz w:val="22"/>
          <w:szCs w:val="22"/>
        </w:rPr>
        <w:t>Прохладненского</w:t>
      </w:r>
      <w:proofErr w:type="spellEnd"/>
      <w:r w:rsidRPr="001917A2">
        <w:rPr>
          <w:sz w:val="22"/>
          <w:szCs w:val="22"/>
        </w:rPr>
        <w:t xml:space="preserve">  муниципального района КБР.</w:t>
      </w:r>
    </w:p>
    <w:p w:rsidR="001917A2" w:rsidRPr="001917A2" w:rsidRDefault="001917A2" w:rsidP="001917A2">
      <w:pPr>
        <w:jc w:val="both"/>
        <w:rPr>
          <w:sz w:val="22"/>
          <w:szCs w:val="22"/>
        </w:rPr>
      </w:pPr>
      <w:r w:rsidRPr="001917A2">
        <w:rPr>
          <w:sz w:val="22"/>
          <w:szCs w:val="22"/>
        </w:rPr>
        <w:t xml:space="preserve">2.Обнародовать настоящее решение </w:t>
      </w:r>
      <w:r w:rsidRPr="001917A2">
        <w:rPr>
          <w:bCs/>
          <w:sz w:val="22"/>
          <w:szCs w:val="22"/>
        </w:rPr>
        <w:t xml:space="preserve"> </w:t>
      </w:r>
      <w:r w:rsidRPr="001917A2">
        <w:rPr>
          <w:sz w:val="22"/>
          <w:szCs w:val="22"/>
        </w:rPr>
        <w:t xml:space="preserve">на информационных стендах в здании местной администрации с.п. Янтарное </w:t>
      </w:r>
      <w:proofErr w:type="spellStart"/>
      <w:r w:rsidRPr="001917A2">
        <w:rPr>
          <w:color w:val="000000"/>
          <w:spacing w:val="1"/>
          <w:sz w:val="22"/>
          <w:szCs w:val="22"/>
        </w:rPr>
        <w:t>Прохладненского</w:t>
      </w:r>
      <w:proofErr w:type="spellEnd"/>
      <w:r w:rsidRPr="001917A2">
        <w:rPr>
          <w:color w:val="000000"/>
          <w:spacing w:val="1"/>
          <w:sz w:val="22"/>
          <w:szCs w:val="22"/>
        </w:rPr>
        <w:t xml:space="preserve"> муниципального района КБР</w:t>
      </w:r>
      <w:r w:rsidRPr="001917A2">
        <w:rPr>
          <w:sz w:val="22"/>
          <w:szCs w:val="22"/>
        </w:rPr>
        <w:t>, МКУК «КДЦ с.п</w:t>
      </w:r>
      <w:proofErr w:type="gramStart"/>
      <w:r w:rsidRPr="001917A2">
        <w:rPr>
          <w:sz w:val="22"/>
          <w:szCs w:val="22"/>
        </w:rPr>
        <w:t>.Я</w:t>
      </w:r>
      <w:proofErr w:type="gramEnd"/>
      <w:r w:rsidRPr="001917A2">
        <w:rPr>
          <w:sz w:val="22"/>
          <w:szCs w:val="22"/>
        </w:rPr>
        <w:t xml:space="preserve">нтарное», МКОУ «СОШ с.Янтарное», </w:t>
      </w:r>
      <w:r w:rsidRPr="001917A2">
        <w:rPr>
          <w:color w:val="000000"/>
          <w:spacing w:val="1"/>
          <w:sz w:val="22"/>
          <w:szCs w:val="22"/>
        </w:rPr>
        <w:t xml:space="preserve">ГБУЗ «ЦРБ» г.о. Прохладный и </w:t>
      </w:r>
      <w:proofErr w:type="spellStart"/>
      <w:r w:rsidRPr="001917A2">
        <w:rPr>
          <w:color w:val="000000"/>
          <w:spacing w:val="1"/>
          <w:sz w:val="22"/>
          <w:szCs w:val="22"/>
        </w:rPr>
        <w:t>Прохладненского</w:t>
      </w:r>
      <w:proofErr w:type="spellEnd"/>
      <w:r w:rsidRPr="001917A2">
        <w:rPr>
          <w:color w:val="000000"/>
          <w:spacing w:val="1"/>
          <w:sz w:val="22"/>
          <w:szCs w:val="22"/>
        </w:rPr>
        <w:t xml:space="preserve"> муниципального района Амбулатория </w:t>
      </w:r>
      <w:r w:rsidRPr="001917A2">
        <w:rPr>
          <w:rStyle w:val="10"/>
          <w:sz w:val="22"/>
          <w:szCs w:val="22"/>
        </w:rPr>
        <w:t>с.Янтарное,</w:t>
      </w:r>
      <w:r w:rsidRPr="001917A2">
        <w:rPr>
          <w:sz w:val="22"/>
          <w:szCs w:val="22"/>
        </w:rPr>
        <w:t xml:space="preserve">  на официальном сайте с.п.Янтарное </w:t>
      </w:r>
      <w:proofErr w:type="spellStart"/>
      <w:r w:rsidRPr="001917A2">
        <w:rPr>
          <w:sz w:val="22"/>
          <w:szCs w:val="22"/>
        </w:rPr>
        <w:t>Прохладеннского</w:t>
      </w:r>
      <w:proofErr w:type="spellEnd"/>
      <w:r w:rsidRPr="001917A2">
        <w:rPr>
          <w:sz w:val="22"/>
          <w:szCs w:val="22"/>
        </w:rPr>
        <w:t xml:space="preserve"> муниципального района </w:t>
      </w:r>
      <w:r w:rsidRPr="001917A2">
        <w:rPr>
          <w:rFonts w:eastAsia="Calibri"/>
          <w:sz w:val="22"/>
          <w:szCs w:val="22"/>
        </w:rPr>
        <w:t>http://</w:t>
      </w:r>
      <w:r w:rsidRPr="001917A2">
        <w:rPr>
          <w:sz w:val="22"/>
          <w:szCs w:val="22"/>
        </w:rPr>
        <w:t xml:space="preserve"> </w:t>
      </w:r>
      <w:proofErr w:type="spellStart"/>
      <w:r w:rsidRPr="001917A2">
        <w:rPr>
          <w:sz w:val="22"/>
          <w:szCs w:val="22"/>
          <w:lang w:val="en-US"/>
        </w:rPr>
        <w:t>adm</w:t>
      </w:r>
      <w:proofErr w:type="spellEnd"/>
      <w:r w:rsidRPr="001917A2">
        <w:rPr>
          <w:sz w:val="22"/>
          <w:szCs w:val="22"/>
        </w:rPr>
        <w:t>-</w:t>
      </w:r>
      <w:proofErr w:type="spellStart"/>
      <w:r w:rsidRPr="001917A2">
        <w:rPr>
          <w:sz w:val="22"/>
          <w:szCs w:val="22"/>
          <w:lang w:val="en-US"/>
        </w:rPr>
        <w:t>yantarnoe</w:t>
      </w:r>
      <w:proofErr w:type="spellEnd"/>
      <w:r w:rsidRPr="001917A2">
        <w:rPr>
          <w:rFonts w:eastAsia="Calibri"/>
          <w:sz w:val="22"/>
          <w:szCs w:val="22"/>
        </w:rPr>
        <w:t>.</w:t>
      </w:r>
      <w:proofErr w:type="spellStart"/>
      <w:r w:rsidRPr="001917A2">
        <w:rPr>
          <w:rFonts w:eastAsia="Calibri"/>
          <w:sz w:val="22"/>
          <w:szCs w:val="22"/>
        </w:rPr>
        <w:t>ru</w:t>
      </w:r>
      <w:proofErr w:type="spellEnd"/>
      <w:r w:rsidRPr="001917A2">
        <w:rPr>
          <w:rFonts w:eastAsia="Calibri"/>
          <w:sz w:val="22"/>
          <w:szCs w:val="22"/>
        </w:rPr>
        <w:t>/</w:t>
      </w:r>
      <w:r w:rsidRPr="001917A2">
        <w:rPr>
          <w:rStyle w:val="10"/>
          <w:sz w:val="22"/>
          <w:szCs w:val="22"/>
        </w:rPr>
        <w:t>.</w:t>
      </w:r>
      <w:r w:rsidRPr="001917A2">
        <w:rPr>
          <w:sz w:val="22"/>
          <w:szCs w:val="22"/>
        </w:rPr>
        <w:t xml:space="preserve"> </w:t>
      </w:r>
    </w:p>
    <w:p w:rsidR="001917A2" w:rsidRPr="001917A2" w:rsidRDefault="001917A2" w:rsidP="001917A2">
      <w:pPr>
        <w:jc w:val="both"/>
        <w:rPr>
          <w:sz w:val="22"/>
          <w:szCs w:val="22"/>
        </w:rPr>
      </w:pPr>
      <w:r w:rsidRPr="001917A2">
        <w:rPr>
          <w:sz w:val="22"/>
          <w:szCs w:val="22"/>
        </w:rPr>
        <w:t xml:space="preserve">3. </w:t>
      </w:r>
      <w:proofErr w:type="gramStart"/>
      <w:r w:rsidRPr="001917A2">
        <w:rPr>
          <w:sz w:val="22"/>
          <w:szCs w:val="22"/>
        </w:rPr>
        <w:t>Контроль за</w:t>
      </w:r>
      <w:proofErr w:type="gramEnd"/>
      <w:r w:rsidRPr="001917A2">
        <w:rPr>
          <w:sz w:val="22"/>
          <w:szCs w:val="22"/>
        </w:rPr>
        <w:t xml:space="preserve"> исполнением настоящего постановления  оставляю за собой.</w:t>
      </w:r>
    </w:p>
    <w:p w:rsidR="001917A2" w:rsidRPr="001917A2" w:rsidRDefault="001917A2" w:rsidP="001917A2">
      <w:pPr>
        <w:jc w:val="both"/>
        <w:rPr>
          <w:sz w:val="22"/>
          <w:szCs w:val="22"/>
        </w:rPr>
      </w:pPr>
      <w:r w:rsidRPr="001917A2">
        <w:rPr>
          <w:sz w:val="22"/>
          <w:szCs w:val="22"/>
        </w:rPr>
        <w:t>4. Настоящее решение вступает в силу с момента его опубликования.</w:t>
      </w:r>
    </w:p>
    <w:p w:rsidR="001917A2" w:rsidRDefault="001917A2" w:rsidP="001917A2">
      <w:pPr>
        <w:jc w:val="both"/>
        <w:rPr>
          <w:bCs/>
          <w:sz w:val="28"/>
          <w:szCs w:val="28"/>
        </w:rPr>
      </w:pPr>
      <w:r w:rsidRPr="001917A2">
        <w:rPr>
          <w:bCs/>
          <w:sz w:val="28"/>
          <w:szCs w:val="28"/>
        </w:rPr>
        <w:drawing>
          <wp:inline distT="0" distB="0" distL="0" distR="0">
            <wp:extent cx="5939790" cy="1471295"/>
            <wp:effectExtent l="19050" t="0" r="3810" b="0"/>
            <wp:docPr id="2"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5939790" cy="1471295"/>
                    </a:xfrm>
                    <a:prstGeom prst="rect">
                      <a:avLst/>
                    </a:prstGeom>
                  </pic:spPr>
                </pic:pic>
              </a:graphicData>
            </a:graphic>
          </wp:inline>
        </w:drawing>
      </w:r>
    </w:p>
    <w:p w:rsidR="001917A2" w:rsidRDefault="001917A2" w:rsidP="001917A2"/>
    <w:p w:rsidR="001917A2" w:rsidRDefault="001917A2" w:rsidP="001917A2">
      <w:pPr>
        <w:pStyle w:val="a5"/>
        <w:spacing w:before="0" w:beforeAutospacing="0" w:after="0" w:afterAutospacing="0"/>
        <w:jc w:val="right"/>
        <w:rPr>
          <w:sz w:val="20"/>
          <w:szCs w:val="20"/>
        </w:rPr>
      </w:pPr>
    </w:p>
    <w:p w:rsidR="001917A2" w:rsidRDefault="001917A2" w:rsidP="001917A2">
      <w:pPr>
        <w:pStyle w:val="a5"/>
        <w:spacing w:before="0" w:beforeAutospacing="0" w:after="0" w:afterAutospacing="0"/>
        <w:jc w:val="right"/>
        <w:rPr>
          <w:sz w:val="20"/>
          <w:szCs w:val="20"/>
        </w:rPr>
      </w:pPr>
    </w:p>
    <w:p w:rsidR="001917A2" w:rsidRDefault="001917A2" w:rsidP="001917A2">
      <w:pPr>
        <w:pStyle w:val="a5"/>
        <w:spacing w:before="0" w:beforeAutospacing="0" w:after="0" w:afterAutospacing="0"/>
        <w:jc w:val="right"/>
        <w:rPr>
          <w:sz w:val="20"/>
          <w:szCs w:val="20"/>
        </w:rPr>
      </w:pPr>
    </w:p>
    <w:p w:rsidR="001917A2" w:rsidRDefault="001917A2" w:rsidP="001917A2">
      <w:pPr>
        <w:pStyle w:val="a5"/>
        <w:spacing w:before="0" w:beforeAutospacing="0" w:after="0" w:afterAutospacing="0"/>
        <w:jc w:val="right"/>
        <w:rPr>
          <w:sz w:val="20"/>
          <w:szCs w:val="20"/>
        </w:rPr>
      </w:pPr>
    </w:p>
    <w:p w:rsidR="001917A2" w:rsidRDefault="001917A2" w:rsidP="001917A2">
      <w:pPr>
        <w:pStyle w:val="a5"/>
        <w:spacing w:before="0" w:beforeAutospacing="0" w:after="0" w:afterAutospacing="0"/>
        <w:jc w:val="right"/>
        <w:rPr>
          <w:sz w:val="20"/>
          <w:szCs w:val="20"/>
        </w:rPr>
      </w:pPr>
      <w:r>
        <w:rPr>
          <w:sz w:val="20"/>
          <w:szCs w:val="20"/>
        </w:rPr>
        <w:lastRenderedPageBreak/>
        <w:t xml:space="preserve">Приложение </w:t>
      </w:r>
    </w:p>
    <w:p w:rsidR="001917A2" w:rsidRDefault="001917A2" w:rsidP="001917A2">
      <w:pPr>
        <w:pStyle w:val="a5"/>
        <w:spacing w:before="0" w:beforeAutospacing="0" w:after="0" w:afterAutospacing="0"/>
        <w:jc w:val="right"/>
        <w:rPr>
          <w:sz w:val="20"/>
          <w:szCs w:val="20"/>
        </w:rPr>
      </w:pPr>
      <w:r>
        <w:rPr>
          <w:sz w:val="20"/>
          <w:szCs w:val="20"/>
        </w:rPr>
        <w:t xml:space="preserve"> к постановлению </w:t>
      </w:r>
    </w:p>
    <w:p w:rsidR="001917A2" w:rsidRDefault="001917A2" w:rsidP="001917A2">
      <w:pPr>
        <w:pStyle w:val="a5"/>
        <w:spacing w:before="0" w:beforeAutospacing="0" w:after="0" w:afterAutospacing="0"/>
        <w:jc w:val="right"/>
        <w:rPr>
          <w:sz w:val="20"/>
          <w:szCs w:val="20"/>
        </w:rPr>
      </w:pPr>
      <w:r>
        <w:rPr>
          <w:sz w:val="20"/>
          <w:szCs w:val="20"/>
        </w:rPr>
        <w:t xml:space="preserve"> местной администрации сельского поселения</w:t>
      </w:r>
    </w:p>
    <w:p w:rsidR="001917A2" w:rsidRDefault="001917A2" w:rsidP="001917A2">
      <w:pPr>
        <w:pStyle w:val="a5"/>
        <w:spacing w:before="0" w:beforeAutospacing="0" w:after="0" w:afterAutospacing="0"/>
        <w:jc w:val="right"/>
        <w:rPr>
          <w:sz w:val="20"/>
          <w:szCs w:val="20"/>
        </w:rPr>
      </w:pPr>
      <w:proofErr w:type="gramStart"/>
      <w:r>
        <w:rPr>
          <w:sz w:val="20"/>
          <w:szCs w:val="20"/>
        </w:rPr>
        <w:t>Янтарное</w:t>
      </w:r>
      <w:proofErr w:type="gramEnd"/>
      <w:r>
        <w:rPr>
          <w:sz w:val="20"/>
          <w:szCs w:val="20"/>
        </w:rPr>
        <w:t xml:space="preserve"> </w:t>
      </w:r>
      <w:proofErr w:type="spellStart"/>
      <w:r>
        <w:rPr>
          <w:sz w:val="20"/>
          <w:szCs w:val="20"/>
        </w:rPr>
        <w:t>Прохладненского</w:t>
      </w:r>
      <w:proofErr w:type="spellEnd"/>
      <w:r>
        <w:rPr>
          <w:sz w:val="20"/>
          <w:szCs w:val="20"/>
        </w:rPr>
        <w:t xml:space="preserve">  муниципального района КБР</w:t>
      </w:r>
    </w:p>
    <w:p w:rsidR="001917A2" w:rsidRDefault="001917A2" w:rsidP="001917A2">
      <w:pPr>
        <w:pStyle w:val="a5"/>
        <w:spacing w:before="0" w:beforeAutospacing="0" w:after="0" w:afterAutospacing="0"/>
        <w:jc w:val="right"/>
        <w:rPr>
          <w:sz w:val="20"/>
          <w:szCs w:val="20"/>
        </w:rPr>
      </w:pPr>
      <w:r>
        <w:rPr>
          <w:sz w:val="20"/>
          <w:szCs w:val="20"/>
        </w:rPr>
        <w:t>от 17.09.2019 № 50</w:t>
      </w:r>
    </w:p>
    <w:p w:rsidR="001917A2" w:rsidRDefault="001917A2" w:rsidP="001917A2">
      <w:pPr>
        <w:pStyle w:val="a5"/>
        <w:spacing w:before="0" w:beforeAutospacing="0" w:after="0" w:afterAutospacing="0"/>
        <w:jc w:val="right"/>
        <w:rPr>
          <w:sz w:val="20"/>
          <w:szCs w:val="20"/>
        </w:rPr>
      </w:pPr>
    </w:p>
    <w:p w:rsidR="001917A2" w:rsidRDefault="001917A2" w:rsidP="001917A2">
      <w:pPr>
        <w:pStyle w:val="a5"/>
        <w:spacing w:before="0" w:beforeAutospacing="0" w:after="0" w:afterAutospacing="0"/>
        <w:jc w:val="right"/>
        <w:rPr>
          <w:sz w:val="20"/>
          <w:szCs w:val="20"/>
        </w:rPr>
      </w:pPr>
    </w:p>
    <w:p w:rsidR="001917A2" w:rsidRDefault="001917A2" w:rsidP="001917A2">
      <w:pPr>
        <w:pStyle w:val="a5"/>
        <w:shd w:val="clear" w:color="auto" w:fill="FFFFFF"/>
        <w:suppressAutoHyphens/>
        <w:spacing w:before="0" w:beforeAutospacing="0" w:after="0" w:afterAutospacing="0" w:line="240" w:lineRule="atLeast"/>
        <w:jc w:val="center"/>
        <w:rPr>
          <w:rStyle w:val="af"/>
          <w:sz w:val="28"/>
          <w:szCs w:val="28"/>
        </w:rPr>
      </w:pPr>
      <w:r>
        <w:rPr>
          <w:rStyle w:val="af"/>
          <w:sz w:val="28"/>
          <w:szCs w:val="28"/>
        </w:rPr>
        <w:t>Административный регламент</w:t>
      </w:r>
    </w:p>
    <w:p w:rsidR="001917A2" w:rsidRDefault="001917A2" w:rsidP="001917A2">
      <w:pPr>
        <w:pStyle w:val="a5"/>
        <w:shd w:val="clear" w:color="auto" w:fill="FFFFFF"/>
        <w:suppressAutoHyphens/>
        <w:spacing w:before="0" w:beforeAutospacing="0" w:after="0" w:afterAutospacing="0" w:line="240" w:lineRule="atLeast"/>
        <w:jc w:val="center"/>
        <w:rPr>
          <w:rStyle w:val="af"/>
          <w:sz w:val="28"/>
          <w:szCs w:val="28"/>
        </w:rPr>
      </w:pPr>
      <w:r>
        <w:rPr>
          <w:b/>
          <w:sz w:val="28"/>
          <w:szCs w:val="28"/>
        </w:rPr>
        <w:t xml:space="preserve">по осуществлению муниципального контроля в области торговой деятельности на территории  сельского поселения </w:t>
      </w:r>
      <w:proofErr w:type="gramStart"/>
      <w:r>
        <w:rPr>
          <w:b/>
          <w:sz w:val="28"/>
          <w:szCs w:val="28"/>
        </w:rPr>
        <w:t>Янтарное</w:t>
      </w:r>
      <w:proofErr w:type="gramEnd"/>
      <w:r>
        <w:rPr>
          <w:b/>
          <w:sz w:val="28"/>
          <w:szCs w:val="28"/>
        </w:rPr>
        <w:t xml:space="preserve"> </w:t>
      </w:r>
      <w:proofErr w:type="spellStart"/>
      <w:r>
        <w:rPr>
          <w:b/>
          <w:sz w:val="28"/>
          <w:szCs w:val="28"/>
        </w:rPr>
        <w:t>Прохладненского</w:t>
      </w:r>
      <w:proofErr w:type="spellEnd"/>
      <w:r>
        <w:rPr>
          <w:b/>
          <w:sz w:val="28"/>
          <w:szCs w:val="28"/>
        </w:rPr>
        <w:t xml:space="preserve"> муниципального района КБР</w:t>
      </w:r>
      <w:r>
        <w:rPr>
          <w:rStyle w:val="af"/>
          <w:sz w:val="28"/>
          <w:szCs w:val="28"/>
        </w:rPr>
        <w:t xml:space="preserve"> </w:t>
      </w:r>
    </w:p>
    <w:p w:rsidR="001917A2" w:rsidRDefault="001917A2" w:rsidP="001917A2">
      <w:pPr>
        <w:pStyle w:val="a5"/>
        <w:shd w:val="clear" w:color="auto" w:fill="FFFFFF"/>
        <w:suppressAutoHyphens/>
        <w:spacing w:before="0" w:beforeAutospacing="0" w:after="0" w:afterAutospacing="0" w:line="240" w:lineRule="atLeast"/>
        <w:jc w:val="center"/>
        <w:rPr>
          <w:rStyle w:val="af"/>
        </w:rPr>
      </w:pPr>
    </w:p>
    <w:p w:rsidR="001917A2" w:rsidRDefault="001917A2" w:rsidP="001917A2">
      <w:pPr>
        <w:pStyle w:val="a5"/>
        <w:shd w:val="clear" w:color="auto" w:fill="FFFFFF"/>
        <w:suppressAutoHyphens/>
        <w:spacing w:before="0" w:beforeAutospacing="0" w:after="0" w:afterAutospacing="0" w:line="240" w:lineRule="atLeast"/>
        <w:jc w:val="center"/>
        <w:rPr>
          <w:rStyle w:val="af"/>
        </w:rPr>
      </w:pPr>
      <w:r>
        <w:rPr>
          <w:rStyle w:val="af"/>
        </w:rPr>
        <w:t>1. Общие положения</w:t>
      </w:r>
    </w:p>
    <w:p w:rsidR="001917A2" w:rsidRDefault="001917A2" w:rsidP="001917A2">
      <w:pPr>
        <w:pStyle w:val="a5"/>
        <w:shd w:val="clear" w:color="auto" w:fill="FFFFFF"/>
        <w:suppressAutoHyphens/>
        <w:spacing w:before="0" w:beforeAutospacing="0" w:after="0" w:afterAutospacing="0" w:line="240" w:lineRule="atLeast"/>
        <w:jc w:val="center"/>
      </w:pPr>
    </w:p>
    <w:p w:rsidR="001917A2" w:rsidRDefault="001917A2" w:rsidP="001917A2">
      <w:pPr>
        <w:pStyle w:val="a5"/>
        <w:shd w:val="clear" w:color="auto" w:fill="FFFFFF"/>
        <w:suppressAutoHyphens/>
        <w:spacing w:before="0" w:beforeAutospacing="0" w:after="0" w:afterAutospacing="0" w:line="240" w:lineRule="atLeast"/>
        <w:ind w:firstLine="851"/>
        <w:jc w:val="both"/>
      </w:pPr>
      <w:r>
        <w:rPr>
          <w:b/>
        </w:rPr>
        <w:t>1.1.</w:t>
      </w:r>
      <w:r>
        <w:t xml:space="preserve"> Наименование муниципальной функции – осуществление муниципального контроля в области торговой деятельности на территории сельского поселения Янтарное </w:t>
      </w:r>
      <w:proofErr w:type="spellStart"/>
      <w:r>
        <w:t>Прохладненского</w:t>
      </w:r>
      <w:proofErr w:type="spellEnd"/>
      <w:r>
        <w:t xml:space="preserve">  муниципального района КБР.</w:t>
      </w:r>
    </w:p>
    <w:p w:rsidR="001917A2" w:rsidRDefault="001917A2" w:rsidP="001917A2">
      <w:pPr>
        <w:pStyle w:val="a5"/>
        <w:shd w:val="clear" w:color="auto" w:fill="FFFFFF"/>
        <w:suppressAutoHyphens/>
        <w:spacing w:before="0" w:beforeAutospacing="0" w:after="0" w:afterAutospacing="0" w:line="240" w:lineRule="atLeast"/>
        <w:ind w:firstLine="851"/>
        <w:jc w:val="both"/>
        <w:rPr>
          <w:b/>
        </w:rPr>
      </w:pPr>
      <w:proofErr w:type="gramStart"/>
      <w:r>
        <w:t xml:space="preserve">Административный регламент по исполнению муниципальной функции по осуществлению муниципального  контроля в области торговой деятельности на территории сельского поселения Янтарное </w:t>
      </w:r>
      <w:proofErr w:type="spellStart"/>
      <w:r>
        <w:t>Прохладненского</w:t>
      </w:r>
      <w:proofErr w:type="spellEnd"/>
      <w:r>
        <w:t xml:space="preserve">  муниципального района КБР (далее - Административный регламент) разработан в целях повышения качества и эффективности проверок по соблюдению обязательных требований установленных федеральными законами, законами и нормативно правовыми актами КБР в области торговой деятельности, а также муниципальными правовыми актами и определяет сроки и</w:t>
      </w:r>
      <w:proofErr w:type="gramEnd"/>
      <w:r>
        <w:t xml:space="preserve"> последовательность действий (административных процедур) при осуществлении полномочий по муниципальному контролю в области торговой деятельности.</w:t>
      </w:r>
    </w:p>
    <w:p w:rsidR="001917A2" w:rsidRDefault="001917A2" w:rsidP="001917A2">
      <w:pPr>
        <w:pStyle w:val="a5"/>
        <w:shd w:val="clear" w:color="auto" w:fill="FFFFFF"/>
        <w:suppressAutoHyphens/>
        <w:spacing w:before="0" w:beforeAutospacing="0" w:after="0" w:afterAutospacing="0" w:line="240" w:lineRule="atLeast"/>
        <w:ind w:firstLine="851"/>
        <w:jc w:val="both"/>
      </w:pPr>
      <w:r>
        <w:rPr>
          <w:b/>
        </w:rPr>
        <w:t>1.2.</w:t>
      </w:r>
      <w:r>
        <w:t xml:space="preserve"> Муниципальная функция по осуществлению муниципального контроля в области торговой деятельности исполняется администрацией сельского поселения </w:t>
      </w:r>
      <w:proofErr w:type="gramStart"/>
      <w:r>
        <w:t>Янтарное</w:t>
      </w:r>
      <w:proofErr w:type="gramEnd"/>
      <w:r>
        <w:t xml:space="preserve"> </w:t>
      </w:r>
      <w:proofErr w:type="spellStart"/>
      <w:r>
        <w:t>Прохладненского</w:t>
      </w:r>
      <w:proofErr w:type="spellEnd"/>
      <w:r>
        <w:t xml:space="preserve">  муниципального района КБР.</w:t>
      </w:r>
    </w:p>
    <w:p w:rsidR="001917A2" w:rsidRDefault="001917A2" w:rsidP="001917A2">
      <w:pPr>
        <w:pStyle w:val="a5"/>
        <w:shd w:val="clear" w:color="auto" w:fill="FFFFFF"/>
        <w:suppressAutoHyphens/>
        <w:spacing w:before="0" w:beforeAutospacing="0" w:after="0" w:afterAutospacing="0" w:line="240" w:lineRule="atLeast"/>
        <w:ind w:firstLine="851"/>
        <w:jc w:val="both"/>
      </w:pPr>
      <w:r>
        <w:t xml:space="preserve"> </w:t>
      </w:r>
      <w:r>
        <w:rPr>
          <w:b/>
        </w:rPr>
        <w:t xml:space="preserve">1.3. </w:t>
      </w:r>
      <w:r>
        <w:t>Должностные лица, осуществляющие муниципальный контроль, взаимодействуют в установленном порядке с органами государственной власти, органами прокуратуры, правоохранительными органами, предприятиями, учреждениями, организациями и общественными объединениями, а также гражданами по вопросам проведения проверок, ведения учета и обмена соответствующей информацией.</w:t>
      </w:r>
    </w:p>
    <w:p w:rsidR="001917A2" w:rsidRDefault="001917A2" w:rsidP="001917A2">
      <w:pPr>
        <w:pStyle w:val="a5"/>
        <w:shd w:val="clear" w:color="auto" w:fill="FFFFFF"/>
        <w:suppressAutoHyphens/>
        <w:spacing w:before="0" w:beforeAutospacing="0" w:after="0" w:afterAutospacing="0" w:line="240" w:lineRule="atLeast"/>
        <w:ind w:firstLine="851"/>
        <w:jc w:val="both"/>
        <w:rPr>
          <w:b/>
        </w:rPr>
      </w:pPr>
      <w:r>
        <w:t>Взаимодействие при проведении проверок в отношении юридических лиц, индивидуальных предпринимателей осуществляется в соответствии с Федеральным</w:t>
      </w:r>
      <w:r>
        <w:rPr>
          <w:rStyle w:val="apple-converted-space"/>
        </w:rPr>
        <w:t> </w:t>
      </w:r>
      <w:hyperlink r:id="rId6" w:history="1">
        <w:r>
          <w:rPr>
            <w:rStyle w:val="a3"/>
          </w:rPr>
          <w:t>законом</w:t>
        </w:r>
      </w:hyperlink>
      <w:r>
        <w:rPr>
          <w:rStyle w:val="apple-converted-space"/>
        </w:rPr>
        <w:t> </w:t>
      </w:r>
      <w:r>
        <w:t>от 26.12.2008 N 294-ФЗ "О защите юридических лиц и индивидуальных предпринимателей при осуществлении государственного контроля (надзора) и муниципального контроля" (далее Федеральный закон 294-ФЗ).</w:t>
      </w:r>
    </w:p>
    <w:p w:rsidR="001917A2" w:rsidRDefault="001917A2" w:rsidP="001917A2">
      <w:pPr>
        <w:pStyle w:val="a5"/>
        <w:shd w:val="clear" w:color="auto" w:fill="FFFFFF"/>
        <w:suppressAutoHyphens/>
        <w:spacing w:before="0" w:beforeAutospacing="0" w:after="0" w:afterAutospacing="0" w:line="240" w:lineRule="atLeast"/>
        <w:ind w:firstLine="851"/>
        <w:jc w:val="both"/>
      </w:pPr>
      <w:r>
        <w:rPr>
          <w:b/>
        </w:rPr>
        <w:t>1.4.</w:t>
      </w:r>
      <w:r>
        <w:t xml:space="preserve"> Исполнение муниципальной функции осуществляется в соответствии со следующими  нормативными правовыми актами, регулирующими исполнение муниципальной функции:</w:t>
      </w:r>
    </w:p>
    <w:p w:rsidR="001917A2" w:rsidRDefault="001917A2" w:rsidP="001917A2">
      <w:pPr>
        <w:pStyle w:val="a5"/>
        <w:shd w:val="clear" w:color="auto" w:fill="FFFFFF"/>
        <w:suppressAutoHyphens/>
        <w:spacing w:before="0" w:beforeAutospacing="0" w:after="0" w:afterAutospacing="0" w:line="240" w:lineRule="atLeast"/>
        <w:ind w:firstLine="851"/>
        <w:jc w:val="both"/>
      </w:pPr>
      <w:r>
        <w:t>- Конституция Российской Федерации;</w:t>
      </w:r>
    </w:p>
    <w:p w:rsidR="001917A2" w:rsidRDefault="001917A2" w:rsidP="001917A2">
      <w:pPr>
        <w:pStyle w:val="a5"/>
        <w:shd w:val="clear" w:color="auto" w:fill="FFFFFF"/>
        <w:suppressAutoHyphens/>
        <w:spacing w:before="0" w:beforeAutospacing="0" w:after="0" w:afterAutospacing="0" w:line="240" w:lineRule="atLeast"/>
        <w:ind w:firstLine="851"/>
        <w:jc w:val="both"/>
      </w:pPr>
      <w:r>
        <w:t>- Кодекс Российской Федерации об административных правонарушениях;</w:t>
      </w:r>
    </w:p>
    <w:p w:rsidR="001917A2" w:rsidRDefault="001917A2" w:rsidP="001917A2">
      <w:pPr>
        <w:pStyle w:val="a5"/>
        <w:shd w:val="clear" w:color="auto" w:fill="FFFFFF"/>
        <w:suppressAutoHyphens/>
        <w:spacing w:before="0" w:beforeAutospacing="0" w:after="0" w:afterAutospacing="0" w:line="240" w:lineRule="atLeast"/>
        <w:ind w:firstLine="851"/>
        <w:jc w:val="both"/>
      </w:pPr>
      <w:r>
        <w:t>- Федеральный закон от 06.10.2003 года № 131-ФЗ «Об общих принципах организации местного самоуправления в Российской Федерации»;</w:t>
      </w:r>
    </w:p>
    <w:p w:rsidR="001917A2" w:rsidRDefault="001917A2" w:rsidP="001917A2">
      <w:pPr>
        <w:pStyle w:val="a5"/>
        <w:shd w:val="clear" w:color="auto" w:fill="FFFFFF"/>
        <w:suppressAutoHyphens/>
        <w:spacing w:before="0" w:beforeAutospacing="0" w:after="0" w:afterAutospacing="0" w:line="240" w:lineRule="atLeast"/>
        <w:ind w:firstLine="851"/>
        <w:jc w:val="both"/>
      </w:pPr>
      <w:r>
        <w:t>- Федеральный закон от 26.12.2008 года № 294-ФЗ «О защите юридических лиц и индивидуальных предпринимателей при осуществлении государственного контроля (надзора) и муниципального контроля»;</w:t>
      </w:r>
    </w:p>
    <w:p w:rsidR="001917A2" w:rsidRDefault="001917A2" w:rsidP="001917A2">
      <w:pPr>
        <w:pStyle w:val="a5"/>
        <w:shd w:val="clear" w:color="auto" w:fill="FFFFFF"/>
        <w:suppressAutoHyphens/>
        <w:spacing w:before="0" w:beforeAutospacing="0" w:after="0" w:afterAutospacing="0" w:line="240" w:lineRule="atLeast"/>
        <w:ind w:firstLine="851"/>
        <w:jc w:val="both"/>
      </w:pPr>
      <w:r>
        <w:t>- Федеральный закон от 28.12.2009 года № 381-ФЗ «Об основах государственного регулирования торговой деятельности в Российской Федерации»;</w:t>
      </w:r>
    </w:p>
    <w:p w:rsidR="001917A2" w:rsidRDefault="001917A2" w:rsidP="001917A2">
      <w:pPr>
        <w:pStyle w:val="a5"/>
        <w:shd w:val="clear" w:color="auto" w:fill="FFFFFF"/>
        <w:suppressAutoHyphens/>
        <w:spacing w:before="0" w:beforeAutospacing="0" w:after="0" w:afterAutospacing="0" w:line="240" w:lineRule="atLeast"/>
        <w:ind w:firstLine="851"/>
        <w:jc w:val="both"/>
      </w:pPr>
      <w:r>
        <w:t xml:space="preserve">- Устав муниципального образования сельское поселение Янтарное </w:t>
      </w:r>
      <w:proofErr w:type="spellStart"/>
      <w:r>
        <w:t>Прохладненского</w:t>
      </w:r>
      <w:proofErr w:type="spellEnd"/>
      <w:r>
        <w:t xml:space="preserve">  муниципального района КБР;</w:t>
      </w:r>
    </w:p>
    <w:p w:rsidR="001917A2" w:rsidRDefault="001917A2" w:rsidP="001917A2">
      <w:pPr>
        <w:pStyle w:val="a5"/>
        <w:shd w:val="clear" w:color="auto" w:fill="FFFFFF"/>
        <w:suppressAutoHyphens/>
        <w:spacing w:before="0" w:beforeAutospacing="0" w:after="0" w:afterAutospacing="0" w:line="240" w:lineRule="atLeast"/>
        <w:ind w:firstLine="851"/>
        <w:jc w:val="both"/>
        <w:rPr>
          <w:b/>
        </w:rPr>
      </w:pPr>
      <w:r>
        <w:lastRenderedPageBreak/>
        <w:t>- настоящим Административным регламентом.</w:t>
      </w:r>
    </w:p>
    <w:p w:rsidR="001917A2" w:rsidRDefault="001917A2" w:rsidP="001917A2">
      <w:pPr>
        <w:pStyle w:val="a5"/>
        <w:shd w:val="clear" w:color="auto" w:fill="FFFFFF"/>
        <w:suppressAutoHyphens/>
        <w:spacing w:before="0" w:beforeAutospacing="0" w:after="0" w:afterAutospacing="0" w:line="240" w:lineRule="atLeast"/>
        <w:ind w:firstLine="851"/>
        <w:jc w:val="both"/>
      </w:pPr>
      <w:r>
        <w:rPr>
          <w:b/>
        </w:rPr>
        <w:t>1.5.</w:t>
      </w:r>
      <w:r>
        <w:t xml:space="preserve"> Предметом муниципального контроля является соблюдение юридическими лицами, индивидуальными предпринимателями, гражданами обязательных требований, установленных федеральными законами, законами  и нормативно правовыми актами КБР в области торговой деятельности, а также муниципальными правовыми актами сельского поселения Янтарное </w:t>
      </w:r>
      <w:proofErr w:type="spellStart"/>
      <w:r>
        <w:t>Прохладненского</w:t>
      </w:r>
      <w:proofErr w:type="spellEnd"/>
      <w:r>
        <w:t xml:space="preserve">  муниципального района КБР (далее - обязательные требования), в частности в сферах:</w:t>
      </w:r>
    </w:p>
    <w:p w:rsidR="001917A2" w:rsidRDefault="001917A2" w:rsidP="001917A2">
      <w:pPr>
        <w:pStyle w:val="a5"/>
        <w:shd w:val="clear" w:color="auto" w:fill="FFFFFF"/>
        <w:suppressAutoHyphens/>
        <w:spacing w:before="0" w:beforeAutospacing="0" w:after="0" w:afterAutospacing="0" w:line="240" w:lineRule="atLeast"/>
        <w:jc w:val="both"/>
      </w:pPr>
      <w:r>
        <w:t>- организации ярмарок;</w:t>
      </w:r>
    </w:p>
    <w:p w:rsidR="001917A2" w:rsidRDefault="001917A2" w:rsidP="001917A2">
      <w:pPr>
        <w:pStyle w:val="a5"/>
        <w:shd w:val="clear" w:color="auto" w:fill="FFFFFF"/>
        <w:suppressAutoHyphens/>
        <w:spacing w:before="0" w:beforeAutospacing="0" w:after="0" w:afterAutospacing="0" w:line="240" w:lineRule="atLeast"/>
        <w:jc w:val="both"/>
        <w:rPr>
          <w:b/>
        </w:rPr>
      </w:pPr>
      <w:r>
        <w:t>- размещения нестационарных торговых объектов.</w:t>
      </w:r>
    </w:p>
    <w:p w:rsidR="001917A2" w:rsidRDefault="001917A2" w:rsidP="001917A2">
      <w:pPr>
        <w:pStyle w:val="a5"/>
        <w:shd w:val="clear" w:color="auto" w:fill="FFFFFF"/>
        <w:suppressAutoHyphens/>
        <w:spacing w:before="0" w:beforeAutospacing="0" w:after="0" w:afterAutospacing="0" w:line="240" w:lineRule="atLeast"/>
        <w:ind w:firstLine="851"/>
        <w:jc w:val="both"/>
      </w:pPr>
      <w:r>
        <w:rPr>
          <w:b/>
        </w:rPr>
        <w:t>1.6. Права и обязанности должностных лиц при осуществлении муниципального контроля в области торговой деятельности.</w:t>
      </w:r>
    </w:p>
    <w:p w:rsidR="001917A2" w:rsidRDefault="001917A2" w:rsidP="001917A2">
      <w:pPr>
        <w:spacing w:line="240" w:lineRule="atLeast"/>
        <w:ind w:firstLine="851"/>
        <w:jc w:val="both"/>
        <w:rPr>
          <w:b/>
          <w:sz w:val="24"/>
          <w:szCs w:val="24"/>
        </w:rPr>
      </w:pPr>
      <w:r>
        <w:rPr>
          <w:sz w:val="24"/>
          <w:szCs w:val="24"/>
        </w:rPr>
        <w:t>Права и обязанности уполномоченных должностных лиц, осуществляющих муниципальный контроль, установлены в Федеральном законе N 294-ФЗ.</w:t>
      </w:r>
    </w:p>
    <w:p w:rsidR="001917A2" w:rsidRDefault="001917A2" w:rsidP="001917A2">
      <w:pPr>
        <w:pStyle w:val="a5"/>
        <w:shd w:val="clear" w:color="auto" w:fill="FFFFFF"/>
        <w:suppressAutoHyphens/>
        <w:spacing w:before="0" w:beforeAutospacing="0" w:after="0" w:afterAutospacing="0" w:line="240" w:lineRule="atLeast"/>
        <w:ind w:firstLine="851"/>
        <w:jc w:val="both"/>
      </w:pPr>
      <w:r>
        <w:rPr>
          <w:u w:val="single"/>
        </w:rPr>
        <w:t>Должностные лица органа муниципального контроля при проведении проверки обязаны:</w:t>
      </w:r>
    </w:p>
    <w:p w:rsidR="001917A2" w:rsidRDefault="001917A2" w:rsidP="001917A2">
      <w:pPr>
        <w:pStyle w:val="a5"/>
        <w:shd w:val="clear" w:color="auto" w:fill="FFFFFF"/>
        <w:suppressAutoHyphens/>
        <w:spacing w:before="0" w:beforeAutospacing="0" w:after="0" w:afterAutospacing="0" w:line="240" w:lineRule="atLeast"/>
        <w:ind w:firstLine="851"/>
        <w:jc w:val="both"/>
      </w:pPr>
      <w:r>
        <w:t xml:space="preserve">- осуществлять муниципальный контроль в области торговой деятельности на территории  сельского поселения </w:t>
      </w:r>
      <w:proofErr w:type="gramStart"/>
      <w:r>
        <w:t>Янтарное</w:t>
      </w:r>
      <w:proofErr w:type="gramEnd"/>
      <w:r>
        <w:t xml:space="preserve"> </w:t>
      </w:r>
      <w:proofErr w:type="spellStart"/>
      <w:r>
        <w:t>Прохладненского</w:t>
      </w:r>
      <w:proofErr w:type="spellEnd"/>
      <w:r>
        <w:t xml:space="preserve">  муниципального района КБР в соответствии с законодательством Российской Федерации, законодательством КБР и муниципальными правовыми актами и в порядке, установленном настоящим Административным регламентом;</w:t>
      </w:r>
    </w:p>
    <w:p w:rsidR="001917A2" w:rsidRDefault="001917A2" w:rsidP="001917A2">
      <w:pPr>
        <w:pStyle w:val="a5"/>
        <w:shd w:val="clear" w:color="auto" w:fill="FFFFFF"/>
        <w:suppressAutoHyphens/>
        <w:spacing w:before="0" w:beforeAutospacing="0" w:after="0" w:afterAutospacing="0" w:line="240" w:lineRule="atLeast"/>
        <w:ind w:firstLine="851"/>
        <w:jc w:val="both"/>
      </w:pPr>
      <w:r>
        <w:t>-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1917A2" w:rsidRDefault="001917A2" w:rsidP="001917A2">
      <w:pPr>
        <w:pStyle w:val="a5"/>
        <w:shd w:val="clear" w:color="auto" w:fill="FFFFFF"/>
        <w:suppressAutoHyphens/>
        <w:spacing w:before="0" w:beforeAutospacing="0" w:after="0" w:afterAutospacing="0" w:line="240" w:lineRule="atLeast"/>
        <w:ind w:firstLine="851"/>
        <w:jc w:val="both"/>
      </w:pPr>
      <w:r>
        <w:t>-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1917A2" w:rsidRDefault="001917A2" w:rsidP="001917A2">
      <w:pPr>
        <w:pStyle w:val="a5"/>
        <w:shd w:val="clear" w:color="auto" w:fill="FFFFFF"/>
        <w:suppressAutoHyphens/>
        <w:spacing w:before="0" w:beforeAutospacing="0" w:after="0" w:afterAutospacing="0" w:line="240" w:lineRule="atLeast"/>
        <w:ind w:firstLine="851"/>
        <w:jc w:val="both"/>
      </w:pPr>
      <w:proofErr w:type="gramStart"/>
      <w:r>
        <w:t>- составлять по результатам проведенных проверок акты проверок по установленной форме в двух экземплярах, с указанием сроков устранения выявленных нарушений и обязательным ознакомлением с ними руководителя, иного должностного лица проверяемого юридического лица, индивидуального предпринимателя, гражданина или их уполномоченных представителей;</w:t>
      </w:r>
      <w:proofErr w:type="gramEnd"/>
    </w:p>
    <w:p w:rsidR="001917A2" w:rsidRDefault="001917A2" w:rsidP="001917A2">
      <w:pPr>
        <w:pStyle w:val="a5"/>
        <w:shd w:val="clear" w:color="auto" w:fill="FFFFFF"/>
        <w:suppressAutoHyphens/>
        <w:spacing w:before="0" w:beforeAutospacing="0" w:after="0" w:afterAutospacing="0" w:line="240" w:lineRule="atLeast"/>
        <w:ind w:firstLine="851"/>
        <w:jc w:val="both"/>
        <w:rPr>
          <w:u w:val="single"/>
        </w:rPr>
      </w:pPr>
      <w:r>
        <w:t xml:space="preserve">- направлять </w:t>
      </w:r>
      <w:proofErr w:type="gramStart"/>
      <w:r>
        <w:t>в уполномоченные органы материалы по выявленным нарушениям законодательства в области торговой деятельности для решения вопроса о привлечении</w:t>
      </w:r>
      <w:proofErr w:type="gramEnd"/>
      <w:r>
        <w:t xml:space="preserve"> виновных лиц к ответственности в соответствии с законодательством Российской Федерации.</w:t>
      </w:r>
    </w:p>
    <w:p w:rsidR="001917A2" w:rsidRDefault="001917A2" w:rsidP="001917A2">
      <w:pPr>
        <w:pStyle w:val="a5"/>
        <w:shd w:val="clear" w:color="auto" w:fill="FFFFFF"/>
        <w:suppressAutoHyphens/>
        <w:spacing w:before="0" w:beforeAutospacing="0" w:after="0" w:afterAutospacing="0" w:line="240" w:lineRule="atLeast"/>
        <w:ind w:firstLine="851"/>
        <w:jc w:val="both"/>
      </w:pPr>
      <w:r>
        <w:rPr>
          <w:u w:val="single"/>
        </w:rPr>
        <w:t>Должностные лица органа муниципального контроля при проведении проверки обязаны:</w:t>
      </w:r>
    </w:p>
    <w:p w:rsidR="001917A2" w:rsidRDefault="001917A2" w:rsidP="001917A2">
      <w:pPr>
        <w:pStyle w:val="a5"/>
        <w:shd w:val="clear" w:color="auto" w:fill="FFFFFF"/>
        <w:suppressAutoHyphens/>
        <w:spacing w:before="0" w:beforeAutospacing="0" w:after="0" w:afterAutospacing="0" w:line="240" w:lineRule="atLeast"/>
        <w:ind w:firstLine="851"/>
        <w:jc w:val="both"/>
      </w:pPr>
      <w: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1917A2" w:rsidRDefault="001917A2" w:rsidP="001917A2">
      <w:pPr>
        <w:pStyle w:val="a5"/>
        <w:shd w:val="clear" w:color="auto" w:fill="FFFFFF"/>
        <w:suppressAutoHyphens/>
        <w:spacing w:before="0" w:beforeAutospacing="0" w:after="0" w:afterAutospacing="0" w:line="240" w:lineRule="atLeast"/>
        <w:ind w:firstLine="851"/>
        <w:jc w:val="both"/>
      </w:pPr>
      <w:r>
        <w:t>-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1917A2" w:rsidRDefault="001917A2" w:rsidP="001917A2">
      <w:pPr>
        <w:pStyle w:val="a5"/>
        <w:shd w:val="clear" w:color="auto" w:fill="FFFFFF"/>
        <w:suppressAutoHyphens/>
        <w:spacing w:before="0" w:beforeAutospacing="0" w:after="0" w:afterAutospacing="0" w:line="240" w:lineRule="atLeast"/>
        <w:ind w:firstLine="851"/>
        <w:jc w:val="both"/>
      </w:pPr>
      <w:r>
        <w:t>- проводить проверку на основании распоряжения руководителя органа муниципального контроля о ее проведении в соответствии с ее назначением;</w:t>
      </w:r>
    </w:p>
    <w:p w:rsidR="001917A2" w:rsidRDefault="001917A2" w:rsidP="001917A2">
      <w:pPr>
        <w:pStyle w:val="a5"/>
        <w:shd w:val="clear" w:color="auto" w:fill="FFFFFF"/>
        <w:suppressAutoHyphens/>
        <w:spacing w:before="0" w:beforeAutospacing="0" w:after="0" w:afterAutospacing="0" w:line="240" w:lineRule="atLeast"/>
        <w:ind w:firstLine="851"/>
        <w:jc w:val="both"/>
      </w:pPr>
      <w:r>
        <w:t>- проводить проверку только во время исполнения служебных обязанностей, выездную проверку - только при предъявлении служебных удостоверений, копии распоряжения и в случае, предусмотренном</w:t>
      </w:r>
      <w:r>
        <w:rPr>
          <w:rStyle w:val="apple-converted-space"/>
        </w:rPr>
        <w:t> </w:t>
      </w:r>
      <w:hyperlink r:id="rId7" w:history="1">
        <w:r>
          <w:rPr>
            <w:rStyle w:val="a3"/>
          </w:rPr>
          <w:t>частью 5 статьи 10</w:t>
        </w:r>
      </w:hyperlink>
      <w:r>
        <w:t xml:space="preserve"> Федерального закона №294-ФЗ, копии документа о согласовании проведения проверки;</w:t>
      </w:r>
    </w:p>
    <w:p w:rsidR="001917A2" w:rsidRDefault="001917A2" w:rsidP="001917A2">
      <w:pPr>
        <w:pStyle w:val="a5"/>
        <w:shd w:val="clear" w:color="auto" w:fill="FFFFFF"/>
        <w:suppressAutoHyphens/>
        <w:spacing w:before="0" w:beforeAutospacing="0" w:after="0" w:afterAutospacing="0" w:line="240" w:lineRule="atLeast"/>
        <w:ind w:firstLine="851"/>
        <w:jc w:val="both"/>
      </w:pPr>
      <w:r>
        <w:lastRenderedPageBreak/>
        <w:t>- не препятствовать руководителю, иному должностному лицу или уполномоченному представителю юридического лица, индивидуальному предпринимателю, а также гражданину присутствовать при проведении проверки и давать разъяснения по вопросам, относящимся к предмету проверки;</w:t>
      </w:r>
    </w:p>
    <w:p w:rsidR="001917A2" w:rsidRDefault="001917A2" w:rsidP="001917A2">
      <w:pPr>
        <w:pStyle w:val="a5"/>
        <w:shd w:val="clear" w:color="auto" w:fill="FFFFFF"/>
        <w:suppressAutoHyphens/>
        <w:spacing w:before="0" w:beforeAutospacing="0" w:after="0" w:afterAutospacing="0" w:line="240" w:lineRule="atLeast"/>
        <w:ind w:firstLine="851"/>
        <w:jc w:val="both"/>
      </w:pPr>
      <w:r>
        <w:t>-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присутствующим при проведении проверки, информацию и документы, относящиеся к предмету проверки;</w:t>
      </w:r>
    </w:p>
    <w:p w:rsidR="001917A2" w:rsidRDefault="001917A2" w:rsidP="001917A2">
      <w:pPr>
        <w:pStyle w:val="a5"/>
        <w:shd w:val="clear" w:color="auto" w:fill="FFFFFF"/>
        <w:suppressAutoHyphens/>
        <w:spacing w:before="0" w:beforeAutospacing="0" w:after="0" w:afterAutospacing="0" w:line="240" w:lineRule="atLeast"/>
        <w:ind w:firstLine="851"/>
        <w:jc w:val="both"/>
      </w:pPr>
      <w: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а также гражданина с результатами проверки;</w:t>
      </w:r>
    </w:p>
    <w:p w:rsidR="001917A2" w:rsidRDefault="001917A2" w:rsidP="001917A2">
      <w:pPr>
        <w:pStyle w:val="a5"/>
        <w:shd w:val="clear" w:color="auto" w:fill="FFFFFF"/>
        <w:suppressAutoHyphens/>
        <w:spacing w:before="0" w:beforeAutospacing="0" w:after="0" w:afterAutospacing="0" w:line="240" w:lineRule="atLeast"/>
        <w:ind w:firstLine="851"/>
        <w:jc w:val="both"/>
      </w:pPr>
      <w:proofErr w:type="gramStart"/>
      <w: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w:t>
      </w:r>
      <w:proofErr w:type="gramEnd"/>
      <w:r>
        <w:t xml:space="preserve"> индивидуальных предпринимателей, юридических лиц;</w:t>
      </w:r>
    </w:p>
    <w:p w:rsidR="001917A2" w:rsidRDefault="001917A2" w:rsidP="001917A2">
      <w:pPr>
        <w:pStyle w:val="a5"/>
        <w:shd w:val="clear" w:color="auto" w:fill="FFFFFF"/>
        <w:suppressAutoHyphens/>
        <w:spacing w:before="0" w:beforeAutospacing="0" w:after="0" w:afterAutospacing="0" w:line="240" w:lineRule="atLeast"/>
        <w:ind w:firstLine="851"/>
        <w:jc w:val="both"/>
      </w:pPr>
      <w:r>
        <w:t>- доказывать обоснованность своих действий при их обжаловании юридическими лицами, индивидуальными предпринимателями, а также гражданами в порядке, установленном законодательством Российской Федерации;</w:t>
      </w:r>
    </w:p>
    <w:p w:rsidR="001917A2" w:rsidRDefault="001917A2" w:rsidP="001917A2">
      <w:pPr>
        <w:pStyle w:val="a5"/>
        <w:shd w:val="clear" w:color="auto" w:fill="FFFFFF"/>
        <w:suppressAutoHyphens/>
        <w:spacing w:before="0" w:beforeAutospacing="0" w:after="0" w:afterAutospacing="0" w:line="240" w:lineRule="atLeast"/>
        <w:ind w:firstLine="851"/>
        <w:jc w:val="both"/>
      </w:pPr>
      <w:r>
        <w:t>- соблюдать сроки проведения проверки, установленные законодательством Российской Федерации;</w:t>
      </w:r>
    </w:p>
    <w:p w:rsidR="001917A2" w:rsidRDefault="001917A2" w:rsidP="001917A2">
      <w:pPr>
        <w:pStyle w:val="a5"/>
        <w:shd w:val="clear" w:color="auto" w:fill="FFFFFF"/>
        <w:suppressAutoHyphens/>
        <w:spacing w:before="0" w:beforeAutospacing="0" w:after="0" w:afterAutospacing="0" w:line="240" w:lineRule="atLeast"/>
        <w:ind w:firstLine="851"/>
        <w:jc w:val="both"/>
      </w:pPr>
      <w:r>
        <w:t>- не требовать от юридического лица, индивидуального предпринимателя и гражданина документы и иные сведения, представление которых не предусмотрено законодательством Российской Федерации;</w:t>
      </w:r>
    </w:p>
    <w:p w:rsidR="001917A2" w:rsidRDefault="001917A2" w:rsidP="001917A2">
      <w:pPr>
        <w:pStyle w:val="a5"/>
        <w:shd w:val="clear" w:color="auto" w:fill="FFFFFF"/>
        <w:suppressAutoHyphens/>
        <w:spacing w:before="0" w:beforeAutospacing="0" w:after="0" w:afterAutospacing="0" w:line="240" w:lineRule="atLeast"/>
        <w:ind w:firstLine="851"/>
        <w:jc w:val="both"/>
      </w:pPr>
      <w:r>
        <w:t>-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граждан ознакомить их с положениями административного регламента, в соответствии с которым проводится проверка;</w:t>
      </w:r>
    </w:p>
    <w:p w:rsidR="001917A2" w:rsidRDefault="001917A2" w:rsidP="001917A2">
      <w:pPr>
        <w:pStyle w:val="a5"/>
        <w:shd w:val="clear" w:color="auto" w:fill="FFFFFF"/>
        <w:suppressAutoHyphens/>
        <w:spacing w:before="0" w:beforeAutospacing="0" w:after="0" w:afterAutospacing="0" w:line="240" w:lineRule="atLeast"/>
        <w:ind w:firstLine="851"/>
        <w:jc w:val="both"/>
      </w:pPr>
      <w:r>
        <w:t>- осуществлять запись о проведенной проверке в журнале учета проверок юридического лица или индивидуального предпринимателя.</w:t>
      </w:r>
    </w:p>
    <w:p w:rsidR="001917A2" w:rsidRDefault="001917A2" w:rsidP="001917A2">
      <w:pPr>
        <w:pStyle w:val="a5"/>
        <w:shd w:val="clear" w:color="auto" w:fill="FFFFFF"/>
        <w:suppressAutoHyphens/>
        <w:spacing w:before="0" w:beforeAutospacing="0" w:after="0" w:afterAutospacing="0" w:line="240" w:lineRule="atLeast"/>
        <w:ind w:firstLine="851"/>
        <w:jc w:val="both"/>
        <w:rPr>
          <w:b/>
        </w:rPr>
      </w:pPr>
      <w:r>
        <w:t>Должностные лица, осуществляющие муниципальный контроль, несут установленную законодательством Российской Федерации ответственность за несоблюдение требований законодательства при проведении мероприятий по муниципальному контролю в области торговой деятельности.</w:t>
      </w:r>
    </w:p>
    <w:p w:rsidR="001917A2" w:rsidRDefault="001917A2" w:rsidP="001917A2">
      <w:pPr>
        <w:pStyle w:val="a5"/>
        <w:shd w:val="clear" w:color="auto" w:fill="FFFFFF"/>
        <w:suppressAutoHyphens/>
        <w:spacing w:before="0" w:beforeAutospacing="0" w:after="0" w:afterAutospacing="0" w:line="240" w:lineRule="atLeast"/>
        <w:jc w:val="center"/>
      </w:pPr>
      <w:r>
        <w:rPr>
          <w:b/>
        </w:rPr>
        <w:t>1.7. Права лиц, в отношении которых осуществляется проверка</w:t>
      </w:r>
      <w:r>
        <w:t>.</w:t>
      </w:r>
    </w:p>
    <w:p w:rsidR="001917A2" w:rsidRDefault="001917A2" w:rsidP="001917A2">
      <w:pPr>
        <w:pStyle w:val="a5"/>
        <w:shd w:val="clear" w:color="auto" w:fill="FFFFFF"/>
        <w:suppressAutoHyphens/>
        <w:spacing w:before="0" w:beforeAutospacing="0" w:after="0" w:afterAutospacing="0" w:line="240" w:lineRule="atLeast"/>
        <w:ind w:firstLine="851"/>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а также граждане при проведении проверки имеют право:</w:t>
      </w:r>
    </w:p>
    <w:p w:rsidR="001917A2" w:rsidRDefault="001917A2" w:rsidP="001917A2">
      <w:pPr>
        <w:pStyle w:val="a5"/>
        <w:shd w:val="clear" w:color="auto" w:fill="FFFFFF"/>
        <w:suppressAutoHyphens/>
        <w:spacing w:before="0" w:beforeAutospacing="0" w:after="0" w:afterAutospacing="0" w:line="240" w:lineRule="atLeast"/>
        <w:ind w:firstLine="851"/>
        <w:jc w:val="both"/>
      </w:pPr>
      <w:r>
        <w:t>1) непосредственно присутствовать при проведении проверки, давать объяснения по вопросам, относящимся к предмету проверки;</w:t>
      </w:r>
    </w:p>
    <w:p w:rsidR="001917A2" w:rsidRDefault="001917A2" w:rsidP="001917A2">
      <w:pPr>
        <w:pStyle w:val="a5"/>
        <w:shd w:val="clear" w:color="auto" w:fill="FFFFFF"/>
        <w:suppressAutoHyphens/>
        <w:spacing w:before="0" w:beforeAutospacing="0" w:after="0" w:afterAutospacing="0" w:line="240" w:lineRule="atLeast"/>
        <w:ind w:firstLine="851"/>
        <w:jc w:val="both"/>
      </w:pPr>
      <w:r>
        <w:t>2) получать от органа муниципального контроля, его должностных лиц информацию, которая относится к предмету проверки и предоставление которой предусмотрено Федеральным законом № 294-ФЗ;</w:t>
      </w:r>
    </w:p>
    <w:p w:rsidR="001917A2" w:rsidRDefault="001917A2" w:rsidP="001917A2">
      <w:pPr>
        <w:pStyle w:val="a5"/>
        <w:shd w:val="clear" w:color="auto" w:fill="FFFFFF"/>
        <w:suppressAutoHyphens/>
        <w:spacing w:before="0" w:beforeAutospacing="0" w:after="0" w:afterAutospacing="0" w:line="240" w:lineRule="atLeast"/>
        <w:ind w:firstLine="851"/>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1917A2" w:rsidRDefault="001917A2" w:rsidP="001917A2">
      <w:pPr>
        <w:pStyle w:val="a5"/>
        <w:shd w:val="clear" w:color="auto" w:fill="FFFFFF"/>
        <w:suppressAutoHyphens/>
        <w:spacing w:before="0" w:beforeAutospacing="0" w:after="0" w:afterAutospacing="0" w:line="240" w:lineRule="atLeast"/>
        <w:ind w:firstLine="851"/>
        <w:jc w:val="both"/>
      </w:pPr>
      <w:r>
        <w:t xml:space="preserve">4) обжаловать действия (бездействие) должностных лиц органа муниципального контроля, повлёкшие за собой нарушение прав гражданина, юридического лица, </w:t>
      </w:r>
      <w:r>
        <w:lastRenderedPageBreak/>
        <w:t>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1917A2" w:rsidRDefault="001917A2" w:rsidP="001917A2">
      <w:pPr>
        <w:pStyle w:val="a5"/>
        <w:shd w:val="clear" w:color="auto" w:fill="FFFFFF"/>
        <w:suppressAutoHyphens/>
        <w:spacing w:before="0" w:beforeAutospacing="0" w:after="0" w:afterAutospacing="0" w:line="240" w:lineRule="atLeast"/>
        <w:ind w:firstLine="851"/>
        <w:jc w:val="both"/>
        <w:rPr>
          <w:b/>
        </w:rPr>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1917A2" w:rsidRDefault="001917A2" w:rsidP="001917A2">
      <w:pPr>
        <w:pStyle w:val="a5"/>
        <w:shd w:val="clear" w:color="auto" w:fill="FFFFFF"/>
        <w:suppressAutoHyphens/>
        <w:spacing w:before="0" w:beforeAutospacing="0" w:after="0" w:afterAutospacing="0" w:line="240" w:lineRule="atLeast"/>
        <w:ind w:firstLine="567"/>
        <w:jc w:val="both"/>
      </w:pPr>
      <w:r>
        <w:rPr>
          <w:b/>
        </w:rPr>
        <w:t>1.8. Обязанности лиц, в отношении которых осуществляются мероприятия по муниципальному контролю в области торговой деятельности:</w:t>
      </w:r>
    </w:p>
    <w:p w:rsidR="001917A2" w:rsidRDefault="001917A2" w:rsidP="001917A2">
      <w:pPr>
        <w:pStyle w:val="a5"/>
        <w:shd w:val="clear" w:color="auto" w:fill="FFFFFF"/>
        <w:suppressAutoHyphens/>
        <w:spacing w:before="0" w:beforeAutospacing="0" w:after="0" w:afterAutospacing="0" w:line="240" w:lineRule="atLeast"/>
        <w:ind w:firstLine="567"/>
        <w:jc w:val="both"/>
      </w:pPr>
      <w:r>
        <w:t>-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1917A2" w:rsidRDefault="001917A2" w:rsidP="001917A2">
      <w:pPr>
        <w:pStyle w:val="a5"/>
        <w:shd w:val="clear" w:color="auto" w:fill="FFFFFF"/>
        <w:suppressAutoHyphens/>
        <w:spacing w:before="0" w:beforeAutospacing="0" w:after="0" w:afterAutospacing="0" w:line="240" w:lineRule="atLeast"/>
        <w:ind w:firstLine="567"/>
        <w:jc w:val="both"/>
      </w:pPr>
      <w:r>
        <w:t>- не препятствовать проведению проверок при осуществлении муниципального контроля;</w:t>
      </w:r>
    </w:p>
    <w:p w:rsidR="001917A2" w:rsidRDefault="001917A2" w:rsidP="001917A2">
      <w:pPr>
        <w:pStyle w:val="a5"/>
        <w:shd w:val="clear" w:color="auto" w:fill="FFFFFF"/>
        <w:suppressAutoHyphens/>
        <w:spacing w:before="0" w:beforeAutospacing="0" w:after="0" w:afterAutospacing="0" w:line="240" w:lineRule="atLeast"/>
        <w:ind w:firstLine="567"/>
        <w:jc w:val="both"/>
      </w:pPr>
      <w:r>
        <w:t>- не уклоняться от проведения проверок при осуществлении муниципального контроля;</w:t>
      </w:r>
    </w:p>
    <w:p w:rsidR="001917A2" w:rsidRDefault="001917A2" w:rsidP="001917A2">
      <w:pPr>
        <w:pStyle w:val="a5"/>
        <w:shd w:val="clear" w:color="auto" w:fill="FFFFFF"/>
        <w:suppressAutoHyphens/>
        <w:spacing w:before="0" w:beforeAutospacing="0" w:after="0" w:afterAutospacing="0" w:line="240" w:lineRule="atLeast"/>
        <w:ind w:firstLine="567"/>
        <w:jc w:val="both"/>
        <w:rPr>
          <w:b/>
        </w:rPr>
      </w:pPr>
      <w:r>
        <w:t>- исполнить в установленный срок предписание органа муниципального контроля об устранении выявленных нарушений обязательных требований или требований, установленных муниципальными правовыми актами.</w:t>
      </w:r>
    </w:p>
    <w:p w:rsidR="001917A2" w:rsidRDefault="001917A2" w:rsidP="001917A2">
      <w:pPr>
        <w:pStyle w:val="a5"/>
        <w:shd w:val="clear" w:color="auto" w:fill="FFFFFF"/>
        <w:suppressAutoHyphens/>
        <w:spacing w:before="0" w:beforeAutospacing="0" w:after="0" w:afterAutospacing="0" w:line="240" w:lineRule="atLeast"/>
        <w:ind w:firstLine="567"/>
        <w:jc w:val="both"/>
      </w:pPr>
      <w:r>
        <w:rPr>
          <w:b/>
        </w:rPr>
        <w:t>1.9.</w:t>
      </w:r>
      <w:r>
        <w:t xml:space="preserve"> Результатом проведения муниципального контроля в области торговой деятельности является: </w:t>
      </w:r>
    </w:p>
    <w:p w:rsidR="001917A2" w:rsidRDefault="001917A2" w:rsidP="001917A2">
      <w:pPr>
        <w:suppressAutoHyphens/>
        <w:spacing w:line="240" w:lineRule="atLeast"/>
        <w:ind w:firstLine="567"/>
        <w:jc w:val="both"/>
        <w:rPr>
          <w:sz w:val="24"/>
          <w:szCs w:val="24"/>
        </w:rPr>
      </w:pPr>
      <w:r>
        <w:rPr>
          <w:sz w:val="24"/>
          <w:szCs w:val="24"/>
        </w:rPr>
        <w:t>1) акт проверки;</w:t>
      </w:r>
    </w:p>
    <w:p w:rsidR="001917A2" w:rsidRDefault="001917A2" w:rsidP="001917A2">
      <w:pPr>
        <w:suppressAutoHyphens/>
        <w:spacing w:line="240" w:lineRule="atLeast"/>
        <w:ind w:firstLine="567"/>
        <w:jc w:val="both"/>
        <w:rPr>
          <w:sz w:val="24"/>
          <w:szCs w:val="24"/>
        </w:rPr>
      </w:pPr>
      <w:r>
        <w:rPr>
          <w:sz w:val="24"/>
          <w:szCs w:val="24"/>
        </w:rPr>
        <w:t>2) предписание юридическому лицу, индивидуальному предпринимателю об устранении выявленных нарушений (в случае выявления факта нарушения);</w:t>
      </w:r>
    </w:p>
    <w:p w:rsidR="001917A2" w:rsidRDefault="001917A2" w:rsidP="001917A2">
      <w:pPr>
        <w:suppressAutoHyphens/>
        <w:spacing w:line="240" w:lineRule="atLeast"/>
        <w:ind w:firstLine="567"/>
        <w:jc w:val="both"/>
        <w:rPr>
          <w:sz w:val="24"/>
          <w:szCs w:val="24"/>
        </w:rPr>
      </w:pPr>
      <w:r>
        <w:rPr>
          <w:sz w:val="24"/>
          <w:szCs w:val="24"/>
        </w:rPr>
        <w:t>3) инициируется вопрос о привлечении к административной ответственности (в случае выявления факта нарушения, содержащего признаки административного правонарушения).</w:t>
      </w:r>
    </w:p>
    <w:p w:rsidR="001917A2" w:rsidRDefault="001917A2" w:rsidP="001917A2">
      <w:pPr>
        <w:pStyle w:val="a5"/>
        <w:shd w:val="clear" w:color="auto" w:fill="FFFFFF"/>
        <w:suppressAutoHyphens/>
        <w:spacing w:before="0" w:beforeAutospacing="0" w:after="0" w:afterAutospacing="0" w:line="240" w:lineRule="atLeast"/>
        <w:jc w:val="both"/>
      </w:pPr>
    </w:p>
    <w:p w:rsidR="001917A2" w:rsidRDefault="001917A2" w:rsidP="001917A2">
      <w:pPr>
        <w:pStyle w:val="a5"/>
        <w:shd w:val="clear" w:color="auto" w:fill="FFFFFF"/>
        <w:suppressAutoHyphens/>
        <w:spacing w:before="0" w:beforeAutospacing="0" w:after="0" w:afterAutospacing="0" w:line="240" w:lineRule="atLeast"/>
        <w:ind w:firstLine="567"/>
        <w:jc w:val="center"/>
        <w:rPr>
          <w:rStyle w:val="af"/>
        </w:rPr>
      </w:pPr>
      <w:r>
        <w:rPr>
          <w:rStyle w:val="af"/>
        </w:rPr>
        <w:t>2. Требования к порядку исполнения функции по проведению проверок юридических лиц, индивидуальных предпринимателей</w:t>
      </w:r>
      <w:r>
        <w:t xml:space="preserve"> </w:t>
      </w:r>
      <w:r>
        <w:rPr>
          <w:rStyle w:val="af"/>
        </w:rPr>
        <w:t>и граждан</w:t>
      </w:r>
    </w:p>
    <w:p w:rsidR="001917A2" w:rsidRDefault="001917A2" w:rsidP="001917A2">
      <w:pPr>
        <w:pStyle w:val="a5"/>
        <w:shd w:val="clear" w:color="auto" w:fill="FFFFFF"/>
        <w:suppressAutoHyphens/>
        <w:spacing w:before="0" w:beforeAutospacing="0" w:after="0" w:afterAutospacing="0" w:line="240" w:lineRule="atLeast"/>
        <w:ind w:firstLine="567"/>
        <w:jc w:val="center"/>
      </w:pPr>
    </w:p>
    <w:p w:rsidR="001917A2" w:rsidRDefault="001917A2" w:rsidP="001917A2">
      <w:pPr>
        <w:pStyle w:val="a5"/>
        <w:shd w:val="clear" w:color="auto" w:fill="FFFFFF"/>
        <w:suppressAutoHyphens/>
        <w:spacing w:before="0" w:beforeAutospacing="0" w:after="0" w:afterAutospacing="0" w:line="240" w:lineRule="atLeast"/>
        <w:ind w:firstLine="567"/>
      </w:pPr>
      <w:r>
        <w:rPr>
          <w:b/>
        </w:rPr>
        <w:t>2.1</w:t>
      </w:r>
      <w:r>
        <w:t>. Информация предоставляется:</w:t>
      </w:r>
    </w:p>
    <w:p w:rsidR="001917A2" w:rsidRDefault="001917A2" w:rsidP="001917A2">
      <w:pPr>
        <w:pStyle w:val="a5"/>
        <w:shd w:val="clear" w:color="auto" w:fill="FFFFFF"/>
        <w:suppressAutoHyphens/>
        <w:spacing w:before="0" w:beforeAutospacing="0" w:after="0" w:afterAutospacing="0" w:line="240" w:lineRule="atLeast"/>
        <w:ind w:firstLine="567"/>
        <w:jc w:val="both"/>
      </w:pPr>
      <w:r>
        <w:t>- путем индивидуального общения со специалистом администрации сельского поселения;</w:t>
      </w:r>
    </w:p>
    <w:p w:rsidR="001917A2" w:rsidRDefault="001917A2" w:rsidP="001917A2">
      <w:pPr>
        <w:pStyle w:val="a5"/>
        <w:shd w:val="clear" w:color="auto" w:fill="FFFFFF"/>
        <w:suppressAutoHyphens/>
        <w:spacing w:before="0" w:beforeAutospacing="0" w:after="0" w:afterAutospacing="0" w:line="240" w:lineRule="atLeast"/>
        <w:ind w:firstLine="567"/>
        <w:jc w:val="both"/>
      </w:pPr>
      <w:r>
        <w:t>- с использованием средств телефонной, факсимильной связи – 8 (846)72 2-20-23)</w:t>
      </w:r>
    </w:p>
    <w:p w:rsidR="001917A2" w:rsidRDefault="001917A2" w:rsidP="001917A2">
      <w:pPr>
        <w:pStyle w:val="a5"/>
        <w:shd w:val="clear" w:color="auto" w:fill="FFFFFF"/>
        <w:suppressAutoHyphens/>
        <w:spacing w:before="0" w:beforeAutospacing="0" w:after="0" w:afterAutospacing="0" w:line="240" w:lineRule="atLeast"/>
        <w:ind w:firstLine="567"/>
        <w:jc w:val="both"/>
      </w:pPr>
      <w:r>
        <w:t xml:space="preserve">- посредством размещения на официальном сайте администрации сельского поселения </w:t>
      </w:r>
      <w:proofErr w:type="gramStart"/>
      <w:r>
        <w:t>Янтарное</w:t>
      </w:r>
      <w:proofErr w:type="gramEnd"/>
      <w:r>
        <w:t xml:space="preserve"> </w:t>
      </w:r>
      <w:proofErr w:type="spellStart"/>
      <w:r>
        <w:t>Прохладненского</w:t>
      </w:r>
      <w:proofErr w:type="spellEnd"/>
      <w:r>
        <w:t xml:space="preserve">  муниципального района КБР: </w:t>
      </w:r>
      <w:r>
        <w:rPr>
          <w:rFonts w:eastAsia="Calibri"/>
        </w:rPr>
        <w:t>http://</w:t>
      </w:r>
      <w:r>
        <w:t xml:space="preserve"> </w:t>
      </w:r>
      <w:proofErr w:type="spellStart"/>
      <w:r>
        <w:rPr>
          <w:lang w:val="en-US"/>
        </w:rPr>
        <w:t>adm</w:t>
      </w:r>
      <w:proofErr w:type="spellEnd"/>
      <w:r>
        <w:t>-</w:t>
      </w:r>
      <w:proofErr w:type="spellStart"/>
      <w:r>
        <w:rPr>
          <w:lang w:val="en-US"/>
        </w:rPr>
        <w:t>yantarnoe</w:t>
      </w:r>
      <w:proofErr w:type="spellEnd"/>
      <w:r>
        <w:rPr>
          <w:rFonts w:eastAsia="Calibri"/>
        </w:rPr>
        <w:t>.</w:t>
      </w:r>
      <w:proofErr w:type="spellStart"/>
      <w:r>
        <w:rPr>
          <w:rFonts w:eastAsia="Calibri"/>
        </w:rPr>
        <w:t>ru</w:t>
      </w:r>
      <w:proofErr w:type="spellEnd"/>
      <w:r>
        <w:rPr>
          <w:rFonts w:eastAsia="Calibri"/>
        </w:rPr>
        <w:t>/</w:t>
      </w:r>
    </w:p>
    <w:p w:rsidR="001917A2" w:rsidRDefault="001917A2" w:rsidP="001917A2">
      <w:pPr>
        <w:pStyle w:val="a5"/>
        <w:shd w:val="clear" w:color="auto" w:fill="FFFFFF"/>
        <w:suppressAutoHyphens/>
        <w:spacing w:before="0" w:beforeAutospacing="0" w:after="0" w:afterAutospacing="0" w:line="240" w:lineRule="atLeast"/>
        <w:ind w:firstLine="567"/>
        <w:jc w:val="both"/>
      </w:pPr>
      <w:r>
        <w:t xml:space="preserve"> - в письменном виде, в том числе в форме электронного документа на электронную почту администрации  сельского поселения </w:t>
      </w:r>
      <w:proofErr w:type="gramStart"/>
      <w:r>
        <w:t>Янтарное</w:t>
      </w:r>
      <w:proofErr w:type="gramEnd"/>
      <w:r>
        <w:t xml:space="preserve"> </w:t>
      </w:r>
      <w:proofErr w:type="spellStart"/>
      <w:r>
        <w:t>Прохладненского</w:t>
      </w:r>
      <w:proofErr w:type="spellEnd"/>
      <w:r>
        <w:t xml:space="preserve">  муниципального района КБР:</w:t>
      </w:r>
      <w:r>
        <w:rPr>
          <w:b/>
        </w:rPr>
        <w:t xml:space="preserve"> </w:t>
      </w:r>
      <w:proofErr w:type="spellStart"/>
      <w:r>
        <w:rPr>
          <w:b/>
          <w:color w:val="000000"/>
          <w:lang w:val="en-US"/>
        </w:rPr>
        <w:t>adm</w:t>
      </w:r>
      <w:proofErr w:type="spellEnd"/>
      <w:r>
        <w:rPr>
          <w:b/>
          <w:color w:val="000000"/>
        </w:rPr>
        <w:t>.</w:t>
      </w:r>
      <w:proofErr w:type="spellStart"/>
      <w:r>
        <w:rPr>
          <w:b/>
          <w:color w:val="000000"/>
          <w:lang w:val="en-US"/>
        </w:rPr>
        <w:t>jantarnoe</w:t>
      </w:r>
      <w:proofErr w:type="spellEnd"/>
      <w:r>
        <w:rPr>
          <w:b/>
          <w:color w:val="000000"/>
        </w:rPr>
        <w:t>@</w:t>
      </w:r>
      <w:proofErr w:type="spellStart"/>
      <w:r>
        <w:rPr>
          <w:b/>
          <w:color w:val="000000"/>
          <w:lang w:val="en-US"/>
        </w:rPr>
        <w:t>yandex</w:t>
      </w:r>
      <w:proofErr w:type="spellEnd"/>
      <w:r>
        <w:rPr>
          <w:b/>
          <w:color w:val="000000"/>
        </w:rPr>
        <w:t>.</w:t>
      </w:r>
      <w:proofErr w:type="spellStart"/>
      <w:r>
        <w:rPr>
          <w:b/>
          <w:color w:val="000000"/>
          <w:lang w:val="en-US"/>
        </w:rPr>
        <w:t>ru</w:t>
      </w:r>
      <w:proofErr w:type="spellEnd"/>
    </w:p>
    <w:p w:rsidR="001917A2" w:rsidRDefault="001917A2" w:rsidP="001917A2">
      <w:pPr>
        <w:pStyle w:val="a5"/>
        <w:shd w:val="clear" w:color="auto" w:fill="FFFFFF"/>
        <w:suppressAutoHyphens/>
        <w:spacing w:before="0" w:beforeAutospacing="0" w:after="0" w:afterAutospacing="0" w:line="240" w:lineRule="atLeast"/>
        <w:ind w:firstLine="567"/>
        <w:jc w:val="both"/>
      </w:pPr>
      <w:r>
        <w:rPr>
          <w:rStyle w:val="apple-converted-space"/>
        </w:rPr>
        <w:t> </w:t>
      </w:r>
      <w:r>
        <w:t xml:space="preserve"> </w:t>
      </w:r>
      <w:r>
        <w:rPr>
          <w:b/>
        </w:rPr>
        <w:t>2.2.</w:t>
      </w:r>
      <w:r>
        <w:t xml:space="preserve"> Место нахождения администрации сельского поселения Янтарное </w:t>
      </w:r>
      <w:proofErr w:type="spellStart"/>
      <w:r>
        <w:t>Прохладненского</w:t>
      </w:r>
      <w:proofErr w:type="spellEnd"/>
      <w:r>
        <w:t xml:space="preserve">  муниципального района КБР:</w:t>
      </w:r>
    </w:p>
    <w:p w:rsidR="001917A2" w:rsidRDefault="001917A2" w:rsidP="001917A2">
      <w:pPr>
        <w:ind w:firstLine="709"/>
        <w:jc w:val="both"/>
        <w:rPr>
          <w:sz w:val="24"/>
          <w:szCs w:val="24"/>
        </w:rPr>
      </w:pPr>
      <w:r>
        <w:rPr>
          <w:sz w:val="24"/>
          <w:szCs w:val="24"/>
        </w:rPr>
        <w:t xml:space="preserve">Почтовый адрес: 361020, Кабардино-Балкарская Республика </w:t>
      </w:r>
      <w:proofErr w:type="spellStart"/>
      <w:r>
        <w:rPr>
          <w:sz w:val="24"/>
          <w:szCs w:val="24"/>
        </w:rPr>
        <w:t>Прохладненский</w:t>
      </w:r>
      <w:proofErr w:type="spellEnd"/>
      <w:r>
        <w:rPr>
          <w:sz w:val="24"/>
          <w:szCs w:val="24"/>
        </w:rPr>
        <w:t xml:space="preserve"> район, с. </w:t>
      </w:r>
      <w:proofErr w:type="gramStart"/>
      <w:r>
        <w:rPr>
          <w:color w:val="3C3C3C"/>
          <w:spacing w:val="2"/>
          <w:sz w:val="24"/>
          <w:szCs w:val="24"/>
        </w:rPr>
        <w:t>Янтарное</w:t>
      </w:r>
      <w:proofErr w:type="gramEnd"/>
      <w:r>
        <w:rPr>
          <w:sz w:val="24"/>
          <w:szCs w:val="24"/>
        </w:rPr>
        <w:t>, ул. Ленина д.21.</w:t>
      </w:r>
    </w:p>
    <w:p w:rsidR="001917A2" w:rsidRDefault="001917A2" w:rsidP="001917A2">
      <w:pPr>
        <w:pStyle w:val="a5"/>
        <w:shd w:val="clear" w:color="auto" w:fill="FFFFFF"/>
        <w:suppressAutoHyphens/>
        <w:spacing w:before="0" w:beforeAutospacing="0" w:after="0" w:afterAutospacing="0" w:line="240" w:lineRule="atLeast"/>
        <w:ind w:firstLine="567"/>
        <w:jc w:val="both"/>
      </w:pPr>
      <w:r>
        <w:t xml:space="preserve">График работы администрации сельского поселения </w:t>
      </w:r>
      <w:proofErr w:type="gramStart"/>
      <w:r>
        <w:t>Янтарное</w:t>
      </w:r>
      <w:proofErr w:type="gramEnd"/>
      <w:r>
        <w:t xml:space="preserve"> </w:t>
      </w:r>
      <w:proofErr w:type="spellStart"/>
      <w:r>
        <w:t>Прохладненского</w:t>
      </w:r>
      <w:proofErr w:type="spellEnd"/>
      <w:r>
        <w:t xml:space="preserve">  муниципального района КБР:</w:t>
      </w:r>
    </w:p>
    <w:tbl>
      <w:tblPr>
        <w:tblW w:w="9420" w:type="dxa"/>
        <w:tblInd w:w="-42" w:type="dxa"/>
        <w:tblLayout w:type="fixed"/>
        <w:tblCellMar>
          <w:left w:w="0" w:type="dxa"/>
          <w:right w:w="0" w:type="dxa"/>
        </w:tblCellMar>
        <w:tblLook w:val="04A0"/>
      </w:tblPr>
      <w:tblGrid>
        <w:gridCol w:w="4680"/>
        <w:gridCol w:w="4740"/>
      </w:tblGrid>
      <w:tr w:rsidR="001917A2" w:rsidTr="001917A2">
        <w:tc>
          <w:tcPr>
            <w:tcW w:w="4680" w:type="dxa"/>
            <w:tcBorders>
              <w:top w:val="double" w:sz="2" w:space="0" w:color="808080"/>
              <w:left w:val="double" w:sz="2" w:space="0" w:color="808080"/>
              <w:bottom w:val="double" w:sz="2" w:space="0" w:color="808080"/>
              <w:right w:val="nil"/>
            </w:tcBorders>
            <w:shd w:val="clear" w:color="auto" w:fill="FFFFFF"/>
            <w:hideMark/>
          </w:tcPr>
          <w:p w:rsidR="001917A2" w:rsidRDefault="001917A2">
            <w:pPr>
              <w:pStyle w:val="a5"/>
              <w:suppressAutoHyphens/>
              <w:spacing w:before="0" w:beforeAutospacing="0" w:after="0" w:afterAutospacing="0" w:line="240" w:lineRule="atLeast"/>
              <w:jc w:val="both"/>
              <w:rPr>
                <w:lang w:eastAsia="en-US"/>
              </w:rPr>
            </w:pPr>
            <w:r>
              <w:rPr>
                <w:lang w:eastAsia="en-US"/>
              </w:rPr>
              <w:t>Понедельник-пятница</w:t>
            </w:r>
          </w:p>
        </w:tc>
        <w:tc>
          <w:tcPr>
            <w:tcW w:w="4740" w:type="dxa"/>
            <w:tcBorders>
              <w:top w:val="double" w:sz="2" w:space="0" w:color="808080"/>
              <w:left w:val="double" w:sz="2" w:space="0" w:color="808080"/>
              <w:bottom w:val="double" w:sz="2" w:space="0" w:color="808080"/>
              <w:right w:val="double" w:sz="2" w:space="0" w:color="808080"/>
            </w:tcBorders>
            <w:shd w:val="clear" w:color="auto" w:fill="FFFFFF"/>
            <w:hideMark/>
          </w:tcPr>
          <w:p w:rsidR="001917A2" w:rsidRDefault="001917A2">
            <w:pPr>
              <w:pStyle w:val="a5"/>
              <w:suppressAutoHyphens/>
              <w:spacing w:before="0" w:beforeAutospacing="0" w:after="0" w:afterAutospacing="0" w:line="240" w:lineRule="atLeast"/>
              <w:jc w:val="both"/>
              <w:rPr>
                <w:lang w:eastAsia="en-US"/>
              </w:rPr>
            </w:pPr>
            <w:r>
              <w:rPr>
                <w:lang w:eastAsia="en-US"/>
              </w:rPr>
              <w:t>с 8.00 - до 17.00 часов</w:t>
            </w:r>
          </w:p>
        </w:tc>
      </w:tr>
      <w:tr w:rsidR="001917A2" w:rsidTr="001917A2">
        <w:tc>
          <w:tcPr>
            <w:tcW w:w="4680" w:type="dxa"/>
            <w:tcBorders>
              <w:top w:val="double" w:sz="2" w:space="0" w:color="808080"/>
              <w:left w:val="double" w:sz="2" w:space="0" w:color="808080"/>
              <w:bottom w:val="double" w:sz="2" w:space="0" w:color="808080"/>
              <w:right w:val="nil"/>
            </w:tcBorders>
            <w:shd w:val="clear" w:color="auto" w:fill="FFFFFF"/>
            <w:hideMark/>
          </w:tcPr>
          <w:p w:rsidR="001917A2" w:rsidRDefault="001917A2">
            <w:pPr>
              <w:pStyle w:val="a5"/>
              <w:suppressAutoHyphens/>
              <w:spacing w:before="0" w:beforeAutospacing="0" w:after="0" w:afterAutospacing="0" w:line="240" w:lineRule="atLeast"/>
              <w:jc w:val="both"/>
              <w:rPr>
                <w:lang w:eastAsia="en-US"/>
              </w:rPr>
            </w:pPr>
            <w:r>
              <w:rPr>
                <w:lang w:eastAsia="en-US"/>
              </w:rPr>
              <w:t>Перерыв на обед</w:t>
            </w:r>
          </w:p>
        </w:tc>
        <w:tc>
          <w:tcPr>
            <w:tcW w:w="4740" w:type="dxa"/>
            <w:tcBorders>
              <w:top w:val="double" w:sz="2" w:space="0" w:color="808080"/>
              <w:left w:val="double" w:sz="2" w:space="0" w:color="808080"/>
              <w:bottom w:val="double" w:sz="2" w:space="0" w:color="808080"/>
              <w:right w:val="double" w:sz="2" w:space="0" w:color="808080"/>
            </w:tcBorders>
            <w:shd w:val="clear" w:color="auto" w:fill="FFFFFF"/>
            <w:hideMark/>
          </w:tcPr>
          <w:p w:rsidR="001917A2" w:rsidRDefault="001917A2">
            <w:pPr>
              <w:pStyle w:val="a5"/>
              <w:suppressAutoHyphens/>
              <w:spacing w:before="0" w:beforeAutospacing="0" w:after="0" w:afterAutospacing="0" w:line="240" w:lineRule="atLeast"/>
              <w:jc w:val="both"/>
              <w:rPr>
                <w:lang w:eastAsia="en-US"/>
              </w:rPr>
            </w:pPr>
            <w:r>
              <w:rPr>
                <w:lang w:eastAsia="en-US"/>
              </w:rPr>
              <w:t>с 12.00 – до 14.00часов</w:t>
            </w:r>
          </w:p>
        </w:tc>
      </w:tr>
      <w:tr w:rsidR="001917A2" w:rsidTr="001917A2">
        <w:tc>
          <w:tcPr>
            <w:tcW w:w="4680" w:type="dxa"/>
            <w:tcBorders>
              <w:top w:val="double" w:sz="2" w:space="0" w:color="808080"/>
              <w:left w:val="double" w:sz="2" w:space="0" w:color="808080"/>
              <w:bottom w:val="double" w:sz="2" w:space="0" w:color="808080"/>
              <w:right w:val="nil"/>
            </w:tcBorders>
            <w:shd w:val="clear" w:color="auto" w:fill="FFFFFF"/>
            <w:hideMark/>
          </w:tcPr>
          <w:p w:rsidR="001917A2" w:rsidRDefault="001917A2">
            <w:pPr>
              <w:pStyle w:val="a5"/>
              <w:suppressAutoHyphens/>
              <w:spacing w:before="0" w:beforeAutospacing="0" w:after="0" w:afterAutospacing="0" w:line="240" w:lineRule="atLeast"/>
              <w:jc w:val="both"/>
              <w:rPr>
                <w:lang w:eastAsia="en-US"/>
              </w:rPr>
            </w:pPr>
            <w:r>
              <w:rPr>
                <w:lang w:eastAsia="en-US"/>
              </w:rPr>
              <w:t>Суббота, воскресенье</w:t>
            </w:r>
          </w:p>
        </w:tc>
        <w:tc>
          <w:tcPr>
            <w:tcW w:w="4740" w:type="dxa"/>
            <w:tcBorders>
              <w:top w:val="double" w:sz="2" w:space="0" w:color="808080"/>
              <w:left w:val="double" w:sz="2" w:space="0" w:color="808080"/>
              <w:bottom w:val="double" w:sz="2" w:space="0" w:color="808080"/>
              <w:right w:val="double" w:sz="2" w:space="0" w:color="808080"/>
            </w:tcBorders>
            <w:shd w:val="clear" w:color="auto" w:fill="FFFFFF"/>
            <w:hideMark/>
          </w:tcPr>
          <w:p w:rsidR="001917A2" w:rsidRDefault="001917A2">
            <w:pPr>
              <w:pStyle w:val="a5"/>
              <w:suppressAutoHyphens/>
              <w:spacing w:before="0" w:beforeAutospacing="0" w:after="0" w:afterAutospacing="0" w:line="240" w:lineRule="atLeast"/>
              <w:jc w:val="both"/>
              <w:rPr>
                <w:lang w:eastAsia="en-US"/>
              </w:rPr>
            </w:pPr>
            <w:r>
              <w:rPr>
                <w:lang w:eastAsia="en-US"/>
              </w:rPr>
              <w:t>выходные дни</w:t>
            </w:r>
          </w:p>
        </w:tc>
      </w:tr>
    </w:tbl>
    <w:p w:rsidR="001917A2" w:rsidRDefault="001917A2" w:rsidP="001917A2">
      <w:pPr>
        <w:pStyle w:val="a5"/>
        <w:shd w:val="clear" w:color="auto" w:fill="FFFFFF"/>
        <w:suppressAutoHyphens/>
        <w:spacing w:before="0" w:beforeAutospacing="0" w:after="0" w:afterAutospacing="0" w:line="240" w:lineRule="atLeast"/>
        <w:jc w:val="both"/>
      </w:pPr>
      <w:r>
        <w:t>Контактные телефоны администрации: тел./факс 8(86631) 52-3-66</w:t>
      </w:r>
    </w:p>
    <w:p w:rsidR="001917A2" w:rsidRDefault="001917A2" w:rsidP="001917A2">
      <w:pPr>
        <w:rPr>
          <w:b/>
          <w:sz w:val="24"/>
          <w:szCs w:val="24"/>
        </w:rPr>
      </w:pPr>
      <w:r>
        <w:rPr>
          <w:sz w:val="24"/>
          <w:szCs w:val="24"/>
        </w:rPr>
        <w:lastRenderedPageBreak/>
        <w:t xml:space="preserve">Электронная почта: </w:t>
      </w:r>
      <w:proofErr w:type="spellStart"/>
      <w:r>
        <w:rPr>
          <w:b/>
          <w:color w:val="000000"/>
          <w:sz w:val="24"/>
          <w:szCs w:val="24"/>
          <w:lang w:val="en-US"/>
        </w:rPr>
        <w:t>adm</w:t>
      </w:r>
      <w:proofErr w:type="spellEnd"/>
      <w:r>
        <w:rPr>
          <w:b/>
          <w:color w:val="000000"/>
          <w:sz w:val="24"/>
          <w:szCs w:val="24"/>
        </w:rPr>
        <w:t>.</w:t>
      </w:r>
      <w:proofErr w:type="spellStart"/>
      <w:r>
        <w:rPr>
          <w:b/>
          <w:color w:val="000000"/>
          <w:sz w:val="24"/>
          <w:szCs w:val="24"/>
          <w:lang w:val="en-US"/>
        </w:rPr>
        <w:t>jantarnoe</w:t>
      </w:r>
      <w:proofErr w:type="spellEnd"/>
      <w:r>
        <w:rPr>
          <w:b/>
          <w:color w:val="000000"/>
          <w:sz w:val="24"/>
          <w:szCs w:val="24"/>
        </w:rPr>
        <w:t>@</w:t>
      </w:r>
      <w:proofErr w:type="spellStart"/>
      <w:r>
        <w:rPr>
          <w:b/>
          <w:color w:val="000000"/>
          <w:sz w:val="24"/>
          <w:szCs w:val="24"/>
          <w:lang w:val="en-US"/>
        </w:rPr>
        <w:t>yandex</w:t>
      </w:r>
      <w:proofErr w:type="spellEnd"/>
      <w:r>
        <w:rPr>
          <w:b/>
          <w:color w:val="000000"/>
          <w:sz w:val="24"/>
          <w:szCs w:val="24"/>
        </w:rPr>
        <w:t>.</w:t>
      </w:r>
      <w:proofErr w:type="spellStart"/>
      <w:r>
        <w:rPr>
          <w:b/>
          <w:color w:val="000000"/>
          <w:sz w:val="24"/>
          <w:szCs w:val="24"/>
          <w:lang w:val="en-US"/>
        </w:rPr>
        <w:t>ru</w:t>
      </w:r>
      <w:proofErr w:type="spellEnd"/>
    </w:p>
    <w:p w:rsidR="001917A2" w:rsidRDefault="001917A2" w:rsidP="001917A2">
      <w:pPr>
        <w:pStyle w:val="a5"/>
        <w:shd w:val="clear" w:color="auto" w:fill="FFFFFF"/>
        <w:suppressAutoHyphens/>
        <w:spacing w:before="0" w:beforeAutospacing="0" w:after="0" w:afterAutospacing="0" w:line="240" w:lineRule="atLeast"/>
        <w:ind w:firstLine="567"/>
        <w:jc w:val="both"/>
      </w:pPr>
      <w:r>
        <w:t xml:space="preserve">Официальный сайт администрации сельского поселения, где размещена информация об администрации сельского поселения: </w:t>
      </w:r>
      <w:r>
        <w:rPr>
          <w:rFonts w:eastAsia="Calibri"/>
        </w:rPr>
        <w:t>http://</w:t>
      </w:r>
      <w:r>
        <w:t xml:space="preserve"> </w:t>
      </w:r>
      <w:proofErr w:type="spellStart"/>
      <w:r>
        <w:rPr>
          <w:lang w:val="en-US"/>
        </w:rPr>
        <w:t>adm</w:t>
      </w:r>
      <w:proofErr w:type="spellEnd"/>
      <w:r>
        <w:t>-</w:t>
      </w:r>
      <w:proofErr w:type="spellStart"/>
      <w:r>
        <w:rPr>
          <w:lang w:val="en-US"/>
        </w:rPr>
        <w:t>yantarnoe</w:t>
      </w:r>
      <w:proofErr w:type="spellEnd"/>
      <w:r>
        <w:rPr>
          <w:rFonts w:eastAsia="Calibri"/>
        </w:rPr>
        <w:t>.</w:t>
      </w:r>
      <w:proofErr w:type="spellStart"/>
      <w:r>
        <w:rPr>
          <w:rFonts w:eastAsia="Calibri"/>
        </w:rPr>
        <w:t>ru</w:t>
      </w:r>
      <w:proofErr w:type="spellEnd"/>
      <w:r>
        <w:rPr>
          <w:rFonts w:eastAsia="Calibri"/>
        </w:rPr>
        <w:t>/</w:t>
      </w:r>
    </w:p>
    <w:p w:rsidR="001917A2" w:rsidRDefault="001917A2" w:rsidP="001917A2">
      <w:pPr>
        <w:pStyle w:val="a5"/>
        <w:shd w:val="clear" w:color="auto" w:fill="FFFFFF"/>
        <w:suppressAutoHyphens/>
        <w:spacing w:before="0" w:beforeAutospacing="0" w:after="0" w:afterAutospacing="0" w:line="240" w:lineRule="atLeast"/>
        <w:jc w:val="both"/>
      </w:pPr>
      <w:r>
        <w:rPr>
          <w:b/>
        </w:rPr>
        <w:t xml:space="preserve">       2.3</w:t>
      </w:r>
      <w:r>
        <w:t>. Основными требованиями к информированию заявителей являются:</w:t>
      </w:r>
    </w:p>
    <w:p w:rsidR="001917A2" w:rsidRDefault="001917A2" w:rsidP="001917A2">
      <w:pPr>
        <w:pStyle w:val="a5"/>
        <w:shd w:val="clear" w:color="auto" w:fill="FFFFFF"/>
        <w:suppressAutoHyphens/>
        <w:spacing w:before="0" w:beforeAutospacing="0" w:after="0" w:afterAutospacing="0" w:line="240" w:lineRule="atLeast"/>
        <w:jc w:val="both"/>
      </w:pPr>
      <w:r>
        <w:t>1) достоверность предоставляемой информации;</w:t>
      </w:r>
    </w:p>
    <w:p w:rsidR="001917A2" w:rsidRDefault="001917A2" w:rsidP="001917A2">
      <w:pPr>
        <w:pStyle w:val="a5"/>
        <w:shd w:val="clear" w:color="auto" w:fill="FFFFFF"/>
        <w:suppressAutoHyphens/>
        <w:spacing w:before="0" w:beforeAutospacing="0" w:after="0" w:afterAutospacing="0" w:line="240" w:lineRule="atLeast"/>
        <w:jc w:val="both"/>
      </w:pPr>
      <w:r>
        <w:t>2) четкость в изложении информации;</w:t>
      </w:r>
    </w:p>
    <w:p w:rsidR="001917A2" w:rsidRDefault="001917A2" w:rsidP="001917A2">
      <w:pPr>
        <w:pStyle w:val="a5"/>
        <w:shd w:val="clear" w:color="auto" w:fill="FFFFFF"/>
        <w:suppressAutoHyphens/>
        <w:spacing w:before="0" w:beforeAutospacing="0" w:after="0" w:afterAutospacing="0" w:line="240" w:lineRule="atLeast"/>
        <w:jc w:val="both"/>
      </w:pPr>
      <w:r>
        <w:t>3) полнота информирования;</w:t>
      </w:r>
    </w:p>
    <w:p w:rsidR="001917A2" w:rsidRDefault="001917A2" w:rsidP="001917A2">
      <w:pPr>
        <w:pStyle w:val="a5"/>
        <w:shd w:val="clear" w:color="auto" w:fill="FFFFFF"/>
        <w:suppressAutoHyphens/>
        <w:spacing w:before="0" w:beforeAutospacing="0" w:after="0" w:afterAutospacing="0" w:line="240" w:lineRule="atLeast"/>
        <w:jc w:val="both"/>
      </w:pPr>
      <w:r>
        <w:t>4) наглядность форм предоставляемой информации (при письменном информировании);</w:t>
      </w:r>
    </w:p>
    <w:p w:rsidR="001917A2" w:rsidRDefault="001917A2" w:rsidP="001917A2">
      <w:pPr>
        <w:pStyle w:val="a5"/>
        <w:shd w:val="clear" w:color="auto" w:fill="FFFFFF"/>
        <w:suppressAutoHyphens/>
        <w:spacing w:before="0" w:beforeAutospacing="0" w:after="0" w:afterAutospacing="0" w:line="240" w:lineRule="atLeast"/>
        <w:jc w:val="both"/>
      </w:pPr>
      <w:r>
        <w:t>5) удобство и доступность получения информирования;</w:t>
      </w:r>
    </w:p>
    <w:p w:rsidR="001917A2" w:rsidRDefault="001917A2" w:rsidP="001917A2">
      <w:pPr>
        <w:pStyle w:val="a5"/>
        <w:shd w:val="clear" w:color="auto" w:fill="FFFFFF"/>
        <w:suppressAutoHyphens/>
        <w:spacing w:before="0" w:beforeAutospacing="0" w:after="0" w:afterAutospacing="0" w:line="240" w:lineRule="atLeast"/>
        <w:jc w:val="both"/>
        <w:rPr>
          <w:b/>
        </w:rPr>
      </w:pPr>
      <w:r>
        <w:t>6) оперативность предоставления информации.</w:t>
      </w:r>
    </w:p>
    <w:p w:rsidR="001917A2" w:rsidRDefault="001917A2" w:rsidP="001917A2">
      <w:pPr>
        <w:pStyle w:val="a5"/>
        <w:shd w:val="clear" w:color="auto" w:fill="FFFFFF"/>
        <w:suppressAutoHyphens/>
        <w:spacing w:before="0" w:beforeAutospacing="0" w:after="0" w:afterAutospacing="0" w:line="240" w:lineRule="atLeast"/>
        <w:ind w:firstLine="567"/>
        <w:jc w:val="both"/>
      </w:pPr>
      <w:r>
        <w:rPr>
          <w:b/>
        </w:rPr>
        <w:t>2.4.</w:t>
      </w:r>
      <w:r>
        <w:t xml:space="preserve"> Информирование заинтересованных лиц организуется следующим образом:</w:t>
      </w:r>
    </w:p>
    <w:p w:rsidR="001917A2" w:rsidRDefault="001917A2" w:rsidP="001917A2">
      <w:pPr>
        <w:pStyle w:val="a5"/>
        <w:shd w:val="clear" w:color="auto" w:fill="FFFFFF"/>
        <w:suppressAutoHyphens/>
        <w:spacing w:before="0" w:beforeAutospacing="0" w:after="0" w:afterAutospacing="0" w:line="240" w:lineRule="atLeast"/>
        <w:jc w:val="both"/>
      </w:pPr>
      <w:r>
        <w:t>- индивидуальное информирование (в том числе с использованием электронных сре</w:t>
      </w:r>
      <w:proofErr w:type="gramStart"/>
      <w:r>
        <w:t>дств св</w:t>
      </w:r>
      <w:proofErr w:type="gramEnd"/>
      <w:r>
        <w:t>язи);</w:t>
      </w:r>
    </w:p>
    <w:p w:rsidR="001917A2" w:rsidRDefault="001917A2" w:rsidP="001917A2">
      <w:pPr>
        <w:pStyle w:val="a5"/>
        <w:shd w:val="clear" w:color="auto" w:fill="FFFFFF"/>
        <w:suppressAutoHyphens/>
        <w:spacing w:before="0" w:beforeAutospacing="0" w:after="0" w:afterAutospacing="0" w:line="240" w:lineRule="atLeast"/>
        <w:jc w:val="both"/>
      </w:pPr>
      <w:r>
        <w:t>- публичное информирование.</w:t>
      </w:r>
    </w:p>
    <w:p w:rsidR="001917A2" w:rsidRDefault="001917A2" w:rsidP="001917A2">
      <w:pPr>
        <w:pStyle w:val="a5"/>
        <w:shd w:val="clear" w:color="auto" w:fill="FFFFFF"/>
        <w:suppressAutoHyphens/>
        <w:spacing w:before="0" w:beforeAutospacing="0" w:after="0" w:afterAutospacing="0" w:line="240" w:lineRule="atLeast"/>
        <w:jc w:val="both"/>
      </w:pPr>
      <w:r>
        <w:t>Информирование проводится в форме:</w:t>
      </w:r>
    </w:p>
    <w:p w:rsidR="001917A2" w:rsidRDefault="001917A2" w:rsidP="001917A2">
      <w:pPr>
        <w:pStyle w:val="a5"/>
        <w:shd w:val="clear" w:color="auto" w:fill="FFFFFF"/>
        <w:suppressAutoHyphens/>
        <w:spacing w:before="0" w:beforeAutospacing="0" w:after="0" w:afterAutospacing="0" w:line="240" w:lineRule="atLeast"/>
        <w:jc w:val="both"/>
      </w:pPr>
      <w:r>
        <w:t>- устное информирование;</w:t>
      </w:r>
    </w:p>
    <w:p w:rsidR="001917A2" w:rsidRDefault="001917A2" w:rsidP="001917A2">
      <w:pPr>
        <w:pStyle w:val="a5"/>
        <w:shd w:val="clear" w:color="auto" w:fill="FFFFFF"/>
        <w:suppressAutoHyphens/>
        <w:spacing w:before="0" w:beforeAutospacing="0" w:after="0" w:afterAutospacing="0" w:line="240" w:lineRule="atLeast"/>
        <w:jc w:val="both"/>
        <w:rPr>
          <w:b/>
        </w:rPr>
      </w:pPr>
      <w:r>
        <w:t>- письменное информирование (в том числе с использованием электронных сре</w:t>
      </w:r>
      <w:proofErr w:type="gramStart"/>
      <w:r>
        <w:t>дств св</w:t>
      </w:r>
      <w:proofErr w:type="gramEnd"/>
      <w:r>
        <w:t>язи);</w:t>
      </w:r>
    </w:p>
    <w:p w:rsidR="001917A2" w:rsidRDefault="001917A2" w:rsidP="001917A2">
      <w:pPr>
        <w:pStyle w:val="a5"/>
        <w:shd w:val="clear" w:color="auto" w:fill="FFFFFF"/>
        <w:suppressAutoHyphens/>
        <w:spacing w:before="0" w:beforeAutospacing="0" w:after="0" w:afterAutospacing="0" w:line="240" w:lineRule="atLeast"/>
        <w:ind w:firstLine="567"/>
        <w:jc w:val="both"/>
        <w:rPr>
          <w:b/>
        </w:rPr>
      </w:pPr>
      <w:r>
        <w:rPr>
          <w:b/>
        </w:rPr>
        <w:t>2.5</w:t>
      </w:r>
      <w:r>
        <w:t>. Муниципальная функция по осуществлению муниципального контроля в области торговой деятельности осуществляется бесплатно.</w:t>
      </w:r>
    </w:p>
    <w:p w:rsidR="001917A2" w:rsidRDefault="001917A2" w:rsidP="001917A2">
      <w:pPr>
        <w:pStyle w:val="a5"/>
        <w:shd w:val="clear" w:color="auto" w:fill="FFFFFF"/>
        <w:suppressAutoHyphens/>
        <w:spacing w:before="0" w:beforeAutospacing="0" w:after="0" w:afterAutospacing="0" w:line="240" w:lineRule="atLeast"/>
        <w:ind w:firstLine="567"/>
        <w:jc w:val="both"/>
      </w:pPr>
      <w:r>
        <w:rPr>
          <w:b/>
        </w:rPr>
        <w:t>2.6.</w:t>
      </w:r>
      <w:r>
        <w:t xml:space="preserve"> Ежегодный план проведения плановых проверок при осуществлении муниципального контроля в области торговой деятельности разрабатывается и утверждается в соответствии с Правилами подготовки органами государственного контроля (надзора) и органами муниципального </w:t>
      </w:r>
      <w:proofErr w:type="gramStart"/>
      <w:r>
        <w:t>контроля ежегодных планов проведения плановых проверок юридических лиц</w:t>
      </w:r>
      <w:proofErr w:type="gramEnd"/>
      <w:r>
        <w:t xml:space="preserve"> и индивидуальных предпринимателей, утвержденных постановлением Правительства Российской Федерации от 30 июня 2010 года №489.</w:t>
      </w:r>
    </w:p>
    <w:p w:rsidR="001917A2" w:rsidRDefault="001917A2" w:rsidP="001917A2">
      <w:pPr>
        <w:pStyle w:val="a5"/>
        <w:shd w:val="clear" w:color="auto" w:fill="FFFFFF"/>
        <w:suppressAutoHyphens/>
        <w:spacing w:before="0" w:beforeAutospacing="0" w:after="0" w:afterAutospacing="0" w:line="240" w:lineRule="atLeast"/>
        <w:ind w:firstLine="567"/>
        <w:jc w:val="both"/>
        <w:rPr>
          <w:b/>
        </w:rPr>
      </w:pPr>
      <w:r>
        <w:t>Утвержденный ежегодный план проведения плановых ежегодных проверок при осуществлении муниципального контроля в области торговой деятельности (далее - ежегодный план проверок) доводится до сведения заинтересованных лиц посредством его размещения на официальном сайте.</w:t>
      </w:r>
    </w:p>
    <w:p w:rsidR="001917A2" w:rsidRDefault="001917A2" w:rsidP="001917A2">
      <w:pPr>
        <w:pStyle w:val="a5"/>
        <w:shd w:val="clear" w:color="auto" w:fill="FFFFFF"/>
        <w:suppressAutoHyphens/>
        <w:spacing w:before="0" w:beforeAutospacing="0" w:after="0" w:afterAutospacing="0" w:line="240" w:lineRule="atLeast"/>
        <w:ind w:firstLine="567"/>
        <w:jc w:val="both"/>
      </w:pPr>
      <w:r>
        <w:rPr>
          <w:b/>
        </w:rPr>
        <w:t>2.7.</w:t>
      </w:r>
      <w:r>
        <w:t xml:space="preserve"> Срок исполнения муниципальной функции.</w:t>
      </w:r>
    </w:p>
    <w:p w:rsidR="001917A2" w:rsidRDefault="001917A2" w:rsidP="001917A2">
      <w:pPr>
        <w:pStyle w:val="a5"/>
        <w:shd w:val="clear" w:color="auto" w:fill="FFFFFF"/>
        <w:suppressAutoHyphens/>
        <w:spacing w:before="0" w:beforeAutospacing="0" w:after="0" w:afterAutospacing="0" w:line="240" w:lineRule="atLeast"/>
        <w:jc w:val="both"/>
      </w:pPr>
      <w:r>
        <w:t>Срок проведения каждой из проверок, предусмотренных настоящим Административным регламентом, не может превышать двадцать рабочих дней.</w:t>
      </w:r>
    </w:p>
    <w:p w:rsidR="001917A2" w:rsidRDefault="001917A2" w:rsidP="001917A2">
      <w:pPr>
        <w:pStyle w:val="a5"/>
        <w:shd w:val="clear" w:color="auto" w:fill="FFFFFF"/>
        <w:suppressAutoHyphens/>
        <w:spacing w:before="0" w:beforeAutospacing="0" w:after="0" w:afterAutospacing="0" w:line="240" w:lineRule="atLeast"/>
        <w:ind w:firstLine="567"/>
        <w:jc w:val="both"/>
      </w:pPr>
      <w: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t>микропредприятия</w:t>
      </w:r>
      <w:proofErr w:type="spellEnd"/>
      <w:r>
        <w:t xml:space="preserve"> в год.</w:t>
      </w:r>
    </w:p>
    <w:p w:rsidR="001917A2" w:rsidRDefault="001917A2" w:rsidP="001917A2">
      <w:pPr>
        <w:pStyle w:val="a5"/>
        <w:shd w:val="clear" w:color="auto" w:fill="FFFFFF"/>
        <w:suppressAutoHyphens/>
        <w:spacing w:before="0" w:beforeAutospacing="0" w:after="0" w:afterAutospacing="0" w:line="240" w:lineRule="atLeast"/>
        <w:ind w:firstLine="567"/>
        <w:jc w:val="both"/>
      </w:pPr>
      <w:proofErr w:type="gramStart"/>
      <w: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w:t>
      </w:r>
      <w:r>
        <w:rPr>
          <w:rStyle w:val="apple-converted-space"/>
        </w:rPr>
        <w:t> </w:t>
      </w:r>
      <w:hyperlink r:id="rId8" w:history="1">
        <w:r>
          <w:rPr>
            <w:rStyle w:val="a3"/>
          </w:rPr>
          <w:t>муниципального контроля</w:t>
        </w:r>
      </w:hyperlink>
      <w:r>
        <w:t xml:space="preserve">,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w:t>
      </w:r>
      <w:proofErr w:type="spellStart"/>
      <w:r>
        <w:t>микропредприятий</w:t>
      </w:r>
      <w:proofErr w:type="spellEnd"/>
      <w:r>
        <w:t xml:space="preserve"> не более чем на пятнадцать часов.</w:t>
      </w:r>
      <w:proofErr w:type="gramEnd"/>
    </w:p>
    <w:p w:rsidR="001917A2" w:rsidRDefault="001917A2" w:rsidP="001917A2">
      <w:pPr>
        <w:pStyle w:val="a5"/>
        <w:shd w:val="clear" w:color="auto" w:fill="FFFFFF"/>
        <w:suppressAutoHyphens/>
        <w:spacing w:before="0" w:beforeAutospacing="0" w:after="0" w:afterAutospacing="0" w:line="240" w:lineRule="atLeast"/>
        <w:ind w:firstLine="567"/>
        <w:jc w:val="both"/>
      </w:pPr>
      <w:r>
        <w:t>Срок проведения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1917A2" w:rsidRDefault="001917A2" w:rsidP="001917A2">
      <w:pPr>
        <w:pStyle w:val="a5"/>
        <w:shd w:val="clear" w:color="auto" w:fill="FFFFFF"/>
        <w:suppressAutoHyphens/>
        <w:spacing w:before="0" w:beforeAutospacing="0" w:after="0" w:afterAutospacing="0" w:line="240" w:lineRule="atLeast"/>
        <w:jc w:val="both"/>
      </w:pPr>
    </w:p>
    <w:p w:rsidR="001917A2" w:rsidRDefault="001917A2" w:rsidP="001917A2">
      <w:pPr>
        <w:suppressAutoHyphens/>
        <w:spacing w:line="240" w:lineRule="atLeast"/>
        <w:jc w:val="center"/>
        <w:rPr>
          <w:b/>
          <w:sz w:val="24"/>
          <w:szCs w:val="24"/>
        </w:rPr>
      </w:pPr>
      <w:r>
        <w:rPr>
          <w:b/>
          <w:sz w:val="24"/>
          <w:szCs w:val="24"/>
        </w:rPr>
        <w:t xml:space="preserve">3. Состав, последовательность и сроки выполнения </w:t>
      </w:r>
    </w:p>
    <w:p w:rsidR="001917A2" w:rsidRDefault="001917A2" w:rsidP="001917A2">
      <w:pPr>
        <w:suppressAutoHyphens/>
        <w:spacing w:line="240" w:lineRule="atLeast"/>
        <w:jc w:val="center"/>
        <w:rPr>
          <w:b/>
          <w:sz w:val="24"/>
          <w:szCs w:val="24"/>
        </w:rPr>
      </w:pPr>
      <w:r>
        <w:rPr>
          <w:b/>
          <w:sz w:val="24"/>
          <w:szCs w:val="24"/>
        </w:rPr>
        <w:t xml:space="preserve">административных процедур, требования к порядку их выполнения, </w:t>
      </w:r>
    </w:p>
    <w:p w:rsidR="001917A2" w:rsidRDefault="001917A2" w:rsidP="001917A2">
      <w:pPr>
        <w:suppressAutoHyphens/>
        <w:spacing w:line="240" w:lineRule="atLeast"/>
        <w:jc w:val="center"/>
        <w:rPr>
          <w:b/>
          <w:sz w:val="24"/>
          <w:szCs w:val="24"/>
        </w:rPr>
      </w:pPr>
      <w:r>
        <w:rPr>
          <w:b/>
          <w:sz w:val="24"/>
          <w:szCs w:val="24"/>
        </w:rPr>
        <w:lastRenderedPageBreak/>
        <w:t xml:space="preserve">в том числе особенности выполнения административных процедур </w:t>
      </w:r>
    </w:p>
    <w:p w:rsidR="001917A2" w:rsidRDefault="001917A2" w:rsidP="001917A2">
      <w:pPr>
        <w:suppressAutoHyphens/>
        <w:spacing w:line="240" w:lineRule="atLeast"/>
        <w:jc w:val="center"/>
        <w:rPr>
          <w:sz w:val="24"/>
          <w:szCs w:val="24"/>
        </w:rPr>
      </w:pPr>
      <w:r>
        <w:rPr>
          <w:b/>
          <w:sz w:val="24"/>
          <w:szCs w:val="24"/>
        </w:rPr>
        <w:t>(действий) в электронной форме</w:t>
      </w:r>
    </w:p>
    <w:p w:rsidR="001917A2" w:rsidRDefault="001917A2" w:rsidP="001917A2">
      <w:pPr>
        <w:suppressAutoHyphens/>
        <w:spacing w:line="240" w:lineRule="atLeast"/>
        <w:ind w:firstLine="709"/>
        <w:jc w:val="both"/>
        <w:rPr>
          <w:sz w:val="24"/>
          <w:szCs w:val="24"/>
        </w:rPr>
      </w:pPr>
    </w:p>
    <w:p w:rsidR="001917A2" w:rsidRDefault="001917A2" w:rsidP="001917A2">
      <w:pPr>
        <w:suppressAutoHyphens/>
        <w:spacing w:line="240" w:lineRule="atLeast"/>
        <w:ind w:firstLine="567"/>
        <w:jc w:val="both"/>
        <w:rPr>
          <w:sz w:val="24"/>
          <w:szCs w:val="24"/>
        </w:rPr>
      </w:pPr>
      <w:r>
        <w:rPr>
          <w:b/>
          <w:sz w:val="24"/>
          <w:szCs w:val="24"/>
        </w:rPr>
        <w:t>3.1.</w:t>
      </w:r>
      <w:r>
        <w:rPr>
          <w:sz w:val="24"/>
          <w:szCs w:val="24"/>
        </w:rPr>
        <w:t xml:space="preserve"> Исполнение муниципальной функции включает в себя следующие административные процедуры (Блок-схема исполнения муниципальной функции - приложение 1):</w:t>
      </w:r>
    </w:p>
    <w:p w:rsidR="001917A2" w:rsidRDefault="001917A2" w:rsidP="001917A2">
      <w:pPr>
        <w:suppressAutoHyphens/>
        <w:spacing w:line="240" w:lineRule="atLeast"/>
        <w:ind w:firstLine="567"/>
        <w:jc w:val="both"/>
        <w:rPr>
          <w:sz w:val="24"/>
          <w:szCs w:val="24"/>
        </w:rPr>
      </w:pPr>
      <w:r>
        <w:rPr>
          <w:sz w:val="24"/>
          <w:szCs w:val="24"/>
        </w:rPr>
        <w:t>- Составление ежегодного плана проведения проверок;</w:t>
      </w:r>
    </w:p>
    <w:p w:rsidR="001917A2" w:rsidRDefault="001917A2" w:rsidP="001917A2">
      <w:pPr>
        <w:suppressAutoHyphens/>
        <w:spacing w:line="240" w:lineRule="atLeast"/>
        <w:ind w:firstLine="567"/>
        <w:jc w:val="both"/>
        <w:rPr>
          <w:sz w:val="24"/>
          <w:szCs w:val="24"/>
        </w:rPr>
      </w:pPr>
      <w:r>
        <w:rPr>
          <w:sz w:val="24"/>
          <w:szCs w:val="24"/>
        </w:rPr>
        <w:t>- Подготовка распоряжения о проведении проверки (приложение 3);</w:t>
      </w:r>
    </w:p>
    <w:p w:rsidR="001917A2" w:rsidRDefault="001917A2" w:rsidP="001917A2">
      <w:pPr>
        <w:suppressAutoHyphens/>
        <w:spacing w:line="240" w:lineRule="atLeast"/>
        <w:ind w:firstLine="567"/>
        <w:jc w:val="both"/>
        <w:rPr>
          <w:sz w:val="24"/>
          <w:szCs w:val="24"/>
        </w:rPr>
      </w:pPr>
      <w:r>
        <w:rPr>
          <w:sz w:val="24"/>
          <w:szCs w:val="24"/>
        </w:rPr>
        <w:t>- Проведение плановой проверки;</w:t>
      </w:r>
    </w:p>
    <w:p w:rsidR="001917A2" w:rsidRDefault="001917A2" w:rsidP="001917A2">
      <w:pPr>
        <w:suppressAutoHyphens/>
        <w:spacing w:line="240" w:lineRule="atLeast"/>
        <w:ind w:firstLine="567"/>
        <w:jc w:val="both"/>
        <w:rPr>
          <w:sz w:val="24"/>
          <w:szCs w:val="24"/>
        </w:rPr>
      </w:pPr>
      <w:r>
        <w:rPr>
          <w:sz w:val="24"/>
          <w:szCs w:val="24"/>
        </w:rPr>
        <w:t>- Проведение внеплановой проверки;</w:t>
      </w:r>
    </w:p>
    <w:p w:rsidR="001917A2" w:rsidRDefault="001917A2" w:rsidP="001917A2">
      <w:pPr>
        <w:suppressAutoHyphens/>
        <w:spacing w:line="240" w:lineRule="atLeast"/>
        <w:ind w:firstLine="567"/>
        <w:jc w:val="both"/>
        <w:rPr>
          <w:sz w:val="24"/>
          <w:szCs w:val="24"/>
        </w:rPr>
      </w:pPr>
      <w:r>
        <w:rPr>
          <w:sz w:val="24"/>
          <w:szCs w:val="24"/>
        </w:rPr>
        <w:t>- Оформление результатов проверки.</w:t>
      </w:r>
    </w:p>
    <w:p w:rsidR="001917A2" w:rsidRDefault="001917A2" w:rsidP="001917A2">
      <w:pPr>
        <w:suppressAutoHyphens/>
        <w:spacing w:line="240" w:lineRule="atLeast"/>
        <w:ind w:firstLine="567"/>
        <w:jc w:val="both"/>
        <w:rPr>
          <w:sz w:val="24"/>
          <w:szCs w:val="24"/>
        </w:rPr>
      </w:pPr>
      <w:r>
        <w:rPr>
          <w:sz w:val="24"/>
          <w:szCs w:val="24"/>
        </w:rPr>
        <w:t>Паспорт административных процедур и административных действий (состав, последовательность и сроки исполнения процедур для выполнения муниципальной функции «Осуществление муниципального контроля в области торговой деятельности») при исполнении муниципальной функции через Администрацию (приложение 2).</w:t>
      </w:r>
    </w:p>
    <w:p w:rsidR="001917A2" w:rsidRDefault="001917A2" w:rsidP="001917A2">
      <w:pPr>
        <w:suppressAutoHyphens/>
        <w:spacing w:line="240" w:lineRule="atLeast"/>
        <w:ind w:firstLine="567"/>
        <w:jc w:val="both"/>
        <w:rPr>
          <w:sz w:val="24"/>
          <w:szCs w:val="24"/>
        </w:rPr>
      </w:pPr>
    </w:p>
    <w:p w:rsidR="001917A2" w:rsidRDefault="001917A2" w:rsidP="001917A2">
      <w:pPr>
        <w:suppressAutoHyphens/>
        <w:spacing w:line="240" w:lineRule="atLeast"/>
        <w:jc w:val="center"/>
        <w:rPr>
          <w:b/>
          <w:sz w:val="24"/>
          <w:szCs w:val="24"/>
        </w:rPr>
      </w:pPr>
      <w:r>
        <w:rPr>
          <w:b/>
          <w:sz w:val="24"/>
          <w:szCs w:val="24"/>
        </w:rPr>
        <w:t>3.2. Составление ежегодного плана проведения проверок</w:t>
      </w:r>
    </w:p>
    <w:p w:rsidR="001917A2" w:rsidRDefault="001917A2" w:rsidP="001917A2">
      <w:pPr>
        <w:suppressAutoHyphens/>
        <w:spacing w:line="240" w:lineRule="atLeast"/>
        <w:jc w:val="center"/>
        <w:rPr>
          <w:sz w:val="24"/>
          <w:szCs w:val="24"/>
        </w:rPr>
      </w:pPr>
    </w:p>
    <w:p w:rsidR="001917A2" w:rsidRDefault="001917A2" w:rsidP="001917A2">
      <w:pPr>
        <w:suppressAutoHyphens/>
        <w:spacing w:line="240" w:lineRule="atLeast"/>
        <w:ind w:firstLine="567"/>
        <w:jc w:val="both"/>
        <w:rPr>
          <w:sz w:val="24"/>
          <w:szCs w:val="24"/>
        </w:rPr>
      </w:pPr>
      <w:r>
        <w:rPr>
          <w:sz w:val="24"/>
          <w:szCs w:val="24"/>
        </w:rPr>
        <w:t>В ежегодном плане проведения плановых проверок юридических лиц (их филиалов, представительств, обособленных органов) и индивидуальных предпринимателей указываются следующие сведения:</w:t>
      </w:r>
    </w:p>
    <w:p w:rsidR="001917A2" w:rsidRDefault="001917A2" w:rsidP="001917A2">
      <w:pPr>
        <w:suppressAutoHyphens/>
        <w:spacing w:line="240" w:lineRule="atLeast"/>
        <w:ind w:firstLine="567"/>
        <w:jc w:val="both"/>
        <w:rPr>
          <w:sz w:val="24"/>
          <w:szCs w:val="24"/>
        </w:rPr>
      </w:pPr>
      <w:r>
        <w:rPr>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органов) или места фактического осуществления деятельности индивидуальными предпринимателями;</w:t>
      </w:r>
    </w:p>
    <w:p w:rsidR="001917A2" w:rsidRDefault="001917A2" w:rsidP="001917A2">
      <w:pPr>
        <w:suppressAutoHyphens/>
        <w:spacing w:line="240" w:lineRule="atLeast"/>
        <w:ind w:firstLine="567"/>
        <w:jc w:val="both"/>
        <w:rPr>
          <w:sz w:val="24"/>
          <w:szCs w:val="24"/>
        </w:rPr>
      </w:pPr>
      <w:r>
        <w:rPr>
          <w:sz w:val="24"/>
          <w:szCs w:val="24"/>
        </w:rPr>
        <w:t>2) цель и основание проведения каждой плановой проверки;</w:t>
      </w:r>
    </w:p>
    <w:p w:rsidR="001917A2" w:rsidRDefault="001917A2" w:rsidP="001917A2">
      <w:pPr>
        <w:suppressAutoHyphens/>
        <w:spacing w:line="240" w:lineRule="atLeast"/>
        <w:ind w:firstLine="567"/>
        <w:jc w:val="both"/>
        <w:rPr>
          <w:sz w:val="24"/>
          <w:szCs w:val="24"/>
        </w:rPr>
      </w:pPr>
      <w:r>
        <w:rPr>
          <w:sz w:val="24"/>
          <w:szCs w:val="24"/>
        </w:rPr>
        <w:t>3) дата начала и сроки проведения каждой плановой проверки;</w:t>
      </w:r>
    </w:p>
    <w:p w:rsidR="001917A2" w:rsidRDefault="001917A2" w:rsidP="001917A2">
      <w:pPr>
        <w:suppressAutoHyphens/>
        <w:spacing w:line="240" w:lineRule="atLeast"/>
        <w:ind w:firstLine="567"/>
        <w:jc w:val="both"/>
        <w:rPr>
          <w:sz w:val="24"/>
          <w:szCs w:val="24"/>
        </w:rPr>
      </w:pPr>
      <w:r>
        <w:rPr>
          <w:sz w:val="24"/>
          <w:szCs w:val="24"/>
        </w:rPr>
        <w:t>4) наименование органа муниципального контроля, осуществляющего конкретную плановую проверку. При проведении плановой проверки администрацией совместно с органом государственного контроля (надзора) в данном плане указываются наименования всех участвующих в такой проверке органов.</w:t>
      </w:r>
    </w:p>
    <w:p w:rsidR="001917A2" w:rsidRDefault="001917A2" w:rsidP="001917A2">
      <w:pPr>
        <w:suppressAutoHyphens/>
        <w:spacing w:line="240" w:lineRule="atLeast"/>
        <w:ind w:firstLine="567"/>
        <w:jc w:val="both"/>
        <w:rPr>
          <w:sz w:val="24"/>
          <w:szCs w:val="24"/>
        </w:rPr>
      </w:pPr>
      <w:r>
        <w:rPr>
          <w:sz w:val="24"/>
          <w:szCs w:val="24"/>
        </w:rPr>
        <w:t xml:space="preserve">Утвержденный главой администрации сельского поселения </w:t>
      </w:r>
      <w:proofErr w:type="gramStart"/>
      <w:r>
        <w:rPr>
          <w:sz w:val="24"/>
          <w:szCs w:val="24"/>
        </w:rPr>
        <w:t>Янтарное</w:t>
      </w:r>
      <w:proofErr w:type="gramEnd"/>
      <w:r>
        <w:rPr>
          <w:sz w:val="24"/>
          <w:szCs w:val="24"/>
        </w:rPr>
        <w:t xml:space="preserve"> </w:t>
      </w:r>
      <w:proofErr w:type="spellStart"/>
      <w:r>
        <w:rPr>
          <w:sz w:val="24"/>
          <w:szCs w:val="24"/>
        </w:rPr>
        <w:t>Прохладненского</w:t>
      </w:r>
      <w:proofErr w:type="spellEnd"/>
      <w:r>
        <w:rPr>
          <w:sz w:val="24"/>
          <w:szCs w:val="24"/>
        </w:rPr>
        <w:t xml:space="preserve">  муниципального района КБР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сельского поселения Янтарное </w:t>
      </w:r>
      <w:proofErr w:type="spellStart"/>
      <w:r>
        <w:rPr>
          <w:sz w:val="24"/>
          <w:szCs w:val="24"/>
        </w:rPr>
        <w:t>Прохладненского</w:t>
      </w:r>
      <w:proofErr w:type="spellEnd"/>
      <w:r>
        <w:rPr>
          <w:sz w:val="24"/>
          <w:szCs w:val="24"/>
        </w:rPr>
        <w:t xml:space="preserve">  муниципального района КБР, либо иным доступным способом.</w:t>
      </w:r>
    </w:p>
    <w:p w:rsidR="001917A2" w:rsidRDefault="001917A2" w:rsidP="001917A2">
      <w:pPr>
        <w:suppressAutoHyphens/>
        <w:spacing w:line="240" w:lineRule="atLeast"/>
        <w:ind w:firstLine="567"/>
        <w:jc w:val="both"/>
        <w:rPr>
          <w:sz w:val="24"/>
          <w:szCs w:val="24"/>
        </w:rPr>
      </w:pPr>
      <w:r>
        <w:rPr>
          <w:b/>
          <w:sz w:val="24"/>
          <w:szCs w:val="24"/>
        </w:rPr>
        <w:t>3.2.1.</w:t>
      </w:r>
      <w:r>
        <w:rPr>
          <w:sz w:val="24"/>
          <w:szCs w:val="24"/>
        </w:rPr>
        <w:t xml:space="preserve"> В срок до 1 сентября года, предшествующего году проведения плановых проверок, администрация сельского поселения направляет проект ежегодного плана проведения плановых проверок в органы прокуратуры.</w:t>
      </w:r>
    </w:p>
    <w:p w:rsidR="001917A2" w:rsidRDefault="001917A2" w:rsidP="001917A2">
      <w:pPr>
        <w:suppressAutoHyphens/>
        <w:spacing w:line="240" w:lineRule="atLeast"/>
        <w:ind w:firstLine="567"/>
        <w:jc w:val="both"/>
        <w:rPr>
          <w:sz w:val="24"/>
          <w:szCs w:val="24"/>
        </w:rPr>
      </w:pPr>
      <w:r>
        <w:rPr>
          <w:b/>
          <w:sz w:val="24"/>
          <w:szCs w:val="24"/>
        </w:rPr>
        <w:t>3.2.2.</w:t>
      </w:r>
      <w:r>
        <w:rPr>
          <w:sz w:val="24"/>
          <w:szCs w:val="24"/>
        </w:rPr>
        <w:t xml:space="preserve"> Администрация сельского поселения рассматривает предложения органов прокуратуры и по итогам их рассмотрения направляет в прокуратуру в срок до 1 ноября года, предшествующего году проведения плановых проверок, утвержденный главой администрации сельского поселения ежегодный план проведения плановых проверок.</w:t>
      </w:r>
    </w:p>
    <w:p w:rsidR="001917A2" w:rsidRDefault="001917A2" w:rsidP="001917A2">
      <w:pPr>
        <w:suppressAutoHyphens/>
        <w:spacing w:line="240" w:lineRule="atLeast"/>
        <w:ind w:firstLine="567"/>
        <w:jc w:val="both"/>
        <w:rPr>
          <w:sz w:val="24"/>
          <w:szCs w:val="24"/>
        </w:rPr>
      </w:pPr>
      <w:r>
        <w:rPr>
          <w:b/>
          <w:sz w:val="24"/>
          <w:szCs w:val="24"/>
        </w:rPr>
        <w:t>3.2.3.</w:t>
      </w:r>
      <w:r>
        <w:rPr>
          <w:sz w:val="24"/>
          <w:szCs w:val="24"/>
        </w:rPr>
        <w:t xml:space="preserve"> Подготовка ежегодного плана проведения плановых проверок, его представление в органы прокуратуры осуществляется в порядке и по форме, установленном Правительством Российской Федерации.</w:t>
      </w:r>
    </w:p>
    <w:p w:rsidR="001917A2" w:rsidRDefault="001917A2" w:rsidP="001917A2">
      <w:pPr>
        <w:suppressAutoHyphens/>
        <w:spacing w:line="240" w:lineRule="atLeast"/>
        <w:ind w:firstLine="567"/>
        <w:jc w:val="both"/>
        <w:rPr>
          <w:sz w:val="24"/>
          <w:szCs w:val="24"/>
        </w:rPr>
      </w:pPr>
    </w:p>
    <w:p w:rsidR="001917A2" w:rsidRDefault="001917A2" w:rsidP="001917A2">
      <w:pPr>
        <w:suppressAutoHyphens/>
        <w:spacing w:line="240" w:lineRule="atLeast"/>
        <w:ind w:firstLine="567"/>
        <w:jc w:val="both"/>
        <w:rPr>
          <w:sz w:val="24"/>
          <w:szCs w:val="24"/>
        </w:rPr>
      </w:pPr>
      <w:r>
        <w:rPr>
          <w:b/>
          <w:sz w:val="24"/>
          <w:szCs w:val="24"/>
        </w:rPr>
        <w:t>3.3. Подготовка распоряжения администрации о проведении проверки.</w:t>
      </w:r>
    </w:p>
    <w:p w:rsidR="001917A2" w:rsidRDefault="001917A2" w:rsidP="001917A2">
      <w:pPr>
        <w:suppressAutoHyphens/>
        <w:spacing w:line="240" w:lineRule="atLeast"/>
        <w:ind w:firstLine="567"/>
        <w:jc w:val="both"/>
        <w:rPr>
          <w:sz w:val="24"/>
          <w:szCs w:val="24"/>
        </w:rPr>
      </w:pPr>
      <w:r>
        <w:rPr>
          <w:b/>
          <w:sz w:val="24"/>
          <w:szCs w:val="24"/>
        </w:rPr>
        <w:t>3.3.1.</w:t>
      </w:r>
      <w:r>
        <w:rPr>
          <w:sz w:val="24"/>
          <w:szCs w:val="24"/>
        </w:rPr>
        <w:t xml:space="preserve"> Исполнение муниципальной функции осуществляется на основании распоряжения главы администрации сельского поселения Янтарное </w:t>
      </w:r>
      <w:proofErr w:type="spellStart"/>
      <w:r>
        <w:rPr>
          <w:sz w:val="24"/>
          <w:szCs w:val="24"/>
        </w:rPr>
        <w:t>Прохладненского</w:t>
      </w:r>
      <w:proofErr w:type="spellEnd"/>
      <w:r>
        <w:rPr>
          <w:sz w:val="24"/>
          <w:szCs w:val="24"/>
        </w:rPr>
        <w:t xml:space="preserve">  </w:t>
      </w:r>
      <w:r>
        <w:rPr>
          <w:sz w:val="24"/>
          <w:szCs w:val="24"/>
        </w:rPr>
        <w:lastRenderedPageBreak/>
        <w:t>муниципального района КБР.</w:t>
      </w:r>
    </w:p>
    <w:p w:rsidR="001917A2" w:rsidRDefault="001917A2" w:rsidP="001917A2">
      <w:pPr>
        <w:suppressAutoHyphens/>
        <w:spacing w:line="240" w:lineRule="atLeast"/>
        <w:ind w:firstLine="567"/>
        <w:jc w:val="both"/>
        <w:rPr>
          <w:sz w:val="24"/>
          <w:szCs w:val="24"/>
        </w:rPr>
      </w:pPr>
      <w:r>
        <w:rPr>
          <w:sz w:val="24"/>
          <w:szCs w:val="24"/>
        </w:rPr>
        <w:t>Проверка может проводиться только должностным лицом или должностными лицами, которые указаны в распоряжении администрации сельского поселения.</w:t>
      </w:r>
    </w:p>
    <w:p w:rsidR="001917A2" w:rsidRDefault="001917A2" w:rsidP="001917A2">
      <w:pPr>
        <w:suppressAutoHyphens/>
        <w:spacing w:line="240" w:lineRule="atLeast"/>
        <w:ind w:firstLine="567"/>
        <w:jc w:val="both"/>
        <w:rPr>
          <w:sz w:val="24"/>
          <w:szCs w:val="24"/>
        </w:rPr>
      </w:pPr>
      <w:r>
        <w:rPr>
          <w:b/>
          <w:sz w:val="24"/>
          <w:szCs w:val="24"/>
        </w:rPr>
        <w:t>3.3.2.</w:t>
      </w:r>
      <w:r>
        <w:rPr>
          <w:sz w:val="24"/>
          <w:szCs w:val="24"/>
        </w:rPr>
        <w:t xml:space="preserve"> Основанием для издания распоряжения о проведении проверки являются:</w:t>
      </w:r>
    </w:p>
    <w:p w:rsidR="001917A2" w:rsidRDefault="001917A2" w:rsidP="001917A2">
      <w:pPr>
        <w:suppressAutoHyphens/>
        <w:spacing w:line="240" w:lineRule="atLeast"/>
        <w:ind w:firstLine="567"/>
        <w:jc w:val="both"/>
        <w:rPr>
          <w:sz w:val="24"/>
          <w:szCs w:val="24"/>
        </w:rPr>
      </w:pPr>
      <w:r>
        <w:rPr>
          <w:sz w:val="24"/>
          <w:szCs w:val="24"/>
        </w:rPr>
        <w:t>- наступление определенного этапа ежегодного плана проверок;</w:t>
      </w:r>
    </w:p>
    <w:p w:rsidR="001917A2" w:rsidRDefault="001917A2" w:rsidP="001917A2">
      <w:pPr>
        <w:suppressAutoHyphens/>
        <w:spacing w:line="240" w:lineRule="atLeast"/>
        <w:ind w:firstLine="567"/>
        <w:jc w:val="both"/>
        <w:rPr>
          <w:sz w:val="24"/>
          <w:szCs w:val="24"/>
        </w:rPr>
      </w:pPr>
      <w:r>
        <w:rPr>
          <w:sz w:val="24"/>
          <w:szCs w:val="24"/>
        </w:rPr>
        <w:t>- наступление оснований для проведения внеплановой проверки.</w:t>
      </w:r>
    </w:p>
    <w:p w:rsidR="001917A2" w:rsidRDefault="001917A2" w:rsidP="001917A2">
      <w:pPr>
        <w:suppressAutoHyphens/>
        <w:spacing w:line="240" w:lineRule="atLeast"/>
        <w:ind w:firstLine="567"/>
        <w:jc w:val="both"/>
        <w:rPr>
          <w:sz w:val="24"/>
          <w:szCs w:val="24"/>
        </w:rPr>
      </w:pPr>
      <w:r>
        <w:rPr>
          <w:b/>
          <w:sz w:val="24"/>
          <w:szCs w:val="24"/>
        </w:rPr>
        <w:t>3.3.3.</w:t>
      </w:r>
      <w:r>
        <w:rPr>
          <w:sz w:val="24"/>
          <w:szCs w:val="24"/>
        </w:rPr>
        <w:t xml:space="preserve"> В распоряжении о проведении проверки указываются:</w:t>
      </w:r>
    </w:p>
    <w:p w:rsidR="001917A2" w:rsidRDefault="001917A2" w:rsidP="001917A2">
      <w:pPr>
        <w:suppressAutoHyphens/>
        <w:spacing w:line="240" w:lineRule="atLeast"/>
        <w:ind w:firstLine="567"/>
        <w:jc w:val="both"/>
        <w:rPr>
          <w:sz w:val="24"/>
          <w:szCs w:val="24"/>
        </w:rPr>
      </w:pPr>
      <w:r>
        <w:rPr>
          <w:sz w:val="24"/>
          <w:szCs w:val="24"/>
        </w:rPr>
        <w:t>1) наименование органа муниципального контроля и вид муниципального контроля;</w:t>
      </w:r>
    </w:p>
    <w:p w:rsidR="001917A2" w:rsidRDefault="001917A2" w:rsidP="001917A2">
      <w:pPr>
        <w:suppressAutoHyphens/>
        <w:spacing w:line="240" w:lineRule="atLeast"/>
        <w:ind w:firstLine="567"/>
        <w:jc w:val="both"/>
        <w:rPr>
          <w:sz w:val="24"/>
          <w:szCs w:val="24"/>
        </w:rPr>
      </w:pPr>
      <w:r>
        <w:rPr>
          <w:sz w:val="24"/>
          <w:szCs w:val="24"/>
        </w:rPr>
        <w:t>2) фамилии, имена, отчества, должности лица или лиц, уполномоченных на проведение проверки, а также привлекаемых к проведению проверки экспертов, представителей экспертных организаций;</w:t>
      </w:r>
    </w:p>
    <w:p w:rsidR="001917A2" w:rsidRDefault="001917A2" w:rsidP="001917A2">
      <w:pPr>
        <w:suppressAutoHyphens/>
        <w:spacing w:line="240" w:lineRule="atLeast"/>
        <w:ind w:firstLine="567"/>
        <w:jc w:val="both"/>
        <w:rPr>
          <w:sz w:val="24"/>
          <w:szCs w:val="24"/>
        </w:rPr>
      </w:pPr>
      <w:r>
        <w:rPr>
          <w:sz w:val="24"/>
          <w:szCs w:val="24"/>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индивидуальных предпринимателей;</w:t>
      </w:r>
    </w:p>
    <w:p w:rsidR="001917A2" w:rsidRDefault="001917A2" w:rsidP="001917A2">
      <w:pPr>
        <w:suppressAutoHyphens/>
        <w:spacing w:line="240" w:lineRule="atLeast"/>
        <w:ind w:firstLine="567"/>
        <w:jc w:val="both"/>
        <w:rPr>
          <w:sz w:val="24"/>
          <w:szCs w:val="24"/>
        </w:rPr>
      </w:pPr>
      <w:r>
        <w:rPr>
          <w:sz w:val="24"/>
          <w:szCs w:val="24"/>
        </w:rPr>
        <w:t>4) цели, задачи, предмет проверки и срок ее проведения;</w:t>
      </w:r>
    </w:p>
    <w:p w:rsidR="001917A2" w:rsidRDefault="001917A2" w:rsidP="001917A2">
      <w:pPr>
        <w:suppressAutoHyphens/>
        <w:spacing w:line="240" w:lineRule="atLeast"/>
        <w:ind w:firstLine="567"/>
        <w:jc w:val="both"/>
        <w:rPr>
          <w:sz w:val="24"/>
          <w:szCs w:val="24"/>
        </w:rPr>
      </w:pPr>
      <w:r>
        <w:rPr>
          <w:sz w:val="24"/>
          <w:szCs w:val="24"/>
        </w:rPr>
        <w:t>5) правовые основания проведения проверки, в том числе подлежащие проверке требования, установленные муниципальными правовыми актами администрации сельского поселения,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1917A2" w:rsidRDefault="001917A2" w:rsidP="001917A2">
      <w:pPr>
        <w:suppressAutoHyphens/>
        <w:spacing w:line="240" w:lineRule="atLeast"/>
        <w:ind w:firstLine="567"/>
        <w:jc w:val="both"/>
        <w:rPr>
          <w:sz w:val="24"/>
          <w:szCs w:val="24"/>
        </w:rPr>
      </w:pPr>
      <w:r>
        <w:rPr>
          <w:sz w:val="24"/>
          <w:szCs w:val="24"/>
        </w:rPr>
        <w:t>6) сроки проведения и перечень мероприятий по контролю, необходимых для достижения целей и задач проведения проверки;</w:t>
      </w:r>
    </w:p>
    <w:p w:rsidR="001917A2" w:rsidRDefault="001917A2" w:rsidP="001917A2">
      <w:pPr>
        <w:suppressAutoHyphens/>
        <w:spacing w:line="240" w:lineRule="atLeast"/>
        <w:ind w:firstLine="567"/>
        <w:jc w:val="both"/>
        <w:rPr>
          <w:sz w:val="24"/>
          <w:szCs w:val="24"/>
        </w:rPr>
      </w:pPr>
      <w:r>
        <w:rPr>
          <w:sz w:val="24"/>
          <w:szCs w:val="24"/>
        </w:rPr>
        <w:t>7) перечень административных регламентов по осуществлению муниципального контроля;</w:t>
      </w:r>
    </w:p>
    <w:p w:rsidR="001917A2" w:rsidRDefault="001917A2" w:rsidP="001917A2">
      <w:pPr>
        <w:suppressAutoHyphens/>
        <w:spacing w:line="240" w:lineRule="atLeast"/>
        <w:ind w:firstLine="567"/>
        <w:jc w:val="both"/>
        <w:rPr>
          <w:sz w:val="24"/>
          <w:szCs w:val="24"/>
        </w:rPr>
      </w:pPr>
      <w:r>
        <w:rPr>
          <w:sz w:val="24"/>
          <w:szCs w:val="24"/>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1917A2" w:rsidRDefault="001917A2" w:rsidP="001917A2">
      <w:pPr>
        <w:suppressAutoHyphens/>
        <w:spacing w:line="240" w:lineRule="atLeast"/>
        <w:ind w:firstLine="567"/>
        <w:jc w:val="both"/>
        <w:rPr>
          <w:sz w:val="24"/>
          <w:szCs w:val="24"/>
        </w:rPr>
      </w:pPr>
      <w:r>
        <w:rPr>
          <w:sz w:val="24"/>
          <w:szCs w:val="24"/>
        </w:rPr>
        <w:t>9) даты начала и окончания проведения проверки;</w:t>
      </w:r>
    </w:p>
    <w:p w:rsidR="001917A2" w:rsidRDefault="001917A2" w:rsidP="001917A2">
      <w:pPr>
        <w:suppressAutoHyphens/>
        <w:spacing w:line="240" w:lineRule="atLeast"/>
        <w:ind w:firstLine="567"/>
        <w:jc w:val="both"/>
        <w:rPr>
          <w:sz w:val="24"/>
          <w:szCs w:val="24"/>
        </w:rPr>
      </w:pPr>
      <w:r>
        <w:rPr>
          <w:sz w:val="24"/>
          <w:szCs w:val="24"/>
        </w:rPr>
        <w:t>10) иные сведения, если это предусмотрено типовой формой распоряжения главы администрации сельского поселения.</w:t>
      </w:r>
    </w:p>
    <w:p w:rsidR="001917A2" w:rsidRDefault="001917A2" w:rsidP="001917A2">
      <w:pPr>
        <w:suppressAutoHyphens/>
        <w:spacing w:line="240" w:lineRule="atLeast"/>
        <w:ind w:firstLine="567"/>
        <w:jc w:val="both"/>
        <w:rPr>
          <w:sz w:val="24"/>
          <w:szCs w:val="24"/>
        </w:rPr>
      </w:pPr>
      <w:r>
        <w:rPr>
          <w:sz w:val="24"/>
          <w:szCs w:val="24"/>
        </w:rPr>
        <w:t>Распоряжение администрации сельского поселения  на проведение муниципального контроля подлежит регистрации в журнале проведения проверок, где указывается:</w:t>
      </w:r>
    </w:p>
    <w:p w:rsidR="001917A2" w:rsidRDefault="001917A2" w:rsidP="001917A2">
      <w:pPr>
        <w:suppressAutoHyphens/>
        <w:spacing w:line="240" w:lineRule="atLeast"/>
        <w:ind w:firstLine="567"/>
        <w:jc w:val="both"/>
        <w:rPr>
          <w:sz w:val="24"/>
          <w:szCs w:val="24"/>
        </w:rPr>
      </w:pPr>
      <w:r>
        <w:rPr>
          <w:sz w:val="24"/>
          <w:szCs w:val="24"/>
        </w:rPr>
        <w:t>1) дата издания распоряжения;</w:t>
      </w:r>
    </w:p>
    <w:p w:rsidR="001917A2" w:rsidRDefault="001917A2" w:rsidP="001917A2">
      <w:pPr>
        <w:suppressAutoHyphens/>
        <w:spacing w:line="240" w:lineRule="atLeast"/>
        <w:ind w:firstLine="567"/>
        <w:jc w:val="both"/>
        <w:rPr>
          <w:sz w:val="24"/>
          <w:szCs w:val="24"/>
        </w:rPr>
      </w:pPr>
      <w:r>
        <w:rPr>
          <w:sz w:val="24"/>
          <w:szCs w:val="24"/>
        </w:rPr>
        <w:t>2) регистрационный номер распоряжения;</w:t>
      </w:r>
    </w:p>
    <w:p w:rsidR="001917A2" w:rsidRDefault="001917A2" w:rsidP="001917A2">
      <w:pPr>
        <w:suppressAutoHyphens/>
        <w:spacing w:line="240" w:lineRule="atLeast"/>
        <w:ind w:firstLine="567"/>
        <w:jc w:val="both"/>
        <w:rPr>
          <w:sz w:val="24"/>
          <w:szCs w:val="24"/>
        </w:rPr>
      </w:pPr>
      <w:r>
        <w:rPr>
          <w:sz w:val="24"/>
          <w:szCs w:val="24"/>
        </w:rPr>
        <w:t>3) должностное лицо (должностные лица), уполномоченное на проведение проверки;</w:t>
      </w:r>
    </w:p>
    <w:p w:rsidR="001917A2" w:rsidRDefault="001917A2" w:rsidP="001917A2">
      <w:pPr>
        <w:suppressAutoHyphens/>
        <w:spacing w:line="240" w:lineRule="atLeast"/>
        <w:ind w:firstLine="567"/>
        <w:jc w:val="both"/>
        <w:rPr>
          <w:sz w:val="24"/>
          <w:szCs w:val="24"/>
        </w:rPr>
      </w:pPr>
      <w:r>
        <w:rPr>
          <w:sz w:val="24"/>
          <w:szCs w:val="24"/>
        </w:rPr>
        <w:t>4) лицо, в отношении которого проводится проверка;</w:t>
      </w:r>
    </w:p>
    <w:p w:rsidR="001917A2" w:rsidRDefault="001917A2" w:rsidP="001917A2">
      <w:pPr>
        <w:suppressAutoHyphens/>
        <w:spacing w:line="240" w:lineRule="atLeast"/>
        <w:ind w:firstLine="567"/>
        <w:jc w:val="both"/>
        <w:rPr>
          <w:sz w:val="24"/>
          <w:szCs w:val="24"/>
        </w:rPr>
      </w:pPr>
      <w:r>
        <w:rPr>
          <w:sz w:val="24"/>
          <w:szCs w:val="24"/>
        </w:rPr>
        <w:t>5) номер акта проверки.</w:t>
      </w:r>
    </w:p>
    <w:p w:rsidR="001917A2" w:rsidRDefault="001917A2" w:rsidP="001917A2">
      <w:pPr>
        <w:suppressAutoHyphens/>
        <w:spacing w:line="240" w:lineRule="atLeast"/>
        <w:ind w:firstLine="567"/>
        <w:jc w:val="both"/>
        <w:rPr>
          <w:sz w:val="24"/>
          <w:szCs w:val="24"/>
        </w:rPr>
      </w:pPr>
      <w:r>
        <w:rPr>
          <w:b/>
          <w:sz w:val="24"/>
          <w:szCs w:val="24"/>
        </w:rPr>
        <w:t>3.3.4.</w:t>
      </w:r>
      <w:r>
        <w:rPr>
          <w:sz w:val="24"/>
          <w:szCs w:val="24"/>
        </w:rPr>
        <w:t xml:space="preserve"> Заверенная печатью копия распоряжения о проведении проверки вручается под роспись должностными лицами администрации,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w:t>
      </w:r>
    </w:p>
    <w:p w:rsidR="001917A2" w:rsidRDefault="001917A2" w:rsidP="001917A2">
      <w:pPr>
        <w:suppressAutoHyphens/>
        <w:spacing w:line="240" w:lineRule="atLeast"/>
        <w:ind w:firstLine="567"/>
        <w:jc w:val="both"/>
        <w:rPr>
          <w:sz w:val="24"/>
          <w:szCs w:val="24"/>
        </w:rPr>
      </w:pPr>
      <w:r>
        <w:rPr>
          <w:sz w:val="24"/>
          <w:szCs w:val="24"/>
        </w:rPr>
        <w:t>По требованию подлежащих проверке лиц должностные лица администрации обязаны представить информацию об администрации, а также об экспертах, экспертных организациях в целях подтверждения своих полномочий.</w:t>
      </w:r>
    </w:p>
    <w:p w:rsidR="001917A2" w:rsidRDefault="001917A2" w:rsidP="001917A2">
      <w:pPr>
        <w:suppressAutoHyphens/>
        <w:spacing w:line="240" w:lineRule="atLeast"/>
        <w:ind w:firstLine="567"/>
        <w:jc w:val="both"/>
        <w:rPr>
          <w:sz w:val="24"/>
          <w:szCs w:val="24"/>
        </w:rPr>
      </w:pPr>
      <w:r>
        <w:rPr>
          <w:sz w:val="24"/>
          <w:szCs w:val="24"/>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администрации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1917A2" w:rsidRDefault="001917A2" w:rsidP="001917A2">
      <w:pPr>
        <w:suppressAutoHyphens/>
        <w:spacing w:line="240" w:lineRule="atLeast"/>
        <w:ind w:firstLine="567"/>
        <w:jc w:val="both"/>
        <w:rPr>
          <w:sz w:val="24"/>
          <w:szCs w:val="24"/>
        </w:rPr>
      </w:pPr>
    </w:p>
    <w:p w:rsidR="001917A2" w:rsidRDefault="001917A2" w:rsidP="001917A2">
      <w:pPr>
        <w:suppressAutoHyphens/>
        <w:spacing w:line="240" w:lineRule="atLeast"/>
        <w:ind w:firstLine="567"/>
        <w:jc w:val="both"/>
        <w:rPr>
          <w:b/>
          <w:sz w:val="24"/>
          <w:szCs w:val="24"/>
        </w:rPr>
      </w:pPr>
      <w:r>
        <w:rPr>
          <w:b/>
          <w:sz w:val="24"/>
          <w:szCs w:val="24"/>
        </w:rPr>
        <w:t>3.4. Межведомственное информационное взаимодействие</w:t>
      </w:r>
    </w:p>
    <w:p w:rsidR="001917A2" w:rsidRDefault="001917A2" w:rsidP="001917A2">
      <w:pPr>
        <w:suppressAutoHyphens/>
        <w:spacing w:line="240" w:lineRule="atLeast"/>
        <w:ind w:firstLine="567"/>
        <w:jc w:val="both"/>
        <w:rPr>
          <w:sz w:val="24"/>
          <w:szCs w:val="24"/>
        </w:rPr>
      </w:pPr>
    </w:p>
    <w:p w:rsidR="001917A2" w:rsidRDefault="001917A2" w:rsidP="001917A2">
      <w:pPr>
        <w:suppressAutoHyphens/>
        <w:spacing w:line="240" w:lineRule="atLeast"/>
        <w:ind w:firstLine="567"/>
        <w:jc w:val="both"/>
        <w:rPr>
          <w:sz w:val="24"/>
          <w:szCs w:val="24"/>
        </w:rPr>
      </w:pPr>
      <w:r>
        <w:rPr>
          <w:b/>
          <w:sz w:val="24"/>
          <w:szCs w:val="24"/>
        </w:rPr>
        <w:t>3.4.1.</w:t>
      </w:r>
      <w:r>
        <w:rPr>
          <w:sz w:val="24"/>
          <w:szCs w:val="24"/>
        </w:rPr>
        <w:t xml:space="preserve"> </w:t>
      </w:r>
      <w:proofErr w:type="gramStart"/>
      <w:r>
        <w:rPr>
          <w:sz w:val="24"/>
          <w:szCs w:val="24"/>
        </w:rPr>
        <w:t>Администрация при организации и проведении проверок запрашивает и получает на безвозмездной основе, в том числе в электронной форме, документы и (или) информацию, включенную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w:t>
      </w:r>
      <w:proofErr w:type="gramEnd"/>
      <w:r>
        <w:rPr>
          <w:sz w:val="24"/>
          <w:szCs w:val="24"/>
        </w:rPr>
        <w:t xml:space="preserve"> сроки и </w:t>
      </w:r>
      <w:proofErr w:type="gramStart"/>
      <w:r>
        <w:rPr>
          <w:sz w:val="24"/>
          <w:szCs w:val="24"/>
        </w:rPr>
        <w:t>порядке</w:t>
      </w:r>
      <w:proofErr w:type="gramEnd"/>
      <w:r>
        <w:rPr>
          <w:sz w:val="24"/>
          <w:szCs w:val="24"/>
        </w:rPr>
        <w:t>, которые установлены Правительством Российской Федерации.</w:t>
      </w:r>
    </w:p>
    <w:p w:rsidR="001917A2" w:rsidRDefault="001917A2" w:rsidP="001917A2">
      <w:pPr>
        <w:suppressAutoHyphens/>
        <w:spacing w:line="240" w:lineRule="atLeast"/>
        <w:ind w:firstLine="567"/>
        <w:jc w:val="both"/>
        <w:rPr>
          <w:sz w:val="24"/>
          <w:szCs w:val="24"/>
        </w:rPr>
      </w:pPr>
      <w:r>
        <w:rPr>
          <w:b/>
          <w:sz w:val="24"/>
          <w:szCs w:val="24"/>
        </w:rPr>
        <w:t>3.4.2.</w:t>
      </w:r>
      <w:r>
        <w:rPr>
          <w:sz w:val="24"/>
          <w:szCs w:val="24"/>
        </w:rPr>
        <w:t xml:space="preserve"> Запрос документов и (или) информации, содержащих сведения, составляющие налоговую или иную охраняемую законом тайну,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1917A2" w:rsidRDefault="001917A2" w:rsidP="001917A2">
      <w:pPr>
        <w:suppressAutoHyphens/>
        <w:spacing w:line="240" w:lineRule="atLeast"/>
        <w:ind w:firstLine="567"/>
        <w:jc w:val="both"/>
        <w:rPr>
          <w:sz w:val="24"/>
          <w:szCs w:val="24"/>
        </w:rPr>
      </w:pPr>
      <w:r>
        <w:rPr>
          <w:b/>
          <w:sz w:val="24"/>
          <w:szCs w:val="24"/>
        </w:rPr>
        <w:t>3.4.3.</w:t>
      </w:r>
      <w:r>
        <w:rPr>
          <w:sz w:val="24"/>
          <w:szCs w:val="24"/>
        </w:rPr>
        <w:t xml:space="preserve"> </w:t>
      </w:r>
      <w:proofErr w:type="gramStart"/>
      <w:r>
        <w:rPr>
          <w:sz w:val="24"/>
          <w:szCs w:val="24"/>
        </w:rPr>
        <w:t>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Федеральным законом от 26 декабря 2008 года № 294-ФЗ «О защите юридических лиц и индивидуальных предпринимателей при осуществлении государственного контроля (надзора) и муниципального контроля», осуществляются с учетом требований законодательства Российской Федерации о государственной и иной охраняемой законом тайне.</w:t>
      </w:r>
      <w:proofErr w:type="gramEnd"/>
    </w:p>
    <w:p w:rsidR="001917A2" w:rsidRDefault="001917A2" w:rsidP="001917A2">
      <w:pPr>
        <w:suppressAutoHyphens/>
        <w:spacing w:line="240" w:lineRule="atLeast"/>
        <w:ind w:firstLine="567"/>
        <w:jc w:val="both"/>
        <w:rPr>
          <w:sz w:val="24"/>
          <w:szCs w:val="24"/>
        </w:rPr>
      </w:pPr>
    </w:p>
    <w:p w:rsidR="001917A2" w:rsidRDefault="001917A2" w:rsidP="001917A2">
      <w:pPr>
        <w:suppressAutoHyphens/>
        <w:spacing w:line="240" w:lineRule="atLeast"/>
        <w:ind w:firstLine="567"/>
        <w:jc w:val="both"/>
        <w:rPr>
          <w:b/>
          <w:sz w:val="24"/>
          <w:szCs w:val="24"/>
        </w:rPr>
      </w:pPr>
      <w:r>
        <w:rPr>
          <w:b/>
          <w:sz w:val="24"/>
          <w:szCs w:val="24"/>
        </w:rPr>
        <w:t>3.5. Проведение плановой проверки</w:t>
      </w:r>
    </w:p>
    <w:p w:rsidR="001917A2" w:rsidRDefault="001917A2" w:rsidP="001917A2">
      <w:pPr>
        <w:suppressAutoHyphens/>
        <w:spacing w:line="240" w:lineRule="atLeast"/>
        <w:ind w:firstLine="567"/>
        <w:jc w:val="both"/>
        <w:rPr>
          <w:sz w:val="24"/>
          <w:szCs w:val="24"/>
        </w:rPr>
      </w:pPr>
    </w:p>
    <w:p w:rsidR="001917A2" w:rsidRDefault="001917A2" w:rsidP="001917A2">
      <w:pPr>
        <w:suppressAutoHyphens/>
        <w:spacing w:line="240" w:lineRule="atLeast"/>
        <w:ind w:firstLine="567"/>
        <w:jc w:val="both"/>
        <w:rPr>
          <w:sz w:val="24"/>
          <w:szCs w:val="24"/>
        </w:rPr>
      </w:pPr>
      <w:r>
        <w:rPr>
          <w:b/>
          <w:sz w:val="24"/>
          <w:szCs w:val="24"/>
        </w:rPr>
        <w:t>3.5.1.</w:t>
      </w:r>
      <w:r>
        <w:rPr>
          <w:sz w:val="24"/>
          <w:szCs w:val="24"/>
        </w:rPr>
        <w:t xml:space="preserve">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1917A2" w:rsidRDefault="001917A2" w:rsidP="001917A2">
      <w:pPr>
        <w:suppressAutoHyphens/>
        <w:spacing w:line="240" w:lineRule="atLeast"/>
        <w:ind w:firstLine="567"/>
        <w:jc w:val="both"/>
        <w:rPr>
          <w:sz w:val="24"/>
          <w:szCs w:val="24"/>
        </w:rPr>
      </w:pPr>
      <w:r>
        <w:rPr>
          <w:b/>
          <w:sz w:val="24"/>
          <w:szCs w:val="24"/>
        </w:rPr>
        <w:t>3.5.2.</w:t>
      </w:r>
      <w:r>
        <w:rPr>
          <w:sz w:val="24"/>
          <w:szCs w:val="24"/>
        </w:rPr>
        <w:t xml:space="preserve"> Плановые проверки проводятся не чаще одного раза в три года.</w:t>
      </w:r>
    </w:p>
    <w:p w:rsidR="001917A2" w:rsidRDefault="001917A2" w:rsidP="001917A2">
      <w:pPr>
        <w:suppressAutoHyphens/>
        <w:spacing w:line="240" w:lineRule="atLeast"/>
        <w:ind w:firstLine="567"/>
        <w:jc w:val="both"/>
        <w:rPr>
          <w:sz w:val="24"/>
          <w:szCs w:val="24"/>
        </w:rPr>
      </w:pPr>
      <w:r>
        <w:rPr>
          <w:b/>
          <w:sz w:val="24"/>
          <w:szCs w:val="24"/>
        </w:rPr>
        <w:t>3.5.3.</w:t>
      </w:r>
      <w:r>
        <w:rPr>
          <w:sz w:val="24"/>
          <w:szCs w:val="24"/>
        </w:rPr>
        <w:t xml:space="preserve"> Плановые проверки проводятся на основании ежегодного плана проведения плановых проверок, утвержденного администрацией сельского поселения </w:t>
      </w:r>
      <w:proofErr w:type="gramStart"/>
      <w:r>
        <w:rPr>
          <w:sz w:val="24"/>
          <w:szCs w:val="24"/>
        </w:rPr>
        <w:t>Янтарное</w:t>
      </w:r>
      <w:proofErr w:type="gramEnd"/>
      <w:r>
        <w:rPr>
          <w:sz w:val="24"/>
          <w:szCs w:val="24"/>
        </w:rPr>
        <w:t xml:space="preserve"> </w:t>
      </w:r>
      <w:proofErr w:type="spellStart"/>
      <w:r>
        <w:rPr>
          <w:sz w:val="24"/>
          <w:szCs w:val="24"/>
        </w:rPr>
        <w:t>Прохладненского</w:t>
      </w:r>
      <w:proofErr w:type="spellEnd"/>
      <w:r>
        <w:rPr>
          <w:sz w:val="24"/>
          <w:szCs w:val="24"/>
        </w:rPr>
        <w:t xml:space="preserve">  муниципального района КБР.</w:t>
      </w:r>
    </w:p>
    <w:p w:rsidR="001917A2" w:rsidRDefault="001917A2" w:rsidP="001917A2">
      <w:pPr>
        <w:suppressAutoHyphens/>
        <w:spacing w:line="240" w:lineRule="atLeast"/>
        <w:ind w:firstLine="567"/>
        <w:jc w:val="both"/>
        <w:rPr>
          <w:sz w:val="24"/>
          <w:szCs w:val="24"/>
        </w:rPr>
      </w:pPr>
      <w:r>
        <w:rPr>
          <w:b/>
          <w:sz w:val="24"/>
          <w:szCs w:val="24"/>
        </w:rPr>
        <w:t>3.5.4.</w:t>
      </w:r>
      <w:r>
        <w:rPr>
          <w:sz w:val="24"/>
          <w:szCs w:val="24"/>
        </w:rPr>
        <w:t xml:space="preserve"> Основанием для включения плановой проверки в ежегодный план проведения проверок является истечение трех лет со дня:</w:t>
      </w:r>
    </w:p>
    <w:p w:rsidR="001917A2" w:rsidRDefault="001917A2" w:rsidP="001917A2">
      <w:pPr>
        <w:suppressAutoHyphens/>
        <w:spacing w:line="240" w:lineRule="atLeast"/>
        <w:ind w:firstLine="567"/>
        <w:jc w:val="both"/>
        <w:rPr>
          <w:sz w:val="24"/>
          <w:szCs w:val="24"/>
        </w:rPr>
      </w:pPr>
      <w:r>
        <w:rPr>
          <w:sz w:val="24"/>
          <w:szCs w:val="24"/>
        </w:rPr>
        <w:t>- государственной регистрации юридического лица, индивидуального предпринимателя;</w:t>
      </w:r>
    </w:p>
    <w:p w:rsidR="001917A2" w:rsidRDefault="001917A2" w:rsidP="001917A2">
      <w:pPr>
        <w:suppressAutoHyphens/>
        <w:spacing w:line="240" w:lineRule="atLeast"/>
        <w:ind w:firstLine="567"/>
        <w:jc w:val="both"/>
        <w:rPr>
          <w:sz w:val="24"/>
          <w:szCs w:val="24"/>
        </w:rPr>
      </w:pPr>
      <w:r>
        <w:rPr>
          <w:sz w:val="24"/>
          <w:szCs w:val="24"/>
        </w:rPr>
        <w:t>- окончания проведения последней плановой проверки юридического лица, индивидуального предпринимателя;</w:t>
      </w:r>
    </w:p>
    <w:p w:rsidR="001917A2" w:rsidRDefault="001917A2" w:rsidP="001917A2">
      <w:pPr>
        <w:suppressAutoHyphens/>
        <w:spacing w:line="240" w:lineRule="atLeast"/>
        <w:ind w:firstLine="567"/>
        <w:jc w:val="both"/>
        <w:rPr>
          <w:sz w:val="24"/>
          <w:szCs w:val="24"/>
        </w:rPr>
      </w:pPr>
      <w:r>
        <w:rPr>
          <w:sz w:val="24"/>
          <w:szCs w:val="24"/>
        </w:rPr>
        <w:t>- начала осуществления юридическим лицом, индивидуальным предпринимателем предпринимательской деятельности в соответствии с представленным уведомлением о начале осуществления отдельных видов предпринимательской деятельности в случае выполнения работ или представления услуг, требующих представления указанного уведомления.</w:t>
      </w:r>
    </w:p>
    <w:p w:rsidR="001917A2" w:rsidRDefault="001917A2" w:rsidP="001917A2">
      <w:pPr>
        <w:suppressAutoHyphens/>
        <w:spacing w:line="240" w:lineRule="atLeast"/>
        <w:ind w:firstLine="567"/>
        <w:jc w:val="both"/>
        <w:rPr>
          <w:sz w:val="24"/>
          <w:szCs w:val="24"/>
        </w:rPr>
      </w:pPr>
      <w:r>
        <w:rPr>
          <w:b/>
          <w:sz w:val="24"/>
          <w:szCs w:val="24"/>
        </w:rPr>
        <w:t>3.5.5.</w:t>
      </w:r>
      <w:r>
        <w:rPr>
          <w:sz w:val="24"/>
          <w:szCs w:val="24"/>
        </w:rPr>
        <w:t xml:space="preserve"> </w:t>
      </w:r>
      <w:proofErr w:type="gramStart"/>
      <w:r>
        <w:rPr>
          <w:sz w:val="24"/>
          <w:szCs w:val="24"/>
        </w:rPr>
        <w:t xml:space="preserve">О проведении плановой проверки юридическое лицо, индивидуальный предприниматель уведомляются должностными лицами Администрации за три рабочих дня до начала ее проведения посредством направления копии распоряжения о проведении проверки заказным почтовым отправлением с уведомлением о вручении и (или) </w:t>
      </w:r>
      <w:r>
        <w:rPr>
          <w:sz w:val="24"/>
          <w:szCs w:val="24"/>
        </w:rPr>
        <w:lastRenderedPageBreak/>
        <w:t>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w:t>
      </w:r>
      <w:proofErr w:type="gramEnd"/>
      <w:r>
        <w:rPr>
          <w:sz w:val="24"/>
          <w:szCs w:val="24"/>
        </w:rPr>
        <w:t xml:space="preserve"> </w:t>
      </w:r>
      <w:proofErr w:type="gramStart"/>
      <w:r>
        <w:rPr>
          <w:sz w:val="24"/>
          <w:szCs w:val="24"/>
        </w:rPr>
        <w:t>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 (приложение 4).</w:t>
      </w:r>
      <w:proofErr w:type="gramEnd"/>
    </w:p>
    <w:p w:rsidR="001917A2" w:rsidRDefault="001917A2" w:rsidP="001917A2">
      <w:pPr>
        <w:suppressAutoHyphens/>
        <w:spacing w:line="240" w:lineRule="atLeast"/>
        <w:ind w:firstLine="567"/>
        <w:jc w:val="both"/>
        <w:rPr>
          <w:sz w:val="24"/>
          <w:szCs w:val="24"/>
        </w:rPr>
      </w:pPr>
      <w:r>
        <w:rPr>
          <w:b/>
          <w:sz w:val="24"/>
          <w:szCs w:val="24"/>
        </w:rPr>
        <w:t>3.5.6.</w:t>
      </w:r>
      <w:r>
        <w:rPr>
          <w:sz w:val="24"/>
          <w:szCs w:val="24"/>
        </w:rPr>
        <w:t xml:space="preserve"> Плановая проверка проводится в форме документарной проверки и (или) выездной проверки.</w:t>
      </w:r>
    </w:p>
    <w:p w:rsidR="001917A2" w:rsidRDefault="001917A2" w:rsidP="001917A2">
      <w:pPr>
        <w:suppressAutoHyphens/>
        <w:spacing w:line="240" w:lineRule="atLeast"/>
        <w:ind w:firstLine="567"/>
        <w:jc w:val="both"/>
        <w:rPr>
          <w:sz w:val="24"/>
          <w:szCs w:val="24"/>
        </w:rPr>
      </w:pPr>
    </w:p>
    <w:p w:rsidR="001917A2" w:rsidRDefault="001917A2" w:rsidP="001917A2">
      <w:pPr>
        <w:suppressAutoHyphens/>
        <w:spacing w:line="240" w:lineRule="atLeast"/>
        <w:ind w:firstLine="567"/>
        <w:jc w:val="both"/>
        <w:rPr>
          <w:b/>
          <w:sz w:val="24"/>
          <w:szCs w:val="24"/>
        </w:rPr>
      </w:pPr>
      <w:r>
        <w:rPr>
          <w:b/>
          <w:sz w:val="24"/>
          <w:szCs w:val="24"/>
        </w:rPr>
        <w:t>3.5.6.1. Документарная проверка.</w:t>
      </w:r>
    </w:p>
    <w:p w:rsidR="001917A2" w:rsidRDefault="001917A2" w:rsidP="001917A2">
      <w:pPr>
        <w:suppressAutoHyphens/>
        <w:spacing w:line="240" w:lineRule="atLeast"/>
        <w:ind w:firstLine="567"/>
        <w:jc w:val="both"/>
        <w:rPr>
          <w:b/>
          <w:sz w:val="24"/>
          <w:szCs w:val="24"/>
        </w:rPr>
      </w:pPr>
      <w:r>
        <w:rPr>
          <w:b/>
          <w:sz w:val="24"/>
          <w:szCs w:val="24"/>
        </w:rPr>
        <w:t xml:space="preserve"> </w:t>
      </w:r>
    </w:p>
    <w:p w:rsidR="001917A2" w:rsidRDefault="001917A2" w:rsidP="001917A2">
      <w:pPr>
        <w:suppressAutoHyphens/>
        <w:spacing w:line="240" w:lineRule="atLeast"/>
        <w:ind w:firstLine="567"/>
        <w:jc w:val="both"/>
        <w:rPr>
          <w:sz w:val="24"/>
          <w:szCs w:val="24"/>
        </w:rPr>
      </w:pPr>
      <w:r>
        <w:rPr>
          <w:b/>
          <w:sz w:val="24"/>
          <w:szCs w:val="24"/>
        </w:rPr>
        <w:t>3.5.6.1.1.</w:t>
      </w:r>
      <w:r>
        <w:rPr>
          <w:sz w:val="24"/>
          <w:szCs w:val="24"/>
        </w:rPr>
        <w:t xml:space="preserve"> </w:t>
      </w:r>
      <w:proofErr w:type="gramStart"/>
      <w:r>
        <w:rPr>
          <w:sz w:val="24"/>
          <w:szCs w:val="24"/>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администрации.</w:t>
      </w:r>
      <w:proofErr w:type="gramEnd"/>
    </w:p>
    <w:p w:rsidR="001917A2" w:rsidRDefault="001917A2" w:rsidP="001917A2">
      <w:pPr>
        <w:suppressAutoHyphens/>
        <w:spacing w:line="240" w:lineRule="atLeast"/>
        <w:ind w:firstLine="567"/>
        <w:jc w:val="both"/>
        <w:rPr>
          <w:sz w:val="24"/>
          <w:szCs w:val="24"/>
        </w:rPr>
      </w:pPr>
      <w:r>
        <w:rPr>
          <w:b/>
          <w:sz w:val="24"/>
          <w:szCs w:val="24"/>
        </w:rPr>
        <w:t>3.5.6.1.2.</w:t>
      </w:r>
      <w:r>
        <w:rPr>
          <w:sz w:val="24"/>
          <w:szCs w:val="24"/>
        </w:rPr>
        <w:t xml:space="preserve"> Организация документарной проверки (как плановой, так и внеплановой) осуществляется в порядке, установленном статьей 14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администрации.</w:t>
      </w:r>
    </w:p>
    <w:p w:rsidR="001917A2" w:rsidRDefault="001917A2" w:rsidP="001917A2">
      <w:pPr>
        <w:suppressAutoHyphens/>
        <w:spacing w:line="240" w:lineRule="atLeast"/>
        <w:ind w:firstLine="567"/>
        <w:jc w:val="both"/>
        <w:rPr>
          <w:sz w:val="24"/>
          <w:szCs w:val="24"/>
        </w:rPr>
      </w:pPr>
      <w:r>
        <w:rPr>
          <w:b/>
          <w:sz w:val="24"/>
          <w:szCs w:val="24"/>
        </w:rPr>
        <w:t>3.5.6.1.3.</w:t>
      </w:r>
      <w:r>
        <w:rPr>
          <w:sz w:val="24"/>
          <w:szCs w:val="24"/>
        </w:rPr>
        <w:t xml:space="preserve"> </w:t>
      </w:r>
      <w:proofErr w:type="gramStart"/>
      <w:r>
        <w:rPr>
          <w:sz w:val="24"/>
          <w:szCs w:val="24"/>
        </w:rPr>
        <w:t xml:space="preserve">В процессе проведения документарной проверки должностными лицами администрации в первую очередь рассматриваются документы юридического лица, индивидуального предпринимателя, имеющиеся в распоряжении администрации сельского поселения Янтарное </w:t>
      </w:r>
      <w:proofErr w:type="spellStart"/>
      <w:r>
        <w:rPr>
          <w:sz w:val="24"/>
          <w:szCs w:val="24"/>
        </w:rPr>
        <w:t>Прохладненского</w:t>
      </w:r>
      <w:proofErr w:type="spellEnd"/>
      <w:r>
        <w:rPr>
          <w:sz w:val="24"/>
          <w:szCs w:val="24"/>
        </w:rPr>
        <w:t xml:space="preserve">  муниципального района КБР,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осуществления в отношении этих юридических лиц, индивидуальных</w:t>
      </w:r>
      <w:proofErr w:type="gramEnd"/>
      <w:r>
        <w:rPr>
          <w:sz w:val="24"/>
          <w:szCs w:val="24"/>
        </w:rPr>
        <w:t xml:space="preserve"> предпринимателей муниципального контроля в области торговой деятельности.</w:t>
      </w:r>
    </w:p>
    <w:p w:rsidR="001917A2" w:rsidRDefault="001917A2" w:rsidP="001917A2">
      <w:pPr>
        <w:suppressAutoHyphens/>
        <w:spacing w:line="240" w:lineRule="atLeast"/>
        <w:ind w:firstLine="567"/>
        <w:jc w:val="both"/>
        <w:rPr>
          <w:sz w:val="24"/>
          <w:szCs w:val="24"/>
        </w:rPr>
      </w:pPr>
      <w:r>
        <w:rPr>
          <w:b/>
          <w:sz w:val="24"/>
          <w:szCs w:val="24"/>
        </w:rPr>
        <w:t>3.5.6.1.4.</w:t>
      </w:r>
      <w:r>
        <w:rPr>
          <w:sz w:val="24"/>
          <w:szCs w:val="24"/>
        </w:rPr>
        <w:t xml:space="preserve"> </w:t>
      </w:r>
      <w:proofErr w:type="gramStart"/>
      <w:r>
        <w:rPr>
          <w:sz w:val="24"/>
          <w:szCs w:val="24"/>
        </w:rPr>
        <w:t>В случае если достоверность сведений, содержащихся в документах, имеющихся в распоряжении администрации сельского поселения,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администрации сельского поселения, администрация направляет в адрес юридического лица или индивидуального предпринимателя мотивированный запрос с требованием представить иные необходимые для рассмотрения в ходе проведения</w:t>
      </w:r>
      <w:proofErr w:type="gramEnd"/>
      <w:r>
        <w:rPr>
          <w:sz w:val="24"/>
          <w:szCs w:val="24"/>
        </w:rPr>
        <w:t xml:space="preserve"> документарной проверки документы. К запросу прилагается заверенная печатью копия распоряжения о проведении проверки.</w:t>
      </w:r>
    </w:p>
    <w:p w:rsidR="001917A2" w:rsidRDefault="001917A2" w:rsidP="001917A2">
      <w:pPr>
        <w:suppressAutoHyphens/>
        <w:spacing w:line="240" w:lineRule="atLeast"/>
        <w:ind w:firstLine="567"/>
        <w:jc w:val="both"/>
        <w:rPr>
          <w:sz w:val="24"/>
          <w:szCs w:val="24"/>
        </w:rPr>
      </w:pPr>
      <w:r>
        <w:rPr>
          <w:b/>
          <w:sz w:val="24"/>
          <w:szCs w:val="24"/>
        </w:rPr>
        <w:t>3.5.6.1.5.</w:t>
      </w:r>
      <w:r>
        <w:rPr>
          <w:sz w:val="24"/>
          <w:szCs w:val="24"/>
        </w:rPr>
        <w:t xml:space="preserve"> В течение десяти рабочих дней со дня получения мотивированного запроса юридическое лицо, индивидуальный предприниматель обязаны направить в Администрацию указанные в запросе документы.</w:t>
      </w:r>
    </w:p>
    <w:p w:rsidR="001917A2" w:rsidRDefault="001917A2" w:rsidP="001917A2">
      <w:pPr>
        <w:suppressAutoHyphens/>
        <w:spacing w:line="240" w:lineRule="atLeast"/>
        <w:ind w:firstLine="567"/>
        <w:jc w:val="both"/>
        <w:rPr>
          <w:sz w:val="24"/>
          <w:szCs w:val="24"/>
        </w:rPr>
      </w:pPr>
      <w:r>
        <w:rPr>
          <w:b/>
          <w:sz w:val="24"/>
          <w:szCs w:val="24"/>
        </w:rPr>
        <w:t>3.5.6.1.6.</w:t>
      </w:r>
      <w:r>
        <w:rPr>
          <w:sz w:val="24"/>
          <w:szCs w:val="24"/>
        </w:rPr>
        <w:t xml:space="preserve"> Указанные в запросе документы представляются в виде копий, заверенных печатью (при ее наличии) и соответственно подписью руководителя, иного должностного лица, индивидуального предпринимателя, его уполномоченного представителя.</w:t>
      </w:r>
    </w:p>
    <w:p w:rsidR="001917A2" w:rsidRDefault="001917A2" w:rsidP="001917A2">
      <w:pPr>
        <w:suppressAutoHyphens/>
        <w:spacing w:line="240" w:lineRule="atLeast"/>
        <w:ind w:firstLine="567"/>
        <w:jc w:val="both"/>
        <w:rPr>
          <w:sz w:val="24"/>
          <w:szCs w:val="24"/>
        </w:rPr>
      </w:pPr>
      <w:r>
        <w:rPr>
          <w:sz w:val="24"/>
          <w:szCs w:val="24"/>
        </w:rPr>
        <w:t>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1917A2" w:rsidRDefault="001917A2" w:rsidP="001917A2">
      <w:pPr>
        <w:suppressAutoHyphens/>
        <w:spacing w:line="240" w:lineRule="atLeast"/>
        <w:ind w:firstLine="567"/>
        <w:jc w:val="both"/>
        <w:rPr>
          <w:sz w:val="24"/>
          <w:szCs w:val="24"/>
        </w:rPr>
      </w:pPr>
      <w:r>
        <w:rPr>
          <w:b/>
          <w:sz w:val="24"/>
          <w:szCs w:val="24"/>
        </w:rPr>
        <w:t>3.5.6.1.7</w:t>
      </w:r>
      <w:r>
        <w:rPr>
          <w:sz w:val="24"/>
          <w:szCs w:val="24"/>
        </w:rPr>
        <w:t xml:space="preserve">. Не допускается требовать нотариального удостоверения копий документов, представляемых в администрацию, если иное не предусмотрено законодательством </w:t>
      </w:r>
      <w:r>
        <w:rPr>
          <w:sz w:val="24"/>
          <w:szCs w:val="24"/>
        </w:rPr>
        <w:lastRenderedPageBreak/>
        <w:t>Российской Федерации.</w:t>
      </w:r>
    </w:p>
    <w:p w:rsidR="001917A2" w:rsidRDefault="001917A2" w:rsidP="001917A2">
      <w:pPr>
        <w:suppressAutoHyphens/>
        <w:spacing w:line="240" w:lineRule="atLeast"/>
        <w:ind w:firstLine="567"/>
        <w:jc w:val="both"/>
        <w:rPr>
          <w:sz w:val="24"/>
          <w:szCs w:val="24"/>
        </w:rPr>
      </w:pPr>
      <w:r>
        <w:rPr>
          <w:b/>
          <w:sz w:val="24"/>
          <w:szCs w:val="24"/>
        </w:rPr>
        <w:t>3.5.6.1.8.</w:t>
      </w:r>
      <w:r>
        <w:rPr>
          <w:sz w:val="24"/>
          <w:szCs w:val="24"/>
        </w:rPr>
        <w:t xml:space="preserve"> </w:t>
      </w:r>
      <w:proofErr w:type="gramStart"/>
      <w:r>
        <w:rPr>
          <w:sz w:val="24"/>
          <w:szCs w:val="24"/>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администрации и (или) полученным в ходе осуществления муниципального контроля в области торговой деятельности, информация об этом направляется юридическому лицу, индивидуальному предпринимателю с требованием представить в течение десяти рабочих дней</w:t>
      </w:r>
      <w:proofErr w:type="gramEnd"/>
      <w:r>
        <w:rPr>
          <w:sz w:val="24"/>
          <w:szCs w:val="24"/>
        </w:rPr>
        <w:t xml:space="preserve"> необходимые пояснения в письменной форме.</w:t>
      </w:r>
    </w:p>
    <w:p w:rsidR="001917A2" w:rsidRDefault="001917A2" w:rsidP="001917A2">
      <w:pPr>
        <w:suppressAutoHyphens/>
        <w:spacing w:line="240" w:lineRule="atLeast"/>
        <w:ind w:firstLine="567"/>
        <w:jc w:val="both"/>
        <w:rPr>
          <w:sz w:val="24"/>
          <w:szCs w:val="24"/>
        </w:rPr>
      </w:pPr>
      <w:r>
        <w:rPr>
          <w:b/>
          <w:sz w:val="24"/>
          <w:szCs w:val="24"/>
        </w:rPr>
        <w:t>3.5.6.1.9.</w:t>
      </w:r>
      <w:r>
        <w:rPr>
          <w:sz w:val="24"/>
          <w:szCs w:val="24"/>
        </w:rPr>
        <w:t xml:space="preserve"> Юридическое лицо, индивидуальный предприниматель, представляющие в администрацию пояснения относительно выявленных ошибок и (или) противоречий в представленных документах либо относительно несоответствия указанных в п. 3.5.6.1.8. сведений, вправе представить дополнительно в администрацию документы, подтверждающие достоверность ранее представленных документов.</w:t>
      </w:r>
    </w:p>
    <w:p w:rsidR="001917A2" w:rsidRDefault="001917A2" w:rsidP="001917A2">
      <w:pPr>
        <w:suppressAutoHyphens/>
        <w:spacing w:line="240" w:lineRule="atLeast"/>
        <w:ind w:firstLine="567"/>
        <w:jc w:val="both"/>
        <w:rPr>
          <w:sz w:val="24"/>
          <w:szCs w:val="24"/>
        </w:rPr>
      </w:pPr>
      <w:r>
        <w:rPr>
          <w:b/>
          <w:sz w:val="24"/>
          <w:szCs w:val="24"/>
        </w:rPr>
        <w:t>3.5.6.1.10.</w:t>
      </w:r>
      <w:r>
        <w:rPr>
          <w:sz w:val="24"/>
          <w:szCs w:val="24"/>
        </w:rPr>
        <w:t xml:space="preserve"> Должностное лицо администрации,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1917A2" w:rsidRDefault="001917A2" w:rsidP="001917A2">
      <w:pPr>
        <w:suppressAutoHyphens/>
        <w:spacing w:line="240" w:lineRule="atLeast"/>
        <w:ind w:firstLine="567"/>
        <w:jc w:val="both"/>
        <w:rPr>
          <w:sz w:val="24"/>
          <w:szCs w:val="24"/>
        </w:rPr>
      </w:pPr>
      <w:r>
        <w:rPr>
          <w:sz w:val="24"/>
          <w:szCs w:val="24"/>
        </w:rPr>
        <w:t xml:space="preserve">В случае если после рассмотрения представленных пояснений и документов либо при отсутствии пояснений Администрация установит признаки нарушения обязательных требований или требований, установленных муниципальными правовыми актами администрации  сельского поселения </w:t>
      </w:r>
      <w:proofErr w:type="gramStart"/>
      <w:r>
        <w:rPr>
          <w:sz w:val="24"/>
          <w:szCs w:val="24"/>
        </w:rPr>
        <w:t>Янтарное</w:t>
      </w:r>
      <w:proofErr w:type="gramEnd"/>
      <w:r>
        <w:rPr>
          <w:sz w:val="24"/>
          <w:szCs w:val="24"/>
        </w:rPr>
        <w:t xml:space="preserve"> </w:t>
      </w:r>
      <w:proofErr w:type="spellStart"/>
      <w:r>
        <w:rPr>
          <w:sz w:val="24"/>
          <w:szCs w:val="24"/>
        </w:rPr>
        <w:t>Прохладненского</w:t>
      </w:r>
      <w:proofErr w:type="spellEnd"/>
      <w:r>
        <w:rPr>
          <w:sz w:val="24"/>
          <w:szCs w:val="24"/>
        </w:rPr>
        <w:t xml:space="preserve">  муниципального района КБР, должностные лица администрации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1917A2" w:rsidRDefault="001917A2" w:rsidP="001917A2">
      <w:pPr>
        <w:suppressAutoHyphens/>
        <w:spacing w:line="240" w:lineRule="atLeast"/>
        <w:ind w:firstLine="567"/>
        <w:jc w:val="both"/>
        <w:rPr>
          <w:sz w:val="24"/>
          <w:szCs w:val="24"/>
        </w:rPr>
      </w:pPr>
      <w:r>
        <w:rPr>
          <w:b/>
          <w:sz w:val="24"/>
          <w:szCs w:val="24"/>
        </w:rPr>
        <w:t>3.5.6.1.11.</w:t>
      </w:r>
      <w:r>
        <w:rPr>
          <w:sz w:val="24"/>
          <w:szCs w:val="24"/>
        </w:rPr>
        <w:t xml:space="preserve"> При проведении документарной проверки администрация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1917A2" w:rsidRDefault="001917A2" w:rsidP="001917A2">
      <w:pPr>
        <w:suppressAutoHyphens/>
        <w:spacing w:line="240" w:lineRule="atLeast"/>
        <w:ind w:firstLine="567"/>
        <w:jc w:val="both"/>
        <w:rPr>
          <w:sz w:val="24"/>
          <w:szCs w:val="24"/>
        </w:rPr>
      </w:pPr>
    </w:p>
    <w:p w:rsidR="001917A2" w:rsidRDefault="001917A2" w:rsidP="001917A2">
      <w:pPr>
        <w:suppressAutoHyphens/>
        <w:spacing w:line="240" w:lineRule="atLeast"/>
        <w:ind w:firstLine="567"/>
        <w:jc w:val="both"/>
        <w:rPr>
          <w:b/>
          <w:sz w:val="24"/>
          <w:szCs w:val="24"/>
        </w:rPr>
      </w:pPr>
      <w:r>
        <w:rPr>
          <w:b/>
          <w:sz w:val="24"/>
          <w:szCs w:val="24"/>
        </w:rPr>
        <w:t>3.5.6.2. Выездная проверка</w:t>
      </w:r>
    </w:p>
    <w:p w:rsidR="001917A2" w:rsidRDefault="001917A2" w:rsidP="001917A2">
      <w:pPr>
        <w:suppressAutoHyphens/>
        <w:spacing w:line="240" w:lineRule="atLeast"/>
        <w:ind w:firstLine="567"/>
        <w:jc w:val="both"/>
        <w:rPr>
          <w:b/>
          <w:sz w:val="24"/>
          <w:szCs w:val="24"/>
        </w:rPr>
      </w:pPr>
    </w:p>
    <w:p w:rsidR="001917A2" w:rsidRDefault="001917A2" w:rsidP="001917A2">
      <w:pPr>
        <w:suppressAutoHyphens/>
        <w:spacing w:line="240" w:lineRule="atLeast"/>
        <w:ind w:firstLine="567"/>
        <w:jc w:val="both"/>
        <w:rPr>
          <w:sz w:val="24"/>
          <w:szCs w:val="24"/>
        </w:rPr>
      </w:pPr>
      <w:r>
        <w:rPr>
          <w:b/>
          <w:sz w:val="24"/>
          <w:szCs w:val="24"/>
        </w:rPr>
        <w:t>3.5.6.2.1.</w:t>
      </w:r>
      <w:r>
        <w:rPr>
          <w:sz w:val="24"/>
          <w:szCs w:val="24"/>
        </w:rPr>
        <w:t xml:space="preserve"> </w:t>
      </w:r>
      <w:proofErr w:type="gramStart"/>
      <w:r>
        <w:rPr>
          <w:sz w:val="24"/>
          <w:szCs w:val="24"/>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или требований в области торговой деятельности</w:t>
      </w:r>
      <w:proofErr w:type="gramEnd"/>
      <w:r>
        <w:rPr>
          <w:sz w:val="24"/>
          <w:szCs w:val="24"/>
        </w:rPr>
        <w:t xml:space="preserve">, </w:t>
      </w:r>
      <w:proofErr w:type="gramStart"/>
      <w:r>
        <w:rPr>
          <w:sz w:val="24"/>
          <w:szCs w:val="24"/>
        </w:rPr>
        <w:t>установленных</w:t>
      </w:r>
      <w:proofErr w:type="gramEnd"/>
      <w:r>
        <w:rPr>
          <w:sz w:val="24"/>
          <w:szCs w:val="24"/>
        </w:rPr>
        <w:t xml:space="preserve"> муниципальными правовыми актами администрации сельского поселения Янтарное </w:t>
      </w:r>
      <w:proofErr w:type="spellStart"/>
      <w:r>
        <w:rPr>
          <w:sz w:val="24"/>
          <w:szCs w:val="24"/>
        </w:rPr>
        <w:t>Прохладненского</w:t>
      </w:r>
      <w:proofErr w:type="spellEnd"/>
      <w:r>
        <w:rPr>
          <w:sz w:val="24"/>
          <w:szCs w:val="24"/>
        </w:rPr>
        <w:t xml:space="preserve">  муниципального района КБР.</w:t>
      </w:r>
    </w:p>
    <w:p w:rsidR="001917A2" w:rsidRDefault="001917A2" w:rsidP="001917A2">
      <w:pPr>
        <w:suppressAutoHyphens/>
        <w:spacing w:line="240" w:lineRule="atLeast"/>
        <w:ind w:firstLine="567"/>
        <w:jc w:val="both"/>
        <w:rPr>
          <w:sz w:val="24"/>
          <w:szCs w:val="24"/>
        </w:rPr>
      </w:pPr>
      <w:r>
        <w:rPr>
          <w:b/>
          <w:sz w:val="24"/>
          <w:szCs w:val="24"/>
        </w:rPr>
        <w:t>3.5.6.2.2.</w:t>
      </w:r>
      <w:r>
        <w:rPr>
          <w:sz w:val="24"/>
          <w:szCs w:val="24"/>
        </w:rPr>
        <w:t xml:space="preserve">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1917A2" w:rsidRDefault="001917A2" w:rsidP="001917A2">
      <w:pPr>
        <w:suppressAutoHyphens/>
        <w:spacing w:line="240" w:lineRule="atLeast"/>
        <w:ind w:firstLine="567"/>
        <w:jc w:val="both"/>
        <w:rPr>
          <w:sz w:val="24"/>
          <w:szCs w:val="24"/>
        </w:rPr>
      </w:pPr>
      <w:r>
        <w:rPr>
          <w:b/>
          <w:sz w:val="24"/>
          <w:szCs w:val="24"/>
        </w:rPr>
        <w:t>3.5.6.2.3.</w:t>
      </w:r>
      <w:r>
        <w:rPr>
          <w:sz w:val="24"/>
          <w:szCs w:val="24"/>
        </w:rPr>
        <w:t xml:space="preserve"> Выездная проверка проводится в случае, если при документарной проверке не представляется возможным:</w:t>
      </w:r>
    </w:p>
    <w:p w:rsidR="001917A2" w:rsidRDefault="001917A2" w:rsidP="001917A2">
      <w:pPr>
        <w:suppressAutoHyphens/>
        <w:spacing w:line="240" w:lineRule="atLeast"/>
        <w:ind w:firstLine="567"/>
        <w:jc w:val="both"/>
        <w:rPr>
          <w:sz w:val="24"/>
          <w:szCs w:val="24"/>
        </w:rPr>
      </w:pPr>
      <w:r>
        <w:rPr>
          <w:sz w:val="24"/>
          <w:szCs w:val="24"/>
        </w:rPr>
        <w:t xml:space="preserve">а) удостовериться в полноте и достоверности сведений, содержащихся в уведомлении о начале осуществления отдельных видов предпринимательской </w:t>
      </w:r>
      <w:r>
        <w:rPr>
          <w:sz w:val="24"/>
          <w:szCs w:val="24"/>
        </w:rPr>
        <w:lastRenderedPageBreak/>
        <w:t>деятельности и иных имеющихся в распоряжении администрации документах юридического лица, индивидуального предпринимателя;</w:t>
      </w:r>
    </w:p>
    <w:p w:rsidR="001917A2" w:rsidRDefault="001917A2" w:rsidP="001917A2">
      <w:pPr>
        <w:suppressAutoHyphens/>
        <w:spacing w:line="240" w:lineRule="atLeast"/>
        <w:ind w:firstLine="567"/>
        <w:jc w:val="both"/>
        <w:rPr>
          <w:sz w:val="24"/>
          <w:szCs w:val="24"/>
        </w:rPr>
      </w:pPr>
      <w:r>
        <w:rPr>
          <w:sz w:val="24"/>
          <w:szCs w:val="24"/>
        </w:rPr>
        <w:t>б) оценить соответствие деятельности юридического лица, индивидуального предпринимателя обязательным требованиям или требованиям в области торговой деятельности, установленным муниципальными правовыми актами администрации сельского поселения, без проведения соответствующего мероприятия по контролю.</w:t>
      </w:r>
    </w:p>
    <w:p w:rsidR="001917A2" w:rsidRDefault="001917A2" w:rsidP="001917A2">
      <w:pPr>
        <w:suppressAutoHyphens/>
        <w:spacing w:line="240" w:lineRule="atLeast"/>
        <w:ind w:firstLine="567"/>
        <w:jc w:val="both"/>
        <w:rPr>
          <w:sz w:val="24"/>
          <w:szCs w:val="24"/>
        </w:rPr>
      </w:pPr>
      <w:r>
        <w:rPr>
          <w:b/>
          <w:sz w:val="24"/>
          <w:szCs w:val="24"/>
        </w:rPr>
        <w:t>3.5.6.2.4.</w:t>
      </w:r>
      <w:r>
        <w:rPr>
          <w:sz w:val="24"/>
          <w:szCs w:val="24"/>
        </w:rPr>
        <w:t xml:space="preserve"> </w:t>
      </w:r>
      <w:proofErr w:type="gramStart"/>
      <w:r>
        <w:rPr>
          <w:sz w:val="24"/>
          <w:szCs w:val="24"/>
        </w:rPr>
        <w:t>Выездная проверка начинается с предъявления служебного удостоверения должностными лицами администрации,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сельского поселения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w:t>
      </w:r>
      <w:proofErr w:type="gramEnd"/>
      <w:r>
        <w:rPr>
          <w:sz w:val="24"/>
          <w:szCs w:val="24"/>
        </w:rPr>
        <w:t xml:space="preserve">, </w:t>
      </w:r>
      <w:proofErr w:type="gramStart"/>
      <w:r>
        <w:rPr>
          <w:sz w:val="24"/>
          <w:szCs w:val="24"/>
        </w:rPr>
        <w:t>привлекаемых</w:t>
      </w:r>
      <w:proofErr w:type="gramEnd"/>
      <w:r>
        <w:rPr>
          <w:sz w:val="24"/>
          <w:szCs w:val="24"/>
        </w:rPr>
        <w:t xml:space="preserve"> к выездной проверке, со сроками и с условиями ее проведения.</w:t>
      </w:r>
    </w:p>
    <w:p w:rsidR="001917A2" w:rsidRDefault="001917A2" w:rsidP="001917A2">
      <w:pPr>
        <w:suppressAutoHyphens/>
        <w:spacing w:line="240" w:lineRule="atLeast"/>
        <w:ind w:firstLine="567"/>
        <w:jc w:val="both"/>
        <w:rPr>
          <w:sz w:val="24"/>
          <w:szCs w:val="24"/>
        </w:rPr>
      </w:pPr>
      <w:r>
        <w:rPr>
          <w:b/>
          <w:sz w:val="24"/>
          <w:szCs w:val="24"/>
        </w:rPr>
        <w:t>3.5.6.2.5.</w:t>
      </w:r>
      <w:r>
        <w:rPr>
          <w:sz w:val="24"/>
          <w:szCs w:val="24"/>
        </w:rPr>
        <w:t xml:space="preserve"> </w:t>
      </w:r>
      <w:proofErr w:type="gramStart"/>
      <w:r>
        <w:rPr>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Администрации,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w:t>
      </w:r>
      <w:proofErr w:type="gramEnd"/>
      <w:r>
        <w:rPr>
          <w:sz w:val="24"/>
          <w:szCs w:val="24"/>
        </w:rPr>
        <w:t xml:space="preserve"> </w:t>
      </w:r>
      <w:proofErr w:type="gramStart"/>
      <w:r>
        <w:rPr>
          <w:sz w:val="24"/>
          <w:szCs w:val="24"/>
        </w:rPr>
        <w:t>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1917A2" w:rsidRDefault="001917A2" w:rsidP="001917A2">
      <w:pPr>
        <w:suppressAutoHyphens/>
        <w:spacing w:line="240" w:lineRule="atLeast"/>
        <w:ind w:firstLine="567"/>
        <w:jc w:val="both"/>
        <w:rPr>
          <w:sz w:val="24"/>
          <w:szCs w:val="24"/>
        </w:rPr>
      </w:pPr>
      <w:r>
        <w:rPr>
          <w:b/>
          <w:sz w:val="24"/>
          <w:szCs w:val="24"/>
        </w:rPr>
        <w:t>3.5.6.2.6.</w:t>
      </w:r>
      <w:r>
        <w:rPr>
          <w:sz w:val="24"/>
          <w:szCs w:val="24"/>
        </w:rPr>
        <w:t xml:space="preserve"> Администрация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аффинированными лицами проверяемых лиц.</w:t>
      </w:r>
    </w:p>
    <w:p w:rsidR="001917A2" w:rsidRDefault="001917A2" w:rsidP="001917A2">
      <w:pPr>
        <w:suppressAutoHyphens/>
        <w:spacing w:line="240" w:lineRule="atLeast"/>
        <w:ind w:firstLine="567"/>
        <w:jc w:val="both"/>
        <w:rPr>
          <w:sz w:val="24"/>
          <w:szCs w:val="24"/>
        </w:rPr>
      </w:pPr>
      <w:r>
        <w:rPr>
          <w:b/>
          <w:sz w:val="24"/>
          <w:szCs w:val="24"/>
        </w:rPr>
        <w:t>3.5.6.2.7.</w:t>
      </w:r>
      <w:r>
        <w:rPr>
          <w:sz w:val="24"/>
          <w:szCs w:val="24"/>
        </w:rPr>
        <w:t xml:space="preserve"> В случае</w:t>
      </w:r>
      <w:proofErr w:type="gramStart"/>
      <w:r>
        <w:rPr>
          <w:sz w:val="24"/>
          <w:szCs w:val="24"/>
        </w:rPr>
        <w:t>,</w:t>
      </w:r>
      <w:proofErr w:type="gramEnd"/>
      <w:r>
        <w:rPr>
          <w:sz w:val="24"/>
          <w:szCs w:val="24"/>
        </w:rPr>
        <w:t xml:space="preserve">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администрации составляет акт о невозможности проведения соответствующей проверки с указанием причин невозможности ее проведения. </w:t>
      </w:r>
      <w:proofErr w:type="gramStart"/>
      <w:r>
        <w:rPr>
          <w:sz w:val="24"/>
          <w:szCs w:val="24"/>
        </w:rPr>
        <w:t>В этом случае администрация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1917A2" w:rsidRDefault="001917A2" w:rsidP="001917A2">
      <w:pPr>
        <w:suppressAutoHyphens/>
        <w:spacing w:line="240" w:lineRule="atLeast"/>
        <w:ind w:firstLine="567"/>
        <w:jc w:val="both"/>
        <w:rPr>
          <w:sz w:val="24"/>
          <w:szCs w:val="24"/>
        </w:rPr>
      </w:pPr>
    </w:p>
    <w:p w:rsidR="001917A2" w:rsidRDefault="001917A2" w:rsidP="001917A2">
      <w:pPr>
        <w:suppressAutoHyphens/>
        <w:spacing w:line="240" w:lineRule="atLeast"/>
        <w:ind w:firstLine="567"/>
        <w:jc w:val="both"/>
        <w:rPr>
          <w:b/>
          <w:sz w:val="24"/>
          <w:szCs w:val="24"/>
        </w:rPr>
      </w:pPr>
    </w:p>
    <w:p w:rsidR="001917A2" w:rsidRDefault="001917A2" w:rsidP="001917A2">
      <w:pPr>
        <w:suppressAutoHyphens/>
        <w:spacing w:line="240" w:lineRule="atLeast"/>
        <w:ind w:firstLine="567"/>
        <w:jc w:val="both"/>
        <w:rPr>
          <w:sz w:val="24"/>
          <w:szCs w:val="24"/>
        </w:rPr>
      </w:pPr>
      <w:r>
        <w:rPr>
          <w:b/>
          <w:sz w:val="24"/>
          <w:szCs w:val="24"/>
        </w:rPr>
        <w:t>3.6. Проведение внеплановой проверки.</w:t>
      </w:r>
    </w:p>
    <w:p w:rsidR="001917A2" w:rsidRDefault="001917A2" w:rsidP="001917A2">
      <w:pPr>
        <w:suppressAutoHyphens/>
        <w:spacing w:line="240" w:lineRule="atLeast"/>
        <w:ind w:firstLine="567"/>
        <w:jc w:val="both"/>
        <w:rPr>
          <w:sz w:val="24"/>
          <w:szCs w:val="24"/>
        </w:rPr>
      </w:pPr>
      <w:r>
        <w:rPr>
          <w:b/>
          <w:sz w:val="24"/>
          <w:szCs w:val="24"/>
        </w:rPr>
        <w:t>3.6.1.</w:t>
      </w:r>
      <w:r>
        <w:rPr>
          <w:sz w:val="24"/>
          <w:szCs w:val="24"/>
        </w:rPr>
        <w:t xml:space="preserve"> </w:t>
      </w:r>
      <w:proofErr w:type="gramStart"/>
      <w:r>
        <w:rPr>
          <w:sz w:val="24"/>
          <w:szCs w:val="24"/>
        </w:rPr>
        <w:t xml:space="preserve">Предметом внеплановой проверки является соблюдение юридическим лицом, индивидуальным предпринимателем в процессе осуществления деятельности </w:t>
      </w:r>
      <w:r>
        <w:rPr>
          <w:sz w:val="24"/>
          <w:szCs w:val="24"/>
        </w:rPr>
        <w:lastRenderedPageBreak/>
        <w:t>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здоровья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w:t>
      </w:r>
      <w:proofErr w:type="gramEnd"/>
      <w:r>
        <w:rPr>
          <w:sz w:val="24"/>
          <w:szCs w:val="24"/>
        </w:rPr>
        <w:t xml:space="preserve"> Российской Федерации, особо ценным, в том числе уникальным, документам Архивного фонда Российской Федерации, документами,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1917A2" w:rsidRDefault="001917A2" w:rsidP="001917A2">
      <w:pPr>
        <w:suppressAutoHyphens/>
        <w:spacing w:line="240" w:lineRule="atLeast"/>
        <w:ind w:firstLine="567"/>
        <w:jc w:val="both"/>
        <w:rPr>
          <w:sz w:val="24"/>
          <w:szCs w:val="24"/>
        </w:rPr>
      </w:pPr>
      <w:bookmarkStart w:id="0" w:name="Par212"/>
      <w:bookmarkEnd w:id="0"/>
      <w:r>
        <w:rPr>
          <w:b/>
          <w:sz w:val="24"/>
          <w:szCs w:val="24"/>
        </w:rPr>
        <w:t>3.6.2.</w:t>
      </w:r>
      <w:r>
        <w:rPr>
          <w:sz w:val="24"/>
          <w:szCs w:val="24"/>
        </w:rPr>
        <w:t xml:space="preserve"> Основанием для проведения внеплановой проверки юридических лиц, индивидуальных предпринимателей являются:</w:t>
      </w:r>
    </w:p>
    <w:p w:rsidR="001917A2" w:rsidRDefault="001917A2" w:rsidP="001917A2">
      <w:pPr>
        <w:suppressAutoHyphens/>
        <w:spacing w:line="240" w:lineRule="atLeast"/>
        <w:ind w:firstLine="567"/>
        <w:jc w:val="both"/>
        <w:rPr>
          <w:sz w:val="24"/>
          <w:szCs w:val="24"/>
        </w:rPr>
      </w:pPr>
      <w:r>
        <w:rPr>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администрации сельского поселения;</w:t>
      </w:r>
    </w:p>
    <w:p w:rsidR="001917A2" w:rsidRDefault="001917A2" w:rsidP="001917A2">
      <w:pPr>
        <w:suppressAutoHyphens/>
        <w:spacing w:line="240" w:lineRule="atLeast"/>
        <w:ind w:firstLine="567"/>
        <w:jc w:val="both"/>
        <w:rPr>
          <w:sz w:val="24"/>
          <w:szCs w:val="24"/>
        </w:rPr>
      </w:pPr>
      <w:proofErr w:type="gramStart"/>
      <w:r>
        <w:rPr>
          <w:sz w:val="24"/>
          <w:szCs w:val="24"/>
        </w:rPr>
        <w:t>1.1) поступление в администрацию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1917A2" w:rsidRDefault="001917A2" w:rsidP="001917A2">
      <w:pPr>
        <w:suppressAutoHyphens/>
        <w:spacing w:line="240" w:lineRule="atLeast"/>
        <w:ind w:firstLine="567"/>
        <w:jc w:val="both"/>
        <w:rPr>
          <w:sz w:val="24"/>
          <w:szCs w:val="24"/>
        </w:rPr>
      </w:pPr>
      <w:proofErr w:type="gramStart"/>
      <w:r>
        <w:rPr>
          <w:sz w:val="24"/>
          <w:szCs w:val="24"/>
        </w:rPr>
        <w:t>2) мотивированное представление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1917A2" w:rsidRDefault="001917A2" w:rsidP="001917A2">
      <w:pPr>
        <w:suppressAutoHyphens/>
        <w:spacing w:line="240" w:lineRule="atLeast"/>
        <w:ind w:firstLine="567"/>
        <w:jc w:val="both"/>
        <w:rPr>
          <w:sz w:val="24"/>
          <w:szCs w:val="24"/>
        </w:rPr>
      </w:pPr>
      <w:bookmarkStart w:id="1" w:name="Par215"/>
      <w:bookmarkEnd w:id="1"/>
      <w:proofErr w:type="gramStart"/>
      <w:r>
        <w:rPr>
          <w:sz w:val="24"/>
          <w:szCs w:val="24"/>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Российского Федерации, документам, имеющим особое историческое, научное, культурное значение, входящим в состав национального библиотечного фонда, безопасности</w:t>
      </w:r>
      <w:proofErr w:type="gramEnd"/>
      <w:r>
        <w:rPr>
          <w:sz w:val="24"/>
          <w:szCs w:val="24"/>
        </w:rPr>
        <w:t xml:space="preserve"> государства, а также угрозы чрезвычайных ситуаций природного и техногенного характера;</w:t>
      </w:r>
    </w:p>
    <w:p w:rsidR="001917A2" w:rsidRDefault="001917A2" w:rsidP="001917A2">
      <w:pPr>
        <w:suppressAutoHyphens/>
        <w:spacing w:line="240" w:lineRule="atLeast"/>
        <w:ind w:firstLine="567"/>
        <w:jc w:val="both"/>
        <w:rPr>
          <w:sz w:val="24"/>
          <w:szCs w:val="24"/>
        </w:rPr>
      </w:pPr>
      <w:bookmarkStart w:id="2" w:name="Par216"/>
      <w:bookmarkEnd w:id="2"/>
      <w:proofErr w:type="gramStart"/>
      <w:r>
        <w:rPr>
          <w:sz w:val="24"/>
          <w:szCs w:val="24"/>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w:t>
      </w:r>
      <w:proofErr w:type="gramEnd"/>
      <w:r>
        <w:rPr>
          <w:sz w:val="24"/>
          <w:szCs w:val="24"/>
        </w:rPr>
        <w:t xml:space="preserve"> также возникновение чрезвычайных ситуаций природного и техногенного характера;</w:t>
      </w:r>
    </w:p>
    <w:p w:rsidR="001917A2" w:rsidRDefault="001917A2" w:rsidP="001917A2">
      <w:pPr>
        <w:suppressAutoHyphens/>
        <w:spacing w:line="240" w:lineRule="atLeast"/>
        <w:ind w:firstLine="567"/>
        <w:jc w:val="both"/>
        <w:rPr>
          <w:sz w:val="24"/>
          <w:szCs w:val="24"/>
        </w:rPr>
      </w:pPr>
      <w:r>
        <w:rPr>
          <w:sz w:val="24"/>
          <w:szCs w:val="24"/>
        </w:rPr>
        <w:t xml:space="preserve">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w:t>
      </w:r>
      <w:r>
        <w:rPr>
          <w:sz w:val="24"/>
          <w:szCs w:val="24"/>
        </w:rPr>
        <w:lastRenderedPageBreak/>
        <w:t>были удовлетворены);</w:t>
      </w:r>
    </w:p>
    <w:p w:rsidR="001917A2" w:rsidRDefault="001917A2" w:rsidP="001917A2">
      <w:pPr>
        <w:ind w:firstLine="540"/>
        <w:jc w:val="both"/>
        <w:rPr>
          <w:sz w:val="24"/>
          <w:szCs w:val="24"/>
        </w:rPr>
      </w:pPr>
      <w:r>
        <w:rPr>
          <w:sz w:val="24"/>
          <w:szCs w:val="24"/>
        </w:rPr>
        <w:t>г) нарушение требований к маркировке товаров;</w:t>
      </w:r>
    </w:p>
    <w:p w:rsidR="001917A2" w:rsidRDefault="001917A2" w:rsidP="001917A2">
      <w:pPr>
        <w:suppressAutoHyphens/>
        <w:spacing w:line="240" w:lineRule="atLeast"/>
        <w:ind w:firstLine="567"/>
        <w:jc w:val="both"/>
        <w:rPr>
          <w:sz w:val="24"/>
          <w:szCs w:val="24"/>
        </w:rPr>
      </w:pPr>
      <w:r>
        <w:rPr>
          <w:sz w:val="24"/>
          <w:szCs w:val="24"/>
        </w:rPr>
        <w:t>3)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1917A2" w:rsidRDefault="001917A2" w:rsidP="001917A2">
      <w:pPr>
        <w:suppressAutoHyphens/>
        <w:spacing w:line="240" w:lineRule="atLeast"/>
        <w:ind w:firstLine="567"/>
        <w:jc w:val="both"/>
        <w:rPr>
          <w:sz w:val="24"/>
          <w:szCs w:val="24"/>
        </w:rPr>
      </w:pPr>
      <w:r>
        <w:rPr>
          <w:b/>
          <w:sz w:val="24"/>
          <w:szCs w:val="24"/>
        </w:rPr>
        <w:t>3.6.3.</w:t>
      </w:r>
      <w:r>
        <w:rPr>
          <w:sz w:val="24"/>
          <w:szCs w:val="24"/>
        </w:rPr>
        <w:t xml:space="preserve">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п.п. 2. п. 3.6.2  раздела 3.6 настоящего административного регламента, не могут служить основанием для проведения внеплановой проверки.</w:t>
      </w:r>
    </w:p>
    <w:p w:rsidR="001917A2" w:rsidRDefault="001917A2" w:rsidP="001917A2">
      <w:pPr>
        <w:suppressAutoHyphens/>
        <w:spacing w:line="240" w:lineRule="atLeast"/>
        <w:ind w:firstLine="720"/>
        <w:jc w:val="both"/>
        <w:rPr>
          <w:sz w:val="24"/>
          <w:szCs w:val="24"/>
        </w:rPr>
      </w:pPr>
      <w:r>
        <w:rPr>
          <w:sz w:val="24"/>
          <w:szCs w:val="24"/>
        </w:rPr>
        <w:t xml:space="preserve">В случае если изложенная в обращении или заявлении информация может в соответствии с </w:t>
      </w:r>
      <w:proofErr w:type="spellStart"/>
      <w:r>
        <w:rPr>
          <w:sz w:val="24"/>
          <w:szCs w:val="24"/>
        </w:rPr>
        <w:t>пп</w:t>
      </w:r>
      <w:proofErr w:type="spellEnd"/>
      <w:r>
        <w:rPr>
          <w:sz w:val="24"/>
          <w:szCs w:val="24"/>
        </w:rPr>
        <w:t>. 2. п. 3.6.2 настоящего регламента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Pr>
          <w:sz w:val="24"/>
          <w:szCs w:val="24"/>
        </w:rPr>
        <w:t>ии и ау</w:t>
      </w:r>
      <w:proofErr w:type="gramEnd"/>
      <w:r>
        <w:rPr>
          <w:sz w:val="24"/>
          <w:szCs w:val="24"/>
        </w:rPr>
        <w:t>тентификации.</w:t>
      </w:r>
    </w:p>
    <w:p w:rsidR="001917A2" w:rsidRDefault="001917A2" w:rsidP="001917A2">
      <w:pPr>
        <w:suppressAutoHyphens/>
        <w:spacing w:line="240" w:lineRule="atLeast"/>
        <w:ind w:firstLine="720"/>
        <w:jc w:val="both"/>
        <w:rPr>
          <w:sz w:val="24"/>
          <w:szCs w:val="24"/>
        </w:rPr>
      </w:pPr>
      <w:r>
        <w:rPr>
          <w:sz w:val="24"/>
          <w:szCs w:val="24"/>
        </w:rPr>
        <w:t>При наступлении оснований для проведения внеплановой проверки ответственное должностное лицо готовит распоряжение Администрации о проведении проверки в порядке, указанном в п. 3.3. раздела 3 настоящего Административного регламента.</w:t>
      </w:r>
    </w:p>
    <w:p w:rsidR="001917A2" w:rsidRDefault="001917A2" w:rsidP="001917A2">
      <w:pPr>
        <w:suppressAutoHyphens/>
        <w:spacing w:line="240" w:lineRule="atLeast"/>
        <w:ind w:firstLine="567"/>
        <w:jc w:val="both"/>
        <w:rPr>
          <w:sz w:val="24"/>
          <w:szCs w:val="24"/>
        </w:rPr>
      </w:pPr>
      <w:r>
        <w:rPr>
          <w:b/>
          <w:sz w:val="24"/>
          <w:szCs w:val="24"/>
        </w:rPr>
        <w:t>3.6.4.</w:t>
      </w:r>
      <w:r>
        <w:rPr>
          <w:sz w:val="24"/>
          <w:szCs w:val="24"/>
        </w:rPr>
        <w:t xml:space="preserve"> Внеплановая проверка проводится в форме документарной проверки и (или) выездной проверки в порядке, установленном соответственно разделом 3 настоящего административного регламента.</w:t>
      </w:r>
    </w:p>
    <w:p w:rsidR="001917A2" w:rsidRDefault="001917A2" w:rsidP="001917A2">
      <w:pPr>
        <w:suppressAutoHyphens/>
        <w:spacing w:line="240" w:lineRule="atLeast"/>
        <w:ind w:firstLine="567"/>
        <w:jc w:val="both"/>
        <w:rPr>
          <w:sz w:val="24"/>
          <w:szCs w:val="24"/>
        </w:rPr>
      </w:pPr>
      <w:bookmarkStart w:id="3" w:name="Par219"/>
      <w:bookmarkEnd w:id="3"/>
      <w:r>
        <w:rPr>
          <w:b/>
          <w:sz w:val="24"/>
          <w:szCs w:val="24"/>
        </w:rPr>
        <w:t>3.6.5.</w:t>
      </w:r>
      <w:r>
        <w:rPr>
          <w:sz w:val="24"/>
          <w:szCs w:val="24"/>
        </w:rPr>
        <w:t xml:space="preserve"> Внеплановая выездная проверка юридических лиц, индивидуальных предпринимателей может быть проведена по основаниям, указанным в п.п. "а" и "б" п. 2 п.п. 3.6.2. п. 3.6. раздела 3 настоящего регламента, администрацией после согласования с органами прокуратуры.</w:t>
      </w:r>
    </w:p>
    <w:p w:rsidR="001917A2" w:rsidRDefault="001917A2" w:rsidP="001917A2">
      <w:pPr>
        <w:suppressAutoHyphens/>
        <w:spacing w:line="240" w:lineRule="atLeast"/>
        <w:ind w:firstLine="567"/>
        <w:jc w:val="both"/>
        <w:rPr>
          <w:sz w:val="24"/>
          <w:szCs w:val="24"/>
        </w:rPr>
      </w:pPr>
      <w:r>
        <w:rPr>
          <w:sz w:val="24"/>
          <w:szCs w:val="24"/>
        </w:rPr>
        <w:t>Внеплановая проверка проводится в форме документарной проверки и (или) выездной проверки в порядке, в соответствии с п. 3.5.6.1 и п. 3.5.6.2 настоящего административного регламента.</w:t>
      </w:r>
    </w:p>
    <w:p w:rsidR="001917A2" w:rsidRDefault="001917A2" w:rsidP="001917A2">
      <w:pPr>
        <w:suppressAutoHyphens/>
        <w:spacing w:line="240" w:lineRule="atLeast"/>
        <w:ind w:firstLine="567"/>
        <w:jc w:val="both"/>
        <w:rPr>
          <w:sz w:val="24"/>
          <w:szCs w:val="24"/>
        </w:rPr>
      </w:pPr>
      <w:r>
        <w:rPr>
          <w:b/>
          <w:sz w:val="24"/>
          <w:szCs w:val="24"/>
        </w:rPr>
        <w:t>3.6.6.</w:t>
      </w:r>
      <w:r>
        <w:rPr>
          <w:sz w:val="24"/>
          <w:szCs w:val="24"/>
        </w:rPr>
        <w:t xml:space="preserve"> В случае</w:t>
      </w:r>
      <w:proofErr w:type="gramStart"/>
      <w:r>
        <w:rPr>
          <w:sz w:val="24"/>
          <w:szCs w:val="24"/>
        </w:rPr>
        <w:t>,</w:t>
      </w:r>
      <w:proofErr w:type="gramEnd"/>
      <w:r>
        <w:rPr>
          <w:sz w:val="24"/>
          <w:szCs w:val="24"/>
        </w:rPr>
        <w:t xml:space="preserve">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Администрацией предписания.</w:t>
      </w:r>
    </w:p>
    <w:p w:rsidR="001917A2" w:rsidRDefault="001917A2" w:rsidP="001917A2">
      <w:pPr>
        <w:suppressAutoHyphens/>
        <w:spacing w:line="240" w:lineRule="atLeast"/>
        <w:ind w:firstLine="567"/>
        <w:jc w:val="both"/>
        <w:rPr>
          <w:sz w:val="24"/>
          <w:szCs w:val="24"/>
        </w:rPr>
      </w:pPr>
      <w:r>
        <w:rPr>
          <w:b/>
          <w:sz w:val="24"/>
          <w:szCs w:val="24"/>
        </w:rPr>
        <w:t>3.6.7.</w:t>
      </w:r>
      <w:r>
        <w:rPr>
          <w:sz w:val="24"/>
          <w:szCs w:val="24"/>
        </w:rPr>
        <w:t xml:space="preserve"> По решению главы администрации сельского поселения </w:t>
      </w:r>
      <w:proofErr w:type="gramStart"/>
      <w:r>
        <w:rPr>
          <w:sz w:val="24"/>
          <w:szCs w:val="24"/>
        </w:rPr>
        <w:t>Янтарное</w:t>
      </w:r>
      <w:proofErr w:type="gramEnd"/>
      <w:r>
        <w:rPr>
          <w:sz w:val="24"/>
          <w:szCs w:val="24"/>
        </w:rPr>
        <w:t xml:space="preserve"> </w:t>
      </w:r>
      <w:proofErr w:type="spellStart"/>
      <w:r>
        <w:rPr>
          <w:sz w:val="24"/>
          <w:szCs w:val="24"/>
        </w:rPr>
        <w:t>Прохладненского</w:t>
      </w:r>
      <w:proofErr w:type="spellEnd"/>
      <w:r>
        <w:rPr>
          <w:sz w:val="24"/>
          <w:szCs w:val="24"/>
        </w:rPr>
        <w:t xml:space="preserve">  муниципального района КБР внеплановая проверка прекращается,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1917A2" w:rsidRDefault="001917A2" w:rsidP="001917A2">
      <w:pPr>
        <w:suppressAutoHyphens/>
        <w:spacing w:line="240" w:lineRule="atLeast"/>
        <w:ind w:firstLine="567"/>
        <w:jc w:val="both"/>
        <w:rPr>
          <w:sz w:val="24"/>
          <w:szCs w:val="24"/>
        </w:rPr>
      </w:pPr>
    </w:p>
    <w:p w:rsidR="001917A2" w:rsidRDefault="001917A2" w:rsidP="001917A2">
      <w:pPr>
        <w:suppressAutoHyphens/>
        <w:spacing w:line="240" w:lineRule="atLeast"/>
        <w:ind w:firstLine="567"/>
        <w:jc w:val="both"/>
        <w:rPr>
          <w:sz w:val="24"/>
          <w:szCs w:val="24"/>
        </w:rPr>
      </w:pPr>
      <w:bookmarkStart w:id="4" w:name="Par220"/>
      <w:bookmarkEnd w:id="4"/>
      <w:r>
        <w:rPr>
          <w:b/>
          <w:sz w:val="24"/>
          <w:szCs w:val="24"/>
        </w:rPr>
        <w:t>3.7. Оформление результатов проверки.</w:t>
      </w:r>
    </w:p>
    <w:p w:rsidR="001917A2" w:rsidRDefault="001917A2" w:rsidP="001917A2">
      <w:pPr>
        <w:suppressAutoHyphens/>
        <w:spacing w:line="240" w:lineRule="atLeast"/>
        <w:ind w:firstLine="567"/>
        <w:jc w:val="both"/>
        <w:rPr>
          <w:sz w:val="24"/>
          <w:szCs w:val="24"/>
        </w:rPr>
      </w:pPr>
      <w:r>
        <w:rPr>
          <w:b/>
          <w:sz w:val="24"/>
          <w:szCs w:val="24"/>
        </w:rPr>
        <w:t>3.7.1.</w:t>
      </w:r>
      <w:r>
        <w:rPr>
          <w:sz w:val="24"/>
          <w:szCs w:val="24"/>
        </w:rPr>
        <w:t xml:space="preserve"> По результатам проверки должностными лицами администрации, проводящими проверку, составляется акт проверки в двух экземплярах (приложение 5 к настоящему административному регламенту).</w:t>
      </w:r>
    </w:p>
    <w:p w:rsidR="001917A2" w:rsidRDefault="001917A2" w:rsidP="001917A2">
      <w:pPr>
        <w:suppressAutoHyphens/>
        <w:spacing w:line="240" w:lineRule="atLeast"/>
        <w:ind w:firstLine="567"/>
        <w:jc w:val="both"/>
        <w:rPr>
          <w:sz w:val="24"/>
          <w:szCs w:val="24"/>
        </w:rPr>
      </w:pPr>
      <w:r>
        <w:rPr>
          <w:sz w:val="24"/>
          <w:szCs w:val="24"/>
        </w:rPr>
        <w:t>3.7.2. В акте проверки указываются:</w:t>
      </w:r>
    </w:p>
    <w:p w:rsidR="001917A2" w:rsidRDefault="001917A2" w:rsidP="001917A2">
      <w:pPr>
        <w:suppressAutoHyphens/>
        <w:spacing w:line="240" w:lineRule="atLeast"/>
        <w:ind w:firstLine="567"/>
        <w:jc w:val="both"/>
        <w:rPr>
          <w:sz w:val="24"/>
          <w:szCs w:val="24"/>
        </w:rPr>
      </w:pPr>
      <w:r>
        <w:rPr>
          <w:sz w:val="24"/>
          <w:szCs w:val="24"/>
        </w:rPr>
        <w:t>1) дата, время и место составления акта проверки;</w:t>
      </w:r>
    </w:p>
    <w:p w:rsidR="001917A2" w:rsidRDefault="001917A2" w:rsidP="001917A2">
      <w:pPr>
        <w:suppressAutoHyphens/>
        <w:spacing w:line="240" w:lineRule="atLeast"/>
        <w:ind w:firstLine="567"/>
        <w:jc w:val="both"/>
        <w:rPr>
          <w:sz w:val="24"/>
          <w:szCs w:val="24"/>
        </w:rPr>
      </w:pPr>
      <w:r>
        <w:rPr>
          <w:sz w:val="24"/>
          <w:szCs w:val="24"/>
        </w:rPr>
        <w:t>2) наименование органа муниципального контроля;</w:t>
      </w:r>
    </w:p>
    <w:p w:rsidR="001917A2" w:rsidRDefault="001917A2" w:rsidP="001917A2">
      <w:pPr>
        <w:suppressAutoHyphens/>
        <w:spacing w:line="240" w:lineRule="atLeast"/>
        <w:ind w:firstLine="540"/>
        <w:jc w:val="both"/>
        <w:rPr>
          <w:sz w:val="24"/>
          <w:szCs w:val="24"/>
        </w:rPr>
      </w:pPr>
      <w:r>
        <w:rPr>
          <w:sz w:val="24"/>
          <w:szCs w:val="24"/>
        </w:rPr>
        <w:t xml:space="preserve">3) дата и номер распоряжения администрации сельского поселения  </w:t>
      </w:r>
      <w:proofErr w:type="gramStart"/>
      <w:r>
        <w:rPr>
          <w:sz w:val="24"/>
          <w:szCs w:val="24"/>
        </w:rPr>
        <w:t>Янтарное</w:t>
      </w:r>
      <w:proofErr w:type="gramEnd"/>
      <w:r>
        <w:rPr>
          <w:sz w:val="24"/>
          <w:szCs w:val="24"/>
        </w:rPr>
        <w:t xml:space="preserve"> </w:t>
      </w:r>
      <w:proofErr w:type="spellStart"/>
      <w:r>
        <w:rPr>
          <w:sz w:val="24"/>
          <w:szCs w:val="24"/>
        </w:rPr>
        <w:t>Прохладненского</w:t>
      </w:r>
      <w:proofErr w:type="spellEnd"/>
      <w:r>
        <w:rPr>
          <w:sz w:val="24"/>
          <w:szCs w:val="24"/>
        </w:rPr>
        <w:t xml:space="preserve">  муниципального района КБР;</w:t>
      </w:r>
    </w:p>
    <w:p w:rsidR="001917A2" w:rsidRDefault="001917A2" w:rsidP="001917A2">
      <w:pPr>
        <w:suppressAutoHyphens/>
        <w:spacing w:line="240" w:lineRule="atLeast"/>
        <w:ind w:firstLine="567"/>
        <w:jc w:val="both"/>
        <w:rPr>
          <w:sz w:val="24"/>
          <w:szCs w:val="24"/>
        </w:rPr>
      </w:pPr>
      <w:r>
        <w:rPr>
          <w:sz w:val="24"/>
          <w:szCs w:val="24"/>
        </w:rPr>
        <w:lastRenderedPageBreak/>
        <w:t>4) фамилии, имена, отчества и должности должностного лица или должностных лиц, проводивших проверку;</w:t>
      </w:r>
    </w:p>
    <w:p w:rsidR="001917A2" w:rsidRDefault="001917A2" w:rsidP="001917A2">
      <w:pPr>
        <w:suppressAutoHyphens/>
        <w:spacing w:line="240" w:lineRule="atLeast"/>
        <w:ind w:firstLine="567"/>
        <w:jc w:val="both"/>
        <w:rPr>
          <w:sz w:val="24"/>
          <w:szCs w:val="24"/>
        </w:rPr>
      </w:pPr>
      <w:r>
        <w:rPr>
          <w:sz w:val="24"/>
          <w:szCs w:val="24"/>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Pr>
          <w:sz w:val="24"/>
          <w:szCs w:val="24"/>
        </w:rPr>
        <w:t>присутствовавших</w:t>
      </w:r>
      <w:proofErr w:type="gramEnd"/>
      <w:r>
        <w:rPr>
          <w:sz w:val="24"/>
          <w:szCs w:val="24"/>
        </w:rPr>
        <w:t xml:space="preserve"> при проведении проверки;</w:t>
      </w:r>
    </w:p>
    <w:p w:rsidR="001917A2" w:rsidRDefault="001917A2" w:rsidP="001917A2">
      <w:pPr>
        <w:suppressAutoHyphens/>
        <w:spacing w:line="240" w:lineRule="atLeast"/>
        <w:ind w:firstLine="567"/>
        <w:jc w:val="both"/>
        <w:rPr>
          <w:sz w:val="24"/>
          <w:szCs w:val="24"/>
        </w:rPr>
      </w:pPr>
      <w:r>
        <w:rPr>
          <w:sz w:val="24"/>
          <w:szCs w:val="24"/>
        </w:rPr>
        <w:t>6) дата, время, продолжительность и место проведения проверки;</w:t>
      </w:r>
    </w:p>
    <w:p w:rsidR="001917A2" w:rsidRDefault="001917A2" w:rsidP="001917A2">
      <w:pPr>
        <w:suppressAutoHyphens/>
        <w:spacing w:line="240" w:lineRule="atLeast"/>
        <w:ind w:firstLine="567"/>
        <w:jc w:val="both"/>
        <w:rPr>
          <w:sz w:val="24"/>
          <w:szCs w:val="24"/>
        </w:rPr>
      </w:pPr>
      <w:r>
        <w:rPr>
          <w:sz w:val="24"/>
          <w:szCs w:val="24"/>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1917A2" w:rsidRDefault="001917A2" w:rsidP="001917A2">
      <w:pPr>
        <w:suppressAutoHyphens/>
        <w:spacing w:line="240" w:lineRule="atLeast"/>
        <w:ind w:firstLine="567"/>
        <w:jc w:val="both"/>
        <w:rPr>
          <w:sz w:val="24"/>
          <w:szCs w:val="24"/>
        </w:rPr>
      </w:pPr>
      <w:proofErr w:type="gramStart"/>
      <w:r>
        <w:rPr>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Pr>
          <w:sz w:val="24"/>
          <w:szCs w:val="24"/>
        </w:rPr>
        <w:t xml:space="preserve"> с отсутствием у юридического лица, индивидуального предпринимателя указанного журнала;</w:t>
      </w:r>
    </w:p>
    <w:p w:rsidR="001917A2" w:rsidRDefault="001917A2" w:rsidP="001917A2">
      <w:pPr>
        <w:suppressAutoHyphens/>
        <w:spacing w:line="240" w:lineRule="atLeast"/>
        <w:ind w:firstLine="567"/>
        <w:jc w:val="both"/>
        <w:rPr>
          <w:sz w:val="24"/>
          <w:szCs w:val="24"/>
        </w:rPr>
      </w:pPr>
      <w:r>
        <w:rPr>
          <w:sz w:val="24"/>
          <w:szCs w:val="24"/>
        </w:rPr>
        <w:t>9) подписи должностного лица или должностных лиц, проводивших проверку.</w:t>
      </w:r>
    </w:p>
    <w:p w:rsidR="001917A2" w:rsidRDefault="001917A2" w:rsidP="001917A2">
      <w:pPr>
        <w:suppressAutoHyphens/>
        <w:spacing w:line="240" w:lineRule="atLeast"/>
        <w:ind w:firstLine="567"/>
        <w:jc w:val="both"/>
        <w:rPr>
          <w:sz w:val="24"/>
          <w:szCs w:val="24"/>
        </w:rPr>
      </w:pPr>
      <w:r>
        <w:rPr>
          <w:b/>
          <w:sz w:val="24"/>
          <w:szCs w:val="24"/>
        </w:rPr>
        <w:t>3.7.3.</w:t>
      </w:r>
      <w:r>
        <w:rPr>
          <w:sz w:val="24"/>
          <w:szCs w:val="24"/>
        </w:rPr>
        <w:t xml:space="preserve"> 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1917A2" w:rsidRDefault="001917A2" w:rsidP="001917A2">
      <w:pPr>
        <w:suppressAutoHyphens/>
        <w:spacing w:line="240" w:lineRule="atLeast"/>
        <w:ind w:firstLine="567"/>
        <w:jc w:val="both"/>
        <w:rPr>
          <w:sz w:val="24"/>
          <w:szCs w:val="24"/>
        </w:rPr>
      </w:pPr>
      <w:r>
        <w:rPr>
          <w:b/>
          <w:sz w:val="24"/>
          <w:szCs w:val="24"/>
        </w:rPr>
        <w:t>3.7.4.</w:t>
      </w:r>
      <w:r>
        <w:rPr>
          <w:sz w:val="24"/>
          <w:szCs w:val="24"/>
        </w:rPr>
        <w:t xml:space="preserve">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Pr>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в администрации.</w:t>
      </w:r>
      <w:proofErr w:type="gramEnd"/>
      <w:r>
        <w:rPr>
          <w:sz w:val="24"/>
          <w:szCs w:val="24"/>
        </w:rPr>
        <w:t xml:space="preserve">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1917A2" w:rsidRDefault="001917A2" w:rsidP="001917A2">
      <w:pPr>
        <w:suppressAutoHyphens/>
        <w:spacing w:line="240" w:lineRule="atLeast"/>
        <w:ind w:firstLine="567"/>
        <w:jc w:val="both"/>
        <w:rPr>
          <w:sz w:val="24"/>
          <w:szCs w:val="24"/>
        </w:rPr>
      </w:pPr>
      <w:r>
        <w:rPr>
          <w:b/>
          <w:sz w:val="24"/>
          <w:szCs w:val="24"/>
        </w:rPr>
        <w:t>3.7.5.</w:t>
      </w:r>
      <w:r>
        <w:rPr>
          <w:sz w:val="24"/>
          <w:szCs w:val="24"/>
        </w:rPr>
        <w:t xml:space="preserve"> </w:t>
      </w:r>
      <w:proofErr w:type="gramStart"/>
      <w:r>
        <w:rPr>
          <w:sz w:val="24"/>
          <w:szCs w:val="24"/>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w:t>
      </w:r>
      <w:r>
        <w:rPr>
          <w:sz w:val="24"/>
          <w:szCs w:val="24"/>
        </w:rPr>
        <w:lastRenderedPageBreak/>
        <w:t>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w:t>
      </w:r>
      <w:proofErr w:type="gramEnd"/>
      <w:r>
        <w:rPr>
          <w:sz w:val="24"/>
          <w:szCs w:val="24"/>
        </w:rPr>
        <w:t xml:space="preserve">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в администрации.</w:t>
      </w:r>
    </w:p>
    <w:p w:rsidR="001917A2" w:rsidRDefault="001917A2" w:rsidP="001917A2">
      <w:pPr>
        <w:suppressAutoHyphens/>
        <w:spacing w:line="240" w:lineRule="atLeast"/>
        <w:ind w:firstLine="567"/>
        <w:jc w:val="both"/>
        <w:rPr>
          <w:sz w:val="24"/>
          <w:szCs w:val="24"/>
        </w:rPr>
      </w:pPr>
      <w:r>
        <w:rPr>
          <w:b/>
          <w:sz w:val="24"/>
          <w:szCs w:val="24"/>
        </w:rPr>
        <w:t>3.7.6.</w:t>
      </w:r>
      <w:r>
        <w:rPr>
          <w:sz w:val="24"/>
          <w:szCs w:val="24"/>
        </w:rPr>
        <w:t xml:space="preserve"> В случае</w:t>
      </w:r>
      <w:proofErr w:type="gramStart"/>
      <w:r>
        <w:rPr>
          <w:sz w:val="24"/>
          <w:szCs w:val="24"/>
        </w:rPr>
        <w:t>,</w:t>
      </w:r>
      <w:proofErr w:type="gramEnd"/>
      <w:r>
        <w:rPr>
          <w:sz w:val="24"/>
          <w:szCs w:val="24"/>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1917A2" w:rsidRDefault="001917A2" w:rsidP="001917A2">
      <w:pPr>
        <w:suppressAutoHyphens/>
        <w:spacing w:line="240" w:lineRule="atLeast"/>
        <w:ind w:firstLine="567"/>
        <w:jc w:val="both"/>
        <w:rPr>
          <w:sz w:val="24"/>
          <w:szCs w:val="24"/>
        </w:rPr>
      </w:pPr>
      <w:r>
        <w:rPr>
          <w:b/>
          <w:sz w:val="24"/>
          <w:szCs w:val="24"/>
        </w:rPr>
        <w:t>3.7.7.</w:t>
      </w:r>
      <w:r>
        <w:rPr>
          <w:sz w:val="24"/>
          <w:szCs w:val="24"/>
        </w:rPr>
        <w:t xml:space="preserve">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1917A2" w:rsidRDefault="001917A2" w:rsidP="001917A2">
      <w:pPr>
        <w:suppressAutoHyphens/>
        <w:spacing w:line="240" w:lineRule="atLeast"/>
        <w:ind w:firstLine="567"/>
        <w:jc w:val="both"/>
        <w:rPr>
          <w:sz w:val="24"/>
          <w:szCs w:val="24"/>
        </w:rPr>
      </w:pPr>
      <w:r>
        <w:rPr>
          <w:b/>
          <w:sz w:val="24"/>
          <w:szCs w:val="24"/>
        </w:rPr>
        <w:t>3.7.8.</w:t>
      </w:r>
      <w:r>
        <w:rPr>
          <w:sz w:val="24"/>
          <w:szCs w:val="24"/>
        </w:rPr>
        <w:t xml:space="preserve">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1917A2" w:rsidRDefault="001917A2" w:rsidP="001917A2">
      <w:pPr>
        <w:suppressAutoHyphens/>
        <w:spacing w:line="240" w:lineRule="atLeast"/>
        <w:ind w:firstLine="567"/>
        <w:jc w:val="both"/>
        <w:rPr>
          <w:sz w:val="24"/>
          <w:szCs w:val="24"/>
        </w:rPr>
      </w:pPr>
      <w:r>
        <w:rPr>
          <w:b/>
          <w:sz w:val="24"/>
          <w:szCs w:val="24"/>
        </w:rPr>
        <w:t>3.7.9.</w:t>
      </w:r>
      <w:r>
        <w:rPr>
          <w:sz w:val="24"/>
          <w:szCs w:val="24"/>
        </w:rPr>
        <w:t xml:space="preserve"> </w:t>
      </w:r>
      <w:proofErr w:type="gramStart"/>
      <w:r>
        <w:rPr>
          <w:sz w:val="24"/>
          <w:szCs w:val="24"/>
        </w:rPr>
        <w:t>В журнале учета проверок должностными лицами администрации  осуществляется запись о проведенной проверке, содержащая сведения о наименовании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1917A2" w:rsidRDefault="001917A2" w:rsidP="001917A2">
      <w:pPr>
        <w:suppressAutoHyphens/>
        <w:spacing w:line="240" w:lineRule="atLeast"/>
        <w:ind w:firstLine="567"/>
        <w:jc w:val="both"/>
        <w:rPr>
          <w:sz w:val="24"/>
          <w:szCs w:val="24"/>
        </w:rPr>
      </w:pPr>
      <w:r>
        <w:rPr>
          <w:b/>
          <w:sz w:val="24"/>
          <w:szCs w:val="24"/>
        </w:rPr>
        <w:t>3.7.10.</w:t>
      </w:r>
      <w:r>
        <w:rPr>
          <w:sz w:val="24"/>
          <w:szCs w:val="24"/>
        </w:rPr>
        <w:t xml:space="preserve">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1917A2" w:rsidRDefault="001917A2" w:rsidP="001917A2">
      <w:pPr>
        <w:suppressAutoHyphens/>
        <w:spacing w:line="240" w:lineRule="atLeast"/>
        <w:ind w:firstLine="567"/>
        <w:jc w:val="both"/>
        <w:rPr>
          <w:sz w:val="24"/>
          <w:szCs w:val="24"/>
        </w:rPr>
      </w:pPr>
      <w:r>
        <w:rPr>
          <w:b/>
          <w:sz w:val="24"/>
          <w:szCs w:val="24"/>
        </w:rPr>
        <w:t>3.7.11.</w:t>
      </w:r>
      <w:r>
        <w:rPr>
          <w:sz w:val="24"/>
          <w:szCs w:val="24"/>
        </w:rPr>
        <w:t xml:space="preserve"> При отсутствии журнала учета проверок в акте проверки делается соответствующая запись.</w:t>
      </w:r>
    </w:p>
    <w:p w:rsidR="001917A2" w:rsidRDefault="001917A2" w:rsidP="001917A2">
      <w:pPr>
        <w:suppressAutoHyphens/>
        <w:spacing w:line="240" w:lineRule="atLeast"/>
        <w:ind w:firstLine="567"/>
        <w:jc w:val="both"/>
        <w:rPr>
          <w:sz w:val="24"/>
          <w:szCs w:val="24"/>
        </w:rPr>
      </w:pPr>
      <w:r>
        <w:rPr>
          <w:b/>
          <w:sz w:val="24"/>
          <w:szCs w:val="24"/>
        </w:rPr>
        <w:t>3.7.12.</w:t>
      </w:r>
      <w:r>
        <w:rPr>
          <w:sz w:val="24"/>
          <w:szCs w:val="24"/>
        </w:rPr>
        <w:t xml:space="preserve"> </w:t>
      </w:r>
      <w:proofErr w:type="gramStart"/>
      <w:r>
        <w:rPr>
          <w:sz w:val="24"/>
          <w:szCs w:val="24"/>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(приложение 6) выявленных нарушений в течение пятнадцати дней с даты получения акта проверки вправе представить в администрацию в письменной форме возражения в отношении акта проверки и (или) выданного предписания об устранении выявленных нарушений в целом или</w:t>
      </w:r>
      <w:proofErr w:type="gramEnd"/>
      <w:r>
        <w:rPr>
          <w:sz w:val="24"/>
          <w:szCs w:val="24"/>
        </w:rPr>
        <w:t xml:space="preserve">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1917A2" w:rsidRDefault="001917A2" w:rsidP="001917A2">
      <w:pPr>
        <w:suppressAutoHyphens/>
        <w:spacing w:line="240" w:lineRule="atLeast"/>
        <w:ind w:firstLine="567"/>
        <w:jc w:val="both"/>
        <w:rPr>
          <w:sz w:val="24"/>
          <w:szCs w:val="24"/>
        </w:rPr>
      </w:pPr>
      <w:r>
        <w:rPr>
          <w:b/>
          <w:sz w:val="24"/>
          <w:szCs w:val="24"/>
        </w:rPr>
        <w:t xml:space="preserve">3.7.13. </w:t>
      </w:r>
      <w:r>
        <w:rPr>
          <w:sz w:val="24"/>
          <w:szCs w:val="24"/>
        </w:rPr>
        <w:t xml:space="preserve">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администрации сельского поселения </w:t>
      </w:r>
      <w:proofErr w:type="gramStart"/>
      <w:r>
        <w:rPr>
          <w:sz w:val="24"/>
          <w:szCs w:val="24"/>
        </w:rPr>
        <w:t>Янтарное</w:t>
      </w:r>
      <w:proofErr w:type="gramEnd"/>
      <w:r>
        <w:rPr>
          <w:sz w:val="24"/>
          <w:szCs w:val="24"/>
        </w:rPr>
        <w:t xml:space="preserve"> </w:t>
      </w:r>
      <w:proofErr w:type="spellStart"/>
      <w:r>
        <w:rPr>
          <w:sz w:val="24"/>
          <w:szCs w:val="24"/>
        </w:rPr>
        <w:t>Прохладненского</w:t>
      </w:r>
      <w:proofErr w:type="spellEnd"/>
      <w:r>
        <w:rPr>
          <w:sz w:val="24"/>
          <w:szCs w:val="24"/>
        </w:rPr>
        <w:t xml:space="preserve">  муниципального района КБР, должностные лица администрации, проводившие проверку, в пределах полномочий, предусмотренных законодательством Российской Федерации, обязаны:</w:t>
      </w:r>
    </w:p>
    <w:p w:rsidR="001917A2" w:rsidRDefault="001917A2" w:rsidP="001917A2">
      <w:pPr>
        <w:suppressAutoHyphens/>
        <w:spacing w:line="240" w:lineRule="atLeast"/>
        <w:ind w:firstLine="567"/>
        <w:jc w:val="both"/>
        <w:rPr>
          <w:sz w:val="24"/>
          <w:szCs w:val="24"/>
        </w:rPr>
      </w:pPr>
      <w:proofErr w:type="gramStart"/>
      <w:r>
        <w:rPr>
          <w:sz w:val="24"/>
          <w:szCs w:val="24"/>
        </w:rP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w:t>
      </w:r>
      <w:r>
        <w:rPr>
          <w:sz w:val="24"/>
          <w:szCs w:val="24"/>
        </w:rPr>
        <w:lastRenderedPageBreak/>
        <w:t>и музейным коллекциям, включенным в состав Музейного фонда Российской Федерации, особо ценным, в том числе</w:t>
      </w:r>
      <w:proofErr w:type="gramEnd"/>
      <w:r>
        <w:rPr>
          <w:sz w:val="24"/>
          <w:szCs w:val="24"/>
        </w:rPr>
        <w:t xml:space="preserve">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1917A2" w:rsidRDefault="001917A2" w:rsidP="001917A2">
      <w:pPr>
        <w:suppressAutoHyphens/>
        <w:spacing w:line="240" w:lineRule="atLeast"/>
        <w:ind w:firstLine="567"/>
        <w:jc w:val="both"/>
        <w:rPr>
          <w:sz w:val="24"/>
          <w:szCs w:val="24"/>
        </w:rPr>
      </w:pPr>
      <w:proofErr w:type="gramStart"/>
      <w:r>
        <w:rPr>
          <w:sz w:val="24"/>
          <w:szCs w:val="24"/>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w:t>
      </w:r>
      <w:proofErr w:type="gramEnd"/>
      <w:r>
        <w:rPr>
          <w:sz w:val="24"/>
          <w:szCs w:val="24"/>
        </w:rPr>
        <w:t>,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1917A2" w:rsidRDefault="001917A2" w:rsidP="001917A2">
      <w:pPr>
        <w:suppressAutoHyphens/>
        <w:spacing w:line="240" w:lineRule="atLeast"/>
        <w:ind w:firstLine="567"/>
        <w:jc w:val="both"/>
        <w:rPr>
          <w:sz w:val="24"/>
          <w:szCs w:val="24"/>
        </w:rPr>
      </w:pPr>
      <w:r>
        <w:rPr>
          <w:b/>
          <w:sz w:val="24"/>
          <w:szCs w:val="24"/>
        </w:rPr>
        <w:t>3.7.14.</w:t>
      </w:r>
      <w:r>
        <w:rPr>
          <w:sz w:val="24"/>
          <w:szCs w:val="24"/>
        </w:rPr>
        <w:t xml:space="preserve"> В случае</w:t>
      </w:r>
      <w:proofErr w:type="gramStart"/>
      <w:r>
        <w:rPr>
          <w:sz w:val="24"/>
          <w:szCs w:val="24"/>
        </w:rPr>
        <w:t>,</w:t>
      </w:r>
      <w:proofErr w:type="gramEnd"/>
      <w:r>
        <w:rPr>
          <w:sz w:val="24"/>
          <w:szCs w:val="24"/>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Pr>
          <w:sz w:val="24"/>
          <w:szCs w:val="24"/>
        </w:rPr>
        <w:t>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администрация обязана незамедлительно принять меры по недопущению причинения вреда или</w:t>
      </w:r>
      <w:proofErr w:type="gramEnd"/>
      <w:r>
        <w:rPr>
          <w:sz w:val="24"/>
          <w:szCs w:val="24"/>
        </w:rPr>
        <w:t xml:space="preserve"> </w:t>
      </w:r>
      <w:proofErr w:type="gramStart"/>
      <w:r>
        <w:rPr>
          <w:sz w:val="24"/>
          <w:szCs w:val="24"/>
        </w:rPr>
        <w:t>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w:t>
      </w:r>
      <w:proofErr w:type="gramEnd"/>
      <w:r>
        <w:rPr>
          <w:sz w:val="24"/>
          <w:szCs w:val="24"/>
        </w:rPr>
        <w:t xml:space="preserve"> вреда и </w:t>
      </w:r>
      <w:proofErr w:type="gramStart"/>
      <w:r>
        <w:rPr>
          <w:sz w:val="24"/>
          <w:szCs w:val="24"/>
        </w:rPr>
        <w:t>способах</w:t>
      </w:r>
      <w:proofErr w:type="gramEnd"/>
      <w:r>
        <w:rPr>
          <w:sz w:val="24"/>
          <w:szCs w:val="24"/>
        </w:rPr>
        <w:t xml:space="preserve"> его предотвращения.</w:t>
      </w:r>
    </w:p>
    <w:p w:rsidR="001917A2" w:rsidRDefault="001917A2" w:rsidP="001917A2">
      <w:pPr>
        <w:suppressAutoHyphens/>
        <w:spacing w:line="240" w:lineRule="atLeast"/>
        <w:ind w:firstLine="567"/>
        <w:jc w:val="both"/>
        <w:rPr>
          <w:sz w:val="24"/>
          <w:szCs w:val="24"/>
        </w:rPr>
      </w:pPr>
    </w:p>
    <w:p w:rsidR="001917A2" w:rsidRDefault="001917A2" w:rsidP="001917A2">
      <w:pPr>
        <w:suppressAutoHyphens/>
        <w:spacing w:line="240" w:lineRule="atLeast"/>
        <w:ind w:firstLine="567"/>
        <w:jc w:val="both"/>
        <w:rPr>
          <w:b/>
          <w:sz w:val="24"/>
          <w:szCs w:val="24"/>
        </w:rPr>
      </w:pPr>
      <w:r>
        <w:rPr>
          <w:b/>
          <w:bCs/>
          <w:sz w:val="24"/>
          <w:szCs w:val="24"/>
        </w:rPr>
        <w:t xml:space="preserve">3.8. </w:t>
      </w:r>
      <w:r>
        <w:rPr>
          <w:b/>
          <w:sz w:val="24"/>
          <w:szCs w:val="24"/>
        </w:rPr>
        <w:t xml:space="preserve">Особенности организации и проведения в </w:t>
      </w:r>
      <w:r>
        <w:rPr>
          <w:b/>
          <w:bCs/>
          <w:sz w:val="24"/>
          <w:szCs w:val="24"/>
        </w:rPr>
        <w:t xml:space="preserve">2019 - 2020 годах </w:t>
      </w:r>
      <w:r>
        <w:rPr>
          <w:b/>
          <w:sz w:val="24"/>
          <w:szCs w:val="24"/>
        </w:rPr>
        <w:t xml:space="preserve"> плановых проверок при осуществлении муниципального контроля в отношении субъектов малого предпринимательства.</w:t>
      </w:r>
    </w:p>
    <w:p w:rsidR="001917A2" w:rsidRDefault="001917A2" w:rsidP="001917A2">
      <w:pPr>
        <w:ind w:firstLine="540"/>
        <w:jc w:val="both"/>
        <w:rPr>
          <w:sz w:val="24"/>
          <w:szCs w:val="24"/>
        </w:rPr>
      </w:pPr>
    </w:p>
    <w:p w:rsidR="001917A2" w:rsidRDefault="001917A2" w:rsidP="001917A2">
      <w:pPr>
        <w:spacing w:line="240" w:lineRule="atLeast"/>
        <w:ind w:firstLine="540"/>
        <w:jc w:val="both"/>
        <w:rPr>
          <w:sz w:val="24"/>
          <w:szCs w:val="24"/>
        </w:rPr>
      </w:pPr>
      <w:r>
        <w:rPr>
          <w:b/>
          <w:sz w:val="24"/>
          <w:szCs w:val="24"/>
        </w:rPr>
        <w:t>3.8.1.</w:t>
      </w:r>
      <w:r>
        <w:rPr>
          <w:sz w:val="24"/>
          <w:szCs w:val="24"/>
        </w:rPr>
        <w:t xml:space="preserve"> </w:t>
      </w:r>
      <w:proofErr w:type="gramStart"/>
      <w:r>
        <w:rPr>
          <w:sz w:val="24"/>
          <w:szCs w:val="24"/>
        </w:rPr>
        <w:t xml:space="preserve">Плановые проверки в отношении юридических лиц, индивидуальных предпринимателей, отнесенных в соответствии со </w:t>
      </w:r>
      <w:hyperlink r:id="rId9" w:history="1">
        <w:r>
          <w:rPr>
            <w:rStyle w:val="a3"/>
            <w:sz w:val="24"/>
          </w:rPr>
          <w:t>статьей 4</w:t>
        </w:r>
      </w:hyperlink>
      <w:r>
        <w:rPr>
          <w:sz w:val="24"/>
          <w:szCs w:val="24"/>
        </w:rP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31 декабря 2020 года</w:t>
      </w:r>
      <w:proofErr w:type="gramEnd"/>
      <w:r>
        <w:rPr>
          <w:sz w:val="24"/>
          <w:szCs w:val="24"/>
        </w:rPr>
        <w:t>, за исключением:</w:t>
      </w:r>
    </w:p>
    <w:p w:rsidR="001917A2" w:rsidRDefault="001917A2" w:rsidP="001917A2">
      <w:pPr>
        <w:spacing w:line="240" w:lineRule="atLeast"/>
        <w:ind w:firstLine="540"/>
        <w:jc w:val="both"/>
        <w:rPr>
          <w:sz w:val="24"/>
          <w:szCs w:val="24"/>
        </w:rPr>
      </w:pPr>
      <w:r>
        <w:rPr>
          <w:sz w:val="24"/>
          <w:szCs w:val="24"/>
        </w:rPr>
        <w:lastRenderedPageBreak/>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1917A2" w:rsidRDefault="001917A2" w:rsidP="001917A2">
      <w:pPr>
        <w:spacing w:line="240" w:lineRule="atLeast"/>
        <w:ind w:firstLine="540"/>
        <w:jc w:val="both"/>
        <w:rPr>
          <w:sz w:val="24"/>
          <w:szCs w:val="24"/>
        </w:rPr>
      </w:pPr>
      <w:r>
        <w:rPr>
          <w:sz w:val="24"/>
          <w:szCs w:val="24"/>
        </w:rPr>
        <w:t xml:space="preserve">2) плановых проверок юридических лиц, индивидуальных предпринимателей, осуществляющих виды деятельности, </w:t>
      </w:r>
      <w:hyperlink r:id="rId10" w:history="1">
        <w:r>
          <w:rPr>
            <w:rStyle w:val="a3"/>
            <w:sz w:val="24"/>
          </w:rPr>
          <w:t>перечень</w:t>
        </w:r>
      </w:hyperlink>
      <w:r>
        <w:rPr>
          <w:sz w:val="24"/>
          <w:szCs w:val="24"/>
        </w:rPr>
        <w:t xml:space="preserve"> которых устанавливается Правительством Российской Федерации в соответствии с </w:t>
      </w:r>
      <w:hyperlink r:id="rId11" w:history="1">
        <w:r>
          <w:rPr>
            <w:rStyle w:val="a3"/>
            <w:sz w:val="24"/>
          </w:rPr>
          <w:t>частью 9 статьи 9</w:t>
        </w:r>
      </w:hyperlink>
      <w:r>
        <w:rPr>
          <w:sz w:val="24"/>
          <w:szCs w:val="24"/>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917A2" w:rsidRDefault="001917A2" w:rsidP="001917A2">
      <w:pPr>
        <w:spacing w:line="240" w:lineRule="atLeast"/>
        <w:ind w:firstLine="539"/>
        <w:jc w:val="both"/>
        <w:rPr>
          <w:sz w:val="24"/>
          <w:szCs w:val="24"/>
        </w:rPr>
      </w:pPr>
      <w:proofErr w:type="gramStart"/>
      <w:r>
        <w:rPr>
          <w:sz w:val="24"/>
          <w:szCs w:val="24"/>
        </w:rPr>
        <w:t xml:space="preserve">3) плановых проверок юридических лиц, индивидуальных предпринимателей при наличии у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12" w:history="1">
        <w:r>
          <w:rPr>
            <w:rStyle w:val="a3"/>
            <w:sz w:val="24"/>
          </w:rPr>
          <w:t>Кодексом</w:t>
        </w:r>
      </w:hyperlink>
      <w:r>
        <w:rPr>
          <w:sz w:val="24"/>
          <w:szCs w:val="24"/>
        </w:rP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w:t>
      </w:r>
      <w:proofErr w:type="gramEnd"/>
      <w:r>
        <w:rPr>
          <w:sz w:val="24"/>
          <w:szCs w:val="24"/>
        </w:rPr>
        <w:t xml:space="preserve"> о приостановлении и (или) аннулировании лицензии, выданной в соответствии с Федеральным </w:t>
      </w:r>
      <w:hyperlink r:id="rId13" w:history="1">
        <w:r>
          <w:rPr>
            <w:rStyle w:val="a3"/>
            <w:sz w:val="24"/>
          </w:rPr>
          <w:t>законом</w:t>
        </w:r>
      </w:hyperlink>
      <w:r>
        <w:rPr>
          <w:sz w:val="24"/>
          <w:szCs w:val="24"/>
        </w:rPr>
        <w:t xml:space="preserve"> от 4 мая 2011 года N 99-ФЗ "О лицензировании отдельных видов деятельности", и </w:t>
      </w:r>
      <w:proofErr w:type="gramStart"/>
      <w:r>
        <w:rPr>
          <w:sz w:val="24"/>
          <w:szCs w:val="24"/>
        </w:rPr>
        <w:t>с даты окончания</w:t>
      </w:r>
      <w:proofErr w:type="gramEnd"/>
      <w:r>
        <w:rPr>
          <w:sz w:val="24"/>
          <w:szCs w:val="24"/>
        </w:rPr>
        <w:t xml:space="preserve"> проведения проверки, по результатам которой вынесено такое постановление либо принято такое решение, прошло менее трех лет. </w:t>
      </w:r>
      <w:proofErr w:type="gramStart"/>
      <w:r>
        <w:rPr>
          <w:sz w:val="24"/>
          <w:szCs w:val="24"/>
        </w:rPr>
        <w:t xml:space="preserve">При этом в ежегодном плане проведения плановых проверок помимо сведений, предусмотренных </w:t>
      </w:r>
      <w:hyperlink r:id="rId14" w:history="1">
        <w:r>
          <w:rPr>
            <w:rStyle w:val="a3"/>
            <w:sz w:val="24"/>
          </w:rPr>
          <w:t>частью 4 статьи 9</w:t>
        </w:r>
      </w:hyperlink>
      <w:r>
        <w:rPr>
          <w:sz w:val="24"/>
          <w:szCs w:val="24"/>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w:t>
      </w:r>
      <w:proofErr w:type="gramEnd"/>
      <w:r>
        <w:rPr>
          <w:sz w:val="24"/>
          <w:szCs w:val="24"/>
        </w:rPr>
        <w:t xml:space="preserve"> вынесено такое постановление либо принято такое решение;</w:t>
      </w:r>
    </w:p>
    <w:p w:rsidR="001917A2" w:rsidRDefault="001917A2" w:rsidP="001917A2">
      <w:pPr>
        <w:spacing w:line="240" w:lineRule="atLeast"/>
        <w:ind w:firstLine="539"/>
        <w:jc w:val="both"/>
        <w:rPr>
          <w:sz w:val="24"/>
          <w:szCs w:val="24"/>
        </w:rPr>
      </w:pPr>
      <w:r>
        <w:rPr>
          <w:sz w:val="24"/>
          <w:szCs w:val="24"/>
        </w:rP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1917A2" w:rsidRDefault="001917A2" w:rsidP="001917A2">
      <w:pPr>
        <w:spacing w:line="240" w:lineRule="atLeast"/>
        <w:ind w:firstLine="539"/>
        <w:jc w:val="both"/>
        <w:rPr>
          <w:sz w:val="24"/>
          <w:szCs w:val="24"/>
        </w:rPr>
      </w:pPr>
      <w:r>
        <w:rPr>
          <w:sz w:val="24"/>
          <w:szCs w:val="24"/>
        </w:rPr>
        <w:t>5) плановых проверок, проводимых в рамках:</w:t>
      </w:r>
    </w:p>
    <w:p w:rsidR="001917A2" w:rsidRDefault="001917A2" w:rsidP="001917A2">
      <w:pPr>
        <w:spacing w:line="240" w:lineRule="atLeast"/>
        <w:ind w:firstLine="539"/>
        <w:jc w:val="both"/>
        <w:rPr>
          <w:sz w:val="24"/>
          <w:szCs w:val="24"/>
        </w:rPr>
      </w:pPr>
      <w:r>
        <w:rPr>
          <w:sz w:val="24"/>
          <w:szCs w:val="24"/>
        </w:rPr>
        <w:t>а) федерального государственного надзора в области обеспечения радиационной безопасности;</w:t>
      </w:r>
    </w:p>
    <w:p w:rsidR="001917A2" w:rsidRDefault="001917A2" w:rsidP="001917A2">
      <w:pPr>
        <w:spacing w:line="240" w:lineRule="atLeast"/>
        <w:ind w:firstLine="539"/>
        <w:jc w:val="both"/>
        <w:rPr>
          <w:sz w:val="24"/>
          <w:szCs w:val="24"/>
        </w:rPr>
      </w:pPr>
      <w:r>
        <w:rPr>
          <w:sz w:val="24"/>
          <w:szCs w:val="24"/>
        </w:rPr>
        <w:t xml:space="preserve">б) федерального государственного </w:t>
      </w:r>
      <w:proofErr w:type="gramStart"/>
      <w:r>
        <w:rPr>
          <w:sz w:val="24"/>
          <w:szCs w:val="24"/>
        </w:rPr>
        <w:t>контроля за</w:t>
      </w:r>
      <w:proofErr w:type="gramEnd"/>
      <w:r>
        <w:rPr>
          <w:sz w:val="24"/>
          <w:szCs w:val="24"/>
        </w:rPr>
        <w:t xml:space="preserve"> обеспечением защиты государственной </w:t>
      </w:r>
      <w:hyperlink r:id="rId15" w:history="1">
        <w:r>
          <w:rPr>
            <w:rStyle w:val="a3"/>
            <w:sz w:val="24"/>
          </w:rPr>
          <w:t>тайны</w:t>
        </w:r>
      </w:hyperlink>
      <w:r>
        <w:rPr>
          <w:sz w:val="24"/>
          <w:szCs w:val="24"/>
        </w:rPr>
        <w:t>;</w:t>
      </w:r>
    </w:p>
    <w:p w:rsidR="001917A2" w:rsidRDefault="001917A2" w:rsidP="001917A2">
      <w:pPr>
        <w:spacing w:line="240" w:lineRule="atLeast"/>
        <w:ind w:firstLine="539"/>
        <w:jc w:val="both"/>
        <w:rPr>
          <w:sz w:val="24"/>
          <w:szCs w:val="24"/>
        </w:rPr>
      </w:pPr>
      <w:r>
        <w:rPr>
          <w:sz w:val="24"/>
          <w:szCs w:val="24"/>
        </w:rPr>
        <w:t xml:space="preserve">в) внешнего контроля качества работы аудиторских организаций, определенных Федеральным </w:t>
      </w:r>
      <w:hyperlink r:id="rId16" w:history="1">
        <w:r>
          <w:rPr>
            <w:rStyle w:val="a3"/>
            <w:sz w:val="24"/>
          </w:rPr>
          <w:t>законом</w:t>
        </w:r>
      </w:hyperlink>
      <w:r>
        <w:rPr>
          <w:sz w:val="24"/>
          <w:szCs w:val="24"/>
        </w:rPr>
        <w:t xml:space="preserve"> от 30 декабря 2008 года N 307-ФЗ "Об аудиторской деятельности";</w:t>
      </w:r>
    </w:p>
    <w:p w:rsidR="001917A2" w:rsidRDefault="001917A2" w:rsidP="001917A2">
      <w:pPr>
        <w:spacing w:line="240" w:lineRule="atLeast"/>
        <w:ind w:firstLine="539"/>
        <w:jc w:val="both"/>
        <w:rPr>
          <w:sz w:val="24"/>
          <w:szCs w:val="24"/>
        </w:rPr>
      </w:pPr>
      <w:r>
        <w:rPr>
          <w:sz w:val="24"/>
          <w:szCs w:val="24"/>
        </w:rPr>
        <w:t>г) федерального государственного надзора в области использования атомной энергии;</w:t>
      </w:r>
    </w:p>
    <w:p w:rsidR="001917A2" w:rsidRDefault="001917A2" w:rsidP="001917A2">
      <w:pPr>
        <w:spacing w:line="240" w:lineRule="atLeast"/>
        <w:ind w:firstLine="539"/>
        <w:jc w:val="both"/>
        <w:rPr>
          <w:sz w:val="24"/>
          <w:szCs w:val="24"/>
        </w:rPr>
      </w:pPr>
      <w:proofErr w:type="spellStart"/>
      <w:r>
        <w:rPr>
          <w:sz w:val="24"/>
          <w:szCs w:val="24"/>
        </w:rPr>
        <w:t>д</w:t>
      </w:r>
      <w:proofErr w:type="spellEnd"/>
      <w:r>
        <w:rPr>
          <w:sz w:val="24"/>
          <w:szCs w:val="24"/>
        </w:rPr>
        <w:t>) федерального государственного пробирного надзора.</w:t>
      </w:r>
    </w:p>
    <w:p w:rsidR="001917A2" w:rsidRDefault="001917A2" w:rsidP="001917A2">
      <w:pPr>
        <w:spacing w:line="240" w:lineRule="atLeast"/>
        <w:ind w:firstLine="539"/>
        <w:jc w:val="both"/>
        <w:rPr>
          <w:sz w:val="24"/>
          <w:szCs w:val="24"/>
        </w:rPr>
      </w:pPr>
      <w:r>
        <w:rPr>
          <w:b/>
          <w:sz w:val="24"/>
          <w:szCs w:val="24"/>
        </w:rPr>
        <w:t>3.8.2.</w:t>
      </w:r>
      <w:r>
        <w:rPr>
          <w:sz w:val="24"/>
          <w:szCs w:val="24"/>
        </w:rPr>
        <w:t xml:space="preserve"> </w:t>
      </w:r>
      <w:proofErr w:type="gramStart"/>
      <w:r>
        <w:rPr>
          <w:sz w:val="24"/>
          <w:szCs w:val="24"/>
        </w:rPr>
        <w:t xml:space="preserve">Проведение плановой проверки с нарушением требований настоящего раздела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r:id="rId17" w:history="1">
        <w:r>
          <w:rPr>
            <w:rStyle w:val="a3"/>
            <w:sz w:val="24"/>
          </w:rPr>
          <w:t>частью 1 статьи 20</w:t>
        </w:r>
      </w:hyperlink>
      <w:r>
        <w:rPr>
          <w:sz w:val="24"/>
          <w:szCs w:val="24"/>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1917A2" w:rsidRDefault="001917A2" w:rsidP="001917A2">
      <w:pPr>
        <w:suppressAutoHyphens/>
        <w:spacing w:line="240" w:lineRule="atLeast"/>
        <w:ind w:firstLine="567"/>
        <w:jc w:val="both"/>
        <w:rPr>
          <w:sz w:val="24"/>
          <w:szCs w:val="24"/>
        </w:rPr>
      </w:pPr>
    </w:p>
    <w:p w:rsidR="001917A2" w:rsidRDefault="001917A2" w:rsidP="001917A2">
      <w:pPr>
        <w:pStyle w:val="a5"/>
        <w:shd w:val="clear" w:color="auto" w:fill="FFFFFF"/>
        <w:spacing w:before="0" w:beforeAutospacing="0" w:after="0" w:afterAutospacing="0" w:line="240" w:lineRule="atLeast"/>
        <w:jc w:val="center"/>
        <w:rPr>
          <w:rStyle w:val="af"/>
        </w:rPr>
      </w:pPr>
      <w:r>
        <w:rPr>
          <w:rStyle w:val="af"/>
        </w:rPr>
        <w:t xml:space="preserve">4. Порядок и формы </w:t>
      </w:r>
      <w:proofErr w:type="gramStart"/>
      <w:r>
        <w:rPr>
          <w:rStyle w:val="af"/>
        </w:rPr>
        <w:t>контроля за</w:t>
      </w:r>
      <w:proofErr w:type="gramEnd"/>
      <w:r>
        <w:rPr>
          <w:rStyle w:val="af"/>
        </w:rPr>
        <w:t xml:space="preserve"> исполнением</w:t>
      </w:r>
    </w:p>
    <w:p w:rsidR="001917A2" w:rsidRDefault="001917A2" w:rsidP="001917A2">
      <w:pPr>
        <w:pStyle w:val="a5"/>
        <w:shd w:val="clear" w:color="auto" w:fill="FFFFFF"/>
        <w:spacing w:before="0" w:beforeAutospacing="0" w:after="0" w:afterAutospacing="0" w:line="240" w:lineRule="atLeast"/>
        <w:jc w:val="center"/>
      </w:pPr>
      <w:r>
        <w:rPr>
          <w:rStyle w:val="af"/>
        </w:rPr>
        <w:t>административного регламента</w:t>
      </w:r>
    </w:p>
    <w:p w:rsidR="001917A2" w:rsidRDefault="001917A2" w:rsidP="001917A2">
      <w:pPr>
        <w:pStyle w:val="a5"/>
        <w:shd w:val="clear" w:color="auto" w:fill="FFFFFF"/>
        <w:spacing w:before="0" w:beforeAutospacing="0" w:after="0" w:afterAutospacing="0" w:line="240" w:lineRule="atLeast"/>
        <w:jc w:val="center"/>
      </w:pP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lastRenderedPageBreak/>
        <w:t>4.1.</w:t>
      </w:r>
      <w:r>
        <w:t xml:space="preserve"> Должностные лица органа муниципального контроля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t>4.2.</w:t>
      </w:r>
      <w:r>
        <w:t xml:space="preserve"> Глава администрации сельского поселения осуществляет </w:t>
      </w:r>
      <w:proofErr w:type="gramStart"/>
      <w:r>
        <w:t>контроль за</w:t>
      </w:r>
      <w:proofErr w:type="gramEnd"/>
      <w:r>
        <w:t xml:space="preserve"> исполнением работниками администрации сельского поселения служебных обязанностей, ведет учет случаев ненадлежащего исполнения работниками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должностных лиц.</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t>4.3.</w:t>
      </w:r>
      <w:r>
        <w:t xml:space="preserve">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w:t>
      </w:r>
      <w:proofErr w:type="gramStart"/>
      <w:r>
        <w:t>контроля за</w:t>
      </w:r>
      <w:proofErr w:type="gramEnd"/>
      <w:r>
        <w:t xml:space="preserve"> полнотой и качеством исполнения муниципальной функции.</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t>4.3.1.</w:t>
      </w:r>
      <w:r>
        <w:t xml:space="preserve"> </w:t>
      </w:r>
      <w:proofErr w:type="gramStart"/>
      <w:r>
        <w:t>Контроль за</w:t>
      </w:r>
      <w:proofErr w:type="gramEnd"/>
      <w:r>
        <w:t xml:space="preserve"> полнотой и качеством исполнения муниципальной функции включает в себя проведение плановых и внеплановых проверок.</w:t>
      </w:r>
    </w:p>
    <w:p w:rsidR="001917A2" w:rsidRDefault="001917A2" w:rsidP="001917A2">
      <w:pPr>
        <w:pStyle w:val="a5"/>
        <w:shd w:val="clear" w:color="auto" w:fill="FFFFFF"/>
        <w:suppressAutoHyphens/>
        <w:spacing w:before="0" w:beforeAutospacing="0" w:after="0" w:afterAutospacing="0" w:line="240" w:lineRule="atLeast"/>
        <w:ind w:firstLine="426"/>
        <w:jc w:val="both"/>
      </w:pPr>
      <w:r>
        <w:rPr>
          <w:b/>
        </w:rPr>
        <w:t>4.3.2.</w:t>
      </w:r>
      <w:r>
        <w:t xml:space="preserve"> Плановые и внеплановые проверки проводятся главой администрации сельского поселения.</w:t>
      </w:r>
    </w:p>
    <w:p w:rsidR="001917A2" w:rsidRDefault="001917A2" w:rsidP="001917A2">
      <w:pPr>
        <w:pStyle w:val="a5"/>
        <w:shd w:val="clear" w:color="auto" w:fill="FFFFFF"/>
        <w:suppressAutoHyphens/>
        <w:spacing w:before="0" w:beforeAutospacing="0" w:after="0" w:afterAutospacing="0" w:line="240" w:lineRule="atLeast"/>
        <w:ind w:firstLine="426"/>
        <w:jc w:val="both"/>
      </w:pPr>
      <w:r>
        <w:t>Проведение плановых проверок полноты и качества исполнения муниципальной функции осуществляется в соответствии с утверждённым графиком, но не реже одного раза в год.</w:t>
      </w:r>
    </w:p>
    <w:p w:rsidR="001917A2" w:rsidRDefault="001917A2" w:rsidP="001917A2">
      <w:pPr>
        <w:pStyle w:val="a5"/>
        <w:shd w:val="clear" w:color="auto" w:fill="FFFFFF"/>
        <w:suppressAutoHyphens/>
        <w:spacing w:before="0" w:beforeAutospacing="0" w:after="0" w:afterAutospacing="0" w:line="240" w:lineRule="atLeast"/>
        <w:ind w:firstLine="426"/>
        <w:jc w:val="both"/>
      </w:pPr>
      <w:r>
        <w:t>Внеплановые проверки проводятся по обращениям юридических лиц, индивидуальных предпринимателей, граждан с жалобами на нарушение их прав и законных интересов в ходе исполнения муниципальной функции, а также на основании документов и сведений, указывающих на нарушение ис</w:t>
      </w:r>
      <w:r>
        <w:softHyphen/>
        <w:t>полнения административного регламента.</w:t>
      </w:r>
    </w:p>
    <w:p w:rsidR="001917A2" w:rsidRDefault="001917A2" w:rsidP="001917A2">
      <w:pPr>
        <w:pStyle w:val="a5"/>
        <w:shd w:val="clear" w:color="auto" w:fill="FFFFFF"/>
        <w:suppressAutoHyphens/>
        <w:spacing w:before="0" w:beforeAutospacing="0" w:after="0" w:afterAutospacing="0" w:line="240" w:lineRule="atLeast"/>
        <w:ind w:firstLine="426"/>
        <w:jc w:val="both"/>
      </w:pPr>
      <w:r>
        <w:t>В ходе плановых и внеплановых проверок:</w:t>
      </w:r>
    </w:p>
    <w:p w:rsidR="001917A2" w:rsidRDefault="001917A2" w:rsidP="001917A2">
      <w:pPr>
        <w:pStyle w:val="a5"/>
        <w:shd w:val="clear" w:color="auto" w:fill="FFFFFF"/>
        <w:suppressAutoHyphens/>
        <w:spacing w:before="0" w:beforeAutospacing="0" w:after="0" w:afterAutospacing="0" w:line="240" w:lineRule="atLeast"/>
        <w:ind w:firstLine="426"/>
        <w:jc w:val="both"/>
      </w:pPr>
      <w: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исполнению муниципальной функции;</w:t>
      </w:r>
    </w:p>
    <w:p w:rsidR="001917A2" w:rsidRDefault="001917A2" w:rsidP="001917A2">
      <w:pPr>
        <w:pStyle w:val="a5"/>
        <w:shd w:val="clear" w:color="auto" w:fill="FFFFFF"/>
        <w:suppressAutoHyphens/>
        <w:spacing w:before="0" w:beforeAutospacing="0" w:after="0" w:afterAutospacing="0" w:line="240" w:lineRule="atLeast"/>
        <w:ind w:firstLine="426"/>
        <w:jc w:val="both"/>
      </w:pPr>
      <w:r>
        <w:t>проверяется соблюдение сроков и последовательности исполнения административных процедур;</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t>выявляются нарушения прав юридических лиц, индивидуальных предпринимателей, граждан, недостатки, допущенные в ходе исполнения муниципальной функции.</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t>4.3.3.</w:t>
      </w:r>
      <w:r>
        <w:t xml:space="preserve"> По результатам проведённых проверок в случае выявления нарушения порядка исполнения муниципальной функции, прав юридических лиц, индивидуальных предпринимателей, граждан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t>4.4.</w:t>
      </w:r>
      <w:r>
        <w:t xml:space="preserve"> О мерах, принятых в отношении виновных в нарушении законодательства Российской Федерации работников администрации  сельского поселения, в течение десяти дней со дня принятия таких мер необходимо сообщить в письменной форме юридическому лицу, индивидуальному предпринимателю, гражданину, права и (или) законные интересы которых нарушены.</w:t>
      </w:r>
    </w:p>
    <w:p w:rsidR="001917A2" w:rsidRDefault="001917A2" w:rsidP="001917A2">
      <w:pPr>
        <w:pStyle w:val="a5"/>
        <w:shd w:val="clear" w:color="auto" w:fill="FFFFFF"/>
        <w:suppressAutoHyphens/>
        <w:spacing w:before="0" w:beforeAutospacing="0" w:after="0" w:afterAutospacing="0" w:line="240" w:lineRule="atLeast"/>
        <w:ind w:firstLine="426"/>
        <w:jc w:val="both"/>
      </w:pPr>
      <w:r>
        <w:rPr>
          <w:b/>
        </w:rPr>
        <w:t xml:space="preserve">4.5. </w:t>
      </w:r>
      <w:r>
        <w:t>Ответственность должностных лиц, муниципальных служащих за решения и действия (бездействие), принимаемые (осуществляемые) в ходе исполнения муниципальной функции.</w:t>
      </w:r>
    </w:p>
    <w:p w:rsidR="001917A2" w:rsidRDefault="001917A2" w:rsidP="001917A2">
      <w:pPr>
        <w:pStyle w:val="a5"/>
        <w:shd w:val="clear" w:color="auto" w:fill="FFFFFF"/>
        <w:suppressAutoHyphens/>
        <w:spacing w:before="0" w:beforeAutospacing="0" w:after="0" w:afterAutospacing="0" w:line="240" w:lineRule="atLeast"/>
        <w:ind w:firstLine="426"/>
        <w:jc w:val="both"/>
      </w:pPr>
      <w:r>
        <w:t>Должностные лица, муниципальные служащие, участвующие в исполнении муниципальной функции, несут персональную ответственность за принятие решений и действия (бездействие) при исполнении муниципальной функции.</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1917A2" w:rsidRDefault="001917A2" w:rsidP="001917A2">
      <w:pPr>
        <w:pStyle w:val="a5"/>
        <w:shd w:val="clear" w:color="auto" w:fill="FFFFFF"/>
        <w:suppressAutoHyphens/>
        <w:spacing w:before="0" w:beforeAutospacing="0" w:after="0" w:afterAutospacing="0" w:line="240" w:lineRule="atLeast"/>
        <w:ind w:firstLine="426"/>
        <w:jc w:val="both"/>
      </w:pPr>
      <w:r>
        <w:rPr>
          <w:b/>
        </w:rPr>
        <w:lastRenderedPageBreak/>
        <w:t>4.6.</w:t>
      </w:r>
      <w:r>
        <w:t xml:space="preserve"> Положения, характеризующие требования к порядку и формам </w:t>
      </w:r>
      <w:proofErr w:type="gramStart"/>
      <w:r>
        <w:t>контроля за</w:t>
      </w:r>
      <w:proofErr w:type="gramEnd"/>
      <w:r>
        <w:t xml:space="preserve"> исполнением муниципальной функции, в том числе со стороны граждан, их объединений и организаций.</w:t>
      </w:r>
    </w:p>
    <w:p w:rsidR="001917A2" w:rsidRDefault="001917A2" w:rsidP="001917A2">
      <w:pPr>
        <w:pStyle w:val="a5"/>
        <w:shd w:val="clear" w:color="auto" w:fill="FFFFFF"/>
        <w:suppressAutoHyphens/>
        <w:spacing w:before="0" w:beforeAutospacing="0" w:after="0" w:afterAutospacing="0" w:line="240" w:lineRule="atLeast"/>
        <w:ind w:firstLine="426"/>
        <w:jc w:val="both"/>
      </w:pPr>
      <w:r>
        <w:t xml:space="preserve">Порядок и формы </w:t>
      </w:r>
      <w:proofErr w:type="gramStart"/>
      <w:r>
        <w:t>контроля за</w:t>
      </w:r>
      <w:proofErr w:type="gramEnd"/>
      <w:r>
        <w:t xml:space="preserve"> исполнением муниципальной функции должны отвечать требованиям непрерывности и действенности (эффективности).</w:t>
      </w:r>
    </w:p>
    <w:p w:rsidR="001917A2" w:rsidRDefault="001917A2" w:rsidP="001917A2">
      <w:pPr>
        <w:pStyle w:val="a5"/>
        <w:shd w:val="clear" w:color="auto" w:fill="FFFFFF"/>
        <w:suppressAutoHyphens/>
        <w:spacing w:before="0" w:beforeAutospacing="0" w:after="0" w:afterAutospacing="0" w:line="240" w:lineRule="atLeast"/>
        <w:jc w:val="both"/>
        <w:rPr>
          <w:rStyle w:val="af"/>
        </w:rPr>
      </w:pPr>
      <w:r>
        <w:t> </w:t>
      </w:r>
    </w:p>
    <w:p w:rsidR="001917A2" w:rsidRDefault="001917A2" w:rsidP="001917A2">
      <w:pPr>
        <w:pStyle w:val="a5"/>
        <w:shd w:val="clear" w:color="auto" w:fill="FFFFFF"/>
        <w:suppressAutoHyphens/>
        <w:spacing w:before="0" w:beforeAutospacing="0" w:after="0" w:afterAutospacing="0" w:line="240" w:lineRule="atLeast"/>
        <w:jc w:val="center"/>
        <w:rPr>
          <w:rStyle w:val="af"/>
        </w:rPr>
      </w:pPr>
      <w:r>
        <w:rPr>
          <w:rStyle w:val="af"/>
        </w:rPr>
        <w:t>5. Досудебный (внесудебный) порядок обжалования решений и</w:t>
      </w:r>
    </w:p>
    <w:p w:rsidR="001917A2" w:rsidRDefault="001917A2" w:rsidP="001917A2">
      <w:pPr>
        <w:pStyle w:val="a5"/>
        <w:shd w:val="clear" w:color="auto" w:fill="FFFFFF"/>
        <w:suppressAutoHyphens/>
        <w:spacing w:before="0" w:beforeAutospacing="0" w:after="0" w:afterAutospacing="0" w:line="240" w:lineRule="atLeast"/>
        <w:jc w:val="center"/>
        <w:rPr>
          <w:rStyle w:val="af"/>
        </w:rPr>
      </w:pPr>
      <w:r>
        <w:rPr>
          <w:rStyle w:val="af"/>
        </w:rPr>
        <w:t xml:space="preserve">действий (бездействия) органов, осуществляющих </w:t>
      </w:r>
      <w:proofErr w:type="gramStart"/>
      <w:r>
        <w:rPr>
          <w:rStyle w:val="af"/>
        </w:rPr>
        <w:t>муниципальную</w:t>
      </w:r>
      <w:proofErr w:type="gramEnd"/>
    </w:p>
    <w:p w:rsidR="001917A2" w:rsidRDefault="001917A2" w:rsidP="001917A2">
      <w:pPr>
        <w:pStyle w:val="a5"/>
        <w:shd w:val="clear" w:color="auto" w:fill="FFFFFF"/>
        <w:suppressAutoHyphens/>
        <w:spacing w:before="0" w:beforeAutospacing="0" w:after="0" w:afterAutospacing="0" w:line="240" w:lineRule="atLeast"/>
        <w:jc w:val="center"/>
        <w:rPr>
          <w:rStyle w:val="af"/>
        </w:rPr>
      </w:pPr>
      <w:r>
        <w:rPr>
          <w:rStyle w:val="af"/>
        </w:rPr>
        <w:t>функцию, а также их должностных лиц, муниципальных служащих</w:t>
      </w:r>
    </w:p>
    <w:p w:rsidR="001917A2" w:rsidRDefault="001917A2" w:rsidP="001917A2">
      <w:pPr>
        <w:pStyle w:val="a5"/>
        <w:shd w:val="clear" w:color="auto" w:fill="FFFFFF"/>
        <w:suppressAutoHyphens/>
        <w:spacing w:before="0" w:beforeAutospacing="0" w:after="0" w:afterAutospacing="0" w:line="240" w:lineRule="atLeast"/>
        <w:jc w:val="center"/>
      </w:pP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t>5.1.</w:t>
      </w:r>
      <w:r>
        <w:t xml:space="preserve"> </w:t>
      </w:r>
      <w:proofErr w:type="gramStart"/>
      <w:r>
        <w:t>Лицо, в отношении которого проводилась проверка соблюдения законодательства в области торговой деятельности, либо его уполномоченный представитель, имеет право на досудебное (внесудебное) обжалование действий (бездействия) и решений, принятых (осуществляемых) органом, осуществляющим муниципальную функцию, их должностными лицами, муниципальными служащими в ходе осуществления муниципальной функции (далее - досудебное (внесудебное) обжалование).</w:t>
      </w:r>
      <w:proofErr w:type="gramEnd"/>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t>5.2.</w:t>
      </w:r>
      <w:r>
        <w:t xml:space="preserve"> Предметом досудебного (внесудебного) обжалования являются конкретное решение и действия (бездействие) органа, осуществляющего муниципальную функцию, а также действия (бездействие) должностных лиц, муниципальных служащих в ходе осуществления муниципальной функции, в результате которых нарушены права заявителя.</w:t>
      </w:r>
    </w:p>
    <w:p w:rsidR="001917A2" w:rsidRDefault="001917A2" w:rsidP="001917A2">
      <w:pPr>
        <w:pStyle w:val="a5"/>
        <w:shd w:val="clear" w:color="auto" w:fill="FFFFFF"/>
        <w:suppressAutoHyphens/>
        <w:spacing w:before="0" w:beforeAutospacing="0" w:after="0" w:afterAutospacing="0" w:line="240" w:lineRule="atLeast"/>
        <w:ind w:firstLine="426"/>
        <w:jc w:val="both"/>
      </w:pPr>
      <w:r>
        <w:rPr>
          <w:b/>
        </w:rPr>
        <w:t>5.3.</w:t>
      </w:r>
      <w:r>
        <w:t xml:space="preserve"> Ответ на жалобу не даётся в случае:</w:t>
      </w:r>
    </w:p>
    <w:p w:rsidR="001917A2" w:rsidRDefault="001917A2" w:rsidP="001917A2">
      <w:pPr>
        <w:pStyle w:val="a5"/>
        <w:shd w:val="clear" w:color="auto" w:fill="FFFFFF"/>
        <w:suppressAutoHyphens/>
        <w:spacing w:before="0" w:beforeAutospacing="0" w:after="0" w:afterAutospacing="0" w:line="240" w:lineRule="atLeast"/>
        <w:ind w:firstLine="426"/>
        <w:jc w:val="both"/>
      </w:pPr>
      <w:r>
        <w:t>отсутствия указания фамилии заявителя или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совершённом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1917A2" w:rsidRDefault="001917A2" w:rsidP="001917A2">
      <w:pPr>
        <w:pStyle w:val="a5"/>
        <w:shd w:val="clear" w:color="auto" w:fill="FFFFFF"/>
        <w:suppressAutoHyphens/>
        <w:spacing w:before="0" w:beforeAutospacing="0" w:after="0" w:afterAutospacing="0" w:line="240" w:lineRule="atLeast"/>
        <w:ind w:firstLine="426"/>
        <w:jc w:val="both"/>
      </w:pPr>
      <w:r>
        <w:t>если текст письменной жалобы не поддаётся прочтению, о чём в течение семи дней со дня регистрации жалобы сообщается заявителю, направившему её, если его фамилия или почтовый адрес поддаются прочтению;</w:t>
      </w:r>
    </w:p>
    <w:p w:rsidR="001917A2" w:rsidRDefault="001917A2" w:rsidP="001917A2">
      <w:pPr>
        <w:pStyle w:val="a5"/>
        <w:shd w:val="clear" w:color="auto" w:fill="FFFFFF"/>
        <w:suppressAutoHyphens/>
        <w:spacing w:before="0" w:beforeAutospacing="0" w:after="0" w:afterAutospacing="0" w:line="240" w:lineRule="atLeast"/>
        <w:ind w:firstLine="426"/>
        <w:jc w:val="both"/>
      </w:pPr>
      <w:r>
        <w:t>поступления от заявителя обращения о прекращении рассмотрения ранее направленной жалобы;</w:t>
      </w:r>
    </w:p>
    <w:p w:rsidR="001917A2" w:rsidRDefault="001917A2" w:rsidP="001917A2">
      <w:pPr>
        <w:pStyle w:val="a5"/>
        <w:shd w:val="clear" w:color="auto" w:fill="FFFFFF"/>
        <w:suppressAutoHyphens/>
        <w:spacing w:before="0" w:beforeAutospacing="0" w:after="0" w:afterAutospacing="0" w:line="240" w:lineRule="atLeast"/>
        <w:ind w:firstLine="426"/>
        <w:jc w:val="both"/>
      </w:pPr>
      <w:r>
        <w:t>наличия в жалобе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1917A2" w:rsidRDefault="001917A2" w:rsidP="001917A2">
      <w:pPr>
        <w:pStyle w:val="a5"/>
        <w:shd w:val="clear" w:color="auto" w:fill="FFFFFF"/>
        <w:suppressAutoHyphens/>
        <w:spacing w:before="0" w:beforeAutospacing="0" w:after="0" w:afterAutospacing="0" w:line="240" w:lineRule="atLeast"/>
        <w:ind w:firstLine="426"/>
        <w:jc w:val="both"/>
      </w:pPr>
      <w:r>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1917A2" w:rsidRDefault="001917A2" w:rsidP="001917A2">
      <w:pPr>
        <w:pStyle w:val="a5"/>
        <w:shd w:val="clear" w:color="auto" w:fill="FFFFFF"/>
        <w:suppressAutoHyphens/>
        <w:spacing w:before="0" w:beforeAutospacing="0" w:after="0" w:afterAutospacing="0" w:line="240" w:lineRule="atLeast"/>
        <w:ind w:firstLine="426"/>
        <w:jc w:val="both"/>
      </w:pPr>
      <w:proofErr w:type="gramStart"/>
      <w:r>
        <w:t>если в жалобе содержится вопрос, на который заявителю неоднократно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w:t>
      </w:r>
      <w:proofErr w:type="gramEnd"/>
      <w:r>
        <w:t xml:space="preserve"> данному вопросу);</w:t>
      </w:r>
    </w:p>
    <w:p w:rsidR="001917A2" w:rsidRDefault="001917A2" w:rsidP="001917A2">
      <w:pPr>
        <w:pStyle w:val="a5"/>
        <w:shd w:val="clear" w:color="auto" w:fill="FFFFFF"/>
        <w:suppressAutoHyphens/>
        <w:spacing w:before="0" w:beforeAutospacing="0" w:after="0" w:afterAutospacing="0" w:line="240" w:lineRule="atLeast"/>
        <w:ind w:firstLine="426"/>
        <w:jc w:val="both"/>
      </w:pPr>
      <w: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дать ответ по существу поставленного в нём вопроса в связи с недопустимостью разглашения указанных сведений).</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lastRenderedPageBreak/>
        <w:t>5.4.</w:t>
      </w:r>
      <w:r>
        <w:t xml:space="preserve"> Основания для приостановления рассмотрения жалобы отсутствуют.</w:t>
      </w:r>
    </w:p>
    <w:p w:rsidR="001917A2" w:rsidRDefault="001917A2" w:rsidP="001917A2">
      <w:pPr>
        <w:pStyle w:val="a5"/>
        <w:shd w:val="clear" w:color="auto" w:fill="FFFFFF"/>
        <w:suppressAutoHyphens/>
        <w:spacing w:before="0" w:beforeAutospacing="0" w:after="0" w:afterAutospacing="0" w:line="240" w:lineRule="atLeast"/>
        <w:ind w:firstLine="426"/>
        <w:jc w:val="both"/>
      </w:pPr>
      <w:r>
        <w:rPr>
          <w:b/>
        </w:rPr>
        <w:t>5.5.</w:t>
      </w:r>
      <w:r>
        <w:t xml:space="preserve"> Основанием для начала процедуры досудебного (внесудебного) об</w:t>
      </w:r>
      <w:r>
        <w:softHyphen/>
        <w:t>жалования являются направление заявителем жалобы.</w:t>
      </w:r>
    </w:p>
    <w:p w:rsidR="001917A2" w:rsidRDefault="001917A2" w:rsidP="001917A2">
      <w:pPr>
        <w:pStyle w:val="a5"/>
        <w:shd w:val="clear" w:color="auto" w:fill="FFFFFF"/>
        <w:suppressAutoHyphens/>
        <w:spacing w:before="0" w:beforeAutospacing="0" w:after="0" w:afterAutospacing="0" w:line="240" w:lineRule="atLeast"/>
        <w:ind w:firstLine="426"/>
        <w:jc w:val="both"/>
      </w:pPr>
      <w:r>
        <w:t>Жалоба подается в письменной форме на бумажном носителе, в электронной форме в орган, исполняющий муниципальную функцию.</w:t>
      </w:r>
    </w:p>
    <w:p w:rsidR="001917A2" w:rsidRDefault="001917A2" w:rsidP="001917A2">
      <w:pPr>
        <w:pStyle w:val="a5"/>
        <w:shd w:val="clear" w:color="auto" w:fill="FFFFFF"/>
        <w:suppressAutoHyphens/>
        <w:spacing w:before="0" w:beforeAutospacing="0" w:after="0" w:afterAutospacing="0" w:line="240" w:lineRule="atLeast"/>
        <w:ind w:firstLine="426"/>
        <w:jc w:val="both"/>
      </w:pPr>
      <w:r>
        <w:t>Жалоба должна содержать:</w:t>
      </w:r>
    </w:p>
    <w:p w:rsidR="001917A2" w:rsidRDefault="001917A2" w:rsidP="001917A2">
      <w:pPr>
        <w:pStyle w:val="a5"/>
        <w:shd w:val="clear" w:color="auto" w:fill="FFFFFF"/>
        <w:suppressAutoHyphens/>
        <w:spacing w:before="0" w:beforeAutospacing="0" w:after="0" w:afterAutospacing="0" w:line="240" w:lineRule="atLeast"/>
        <w:ind w:firstLine="426"/>
        <w:jc w:val="both"/>
      </w:pPr>
      <w:r>
        <w:t>1) наименование органа, исполняющего муниципальную функцию, должностного лица органа, исполняющего муниципальную функцию либо муниципального служащего, решения и действия (бездействие) которых обжалуются;</w:t>
      </w:r>
    </w:p>
    <w:p w:rsidR="001917A2" w:rsidRDefault="001917A2" w:rsidP="001917A2">
      <w:pPr>
        <w:pStyle w:val="a5"/>
        <w:shd w:val="clear" w:color="auto" w:fill="FFFFFF"/>
        <w:suppressAutoHyphens/>
        <w:spacing w:before="0" w:beforeAutospacing="0" w:after="0" w:afterAutospacing="0" w:line="240" w:lineRule="atLeast"/>
        <w:ind w:firstLine="426"/>
        <w:jc w:val="both"/>
      </w:pPr>
      <w:proofErr w:type="gramStart"/>
      <w:r>
        <w:t>2) фамилию, имя, отчество (последнее - при наличии), сведения о месте жительства заявителя - гражданина либо наименование, сведения о месте нахождения заявителя - юридического лица, индивидуального предпринимателя,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917A2" w:rsidRDefault="001917A2" w:rsidP="001917A2">
      <w:pPr>
        <w:pStyle w:val="a5"/>
        <w:shd w:val="clear" w:color="auto" w:fill="FFFFFF"/>
        <w:suppressAutoHyphens/>
        <w:spacing w:before="0" w:beforeAutospacing="0" w:after="0" w:afterAutospacing="0" w:line="240" w:lineRule="atLeast"/>
        <w:ind w:firstLine="426"/>
        <w:jc w:val="both"/>
      </w:pPr>
      <w:r>
        <w:t>3) сведения об обжалуемых решениях и действиях (бездействии) органа, исполняющего муниципальную функцию, должностного лица органа, исполняющего муниципальную функцию, либо муниципального служащего;</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t>4) доводы, на основании которых заявитель не согласен с решением и действием (бездействием) органа, исполняющего муниципальную функцию, должностного лица органа, исполняющего муниципальную функцию, либо му</w:t>
      </w:r>
      <w:r>
        <w:softHyphen/>
        <w:t>ниципального служащего. Заявителем могут быть представлены документы (при наличии), подтверждающие доводы заявителя, либо их копии.</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t>5.6.</w:t>
      </w:r>
      <w:r>
        <w:t xml:space="preserve">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1917A2" w:rsidRDefault="001917A2" w:rsidP="001917A2">
      <w:pPr>
        <w:pStyle w:val="a5"/>
        <w:shd w:val="clear" w:color="auto" w:fill="FFFFFF"/>
        <w:suppressAutoHyphens/>
        <w:spacing w:before="0" w:beforeAutospacing="0" w:after="0" w:afterAutospacing="0" w:line="240" w:lineRule="atLeast"/>
        <w:ind w:firstLine="426"/>
        <w:jc w:val="both"/>
      </w:pPr>
      <w:r>
        <w:rPr>
          <w:b/>
        </w:rPr>
        <w:t>5.7.</w:t>
      </w:r>
      <w:r>
        <w:t xml:space="preserve"> Заявители имеют право на получение информации и документов, необходимых для обоснования и рассмотрения обращения.</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t>5.8.</w:t>
      </w:r>
      <w:r>
        <w:t xml:space="preserve"> Поступившая жалоба подлежит рассмотрению в течение пятнадцати рабочих дней со дня её регистрации.</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t>5.9.</w:t>
      </w:r>
      <w:r>
        <w:t xml:space="preserve"> По итогам рассмотрения жалобы принимается решение о признании обращения обоснованным, частично обоснованным или необоснованным.</w:t>
      </w:r>
    </w:p>
    <w:p w:rsidR="001917A2" w:rsidRDefault="001917A2" w:rsidP="001917A2">
      <w:pPr>
        <w:pStyle w:val="a5"/>
        <w:shd w:val="clear" w:color="auto" w:fill="FFFFFF"/>
        <w:suppressAutoHyphens/>
        <w:spacing w:before="0" w:beforeAutospacing="0" w:after="0" w:afterAutospacing="0" w:line="240" w:lineRule="atLeast"/>
        <w:ind w:firstLine="426"/>
        <w:jc w:val="both"/>
        <w:rPr>
          <w:b/>
        </w:rPr>
      </w:pPr>
      <w:r>
        <w:rPr>
          <w:b/>
        </w:rPr>
        <w:t>5.10.</w:t>
      </w:r>
      <w:r>
        <w:t xml:space="preserve"> </w:t>
      </w:r>
      <w:proofErr w:type="gramStart"/>
      <w:r>
        <w:t>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roofErr w:type="gramEnd"/>
    </w:p>
    <w:p w:rsidR="001917A2" w:rsidRDefault="001917A2" w:rsidP="001917A2">
      <w:pPr>
        <w:pStyle w:val="a5"/>
        <w:shd w:val="clear" w:color="auto" w:fill="FFFFFF"/>
        <w:suppressAutoHyphens/>
        <w:spacing w:before="0" w:beforeAutospacing="0" w:after="0" w:afterAutospacing="0" w:line="240" w:lineRule="atLeast"/>
        <w:ind w:firstLine="426"/>
        <w:jc w:val="both"/>
      </w:pPr>
      <w:r>
        <w:rPr>
          <w:b/>
        </w:rPr>
        <w:t>5.11.</w:t>
      </w:r>
      <w:r>
        <w:t xml:space="preserve"> </w:t>
      </w:r>
      <w:proofErr w:type="gramStart"/>
      <w:r>
        <w:t>В случае признания обращения обоснованным (частично обоснованным) должностным лицам, решения и действия (бездействия) которых обжалуются, направляется обязательное для исполнения предписание, констатирующее с обязательной ссылкой на нормативные правовые акты, выявленные нарушения при исполнении муниципальной функции, устанавливающее сроки для устранения нарушений, содержащее рекомендации о принятии мер по устранению причин нарушения прав, свобод и законных интересов заявителя.</w:t>
      </w:r>
      <w:proofErr w:type="gramEnd"/>
    </w:p>
    <w:p w:rsidR="001917A2" w:rsidRDefault="001917A2" w:rsidP="001917A2">
      <w:pPr>
        <w:pStyle w:val="a5"/>
        <w:shd w:val="clear" w:color="auto" w:fill="FFFFFF"/>
        <w:suppressAutoHyphens/>
        <w:spacing w:before="0" w:beforeAutospacing="0" w:after="0" w:afterAutospacing="0" w:line="240" w:lineRule="atLeast"/>
        <w:ind w:firstLine="426"/>
        <w:jc w:val="both"/>
      </w:pPr>
      <w:r>
        <w:t>Одновременно заявитель уведомляется в письменной форме и по желанию заявителя в электронной форме о признании обращения обоснованным (частично обоснованным) и о принятых мерах.</w:t>
      </w:r>
    </w:p>
    <w:p w:rsidR="001917A2" w:rsidRDefault="001917A2" w:rsidP="001917A2">
      <w:pPr>
        <w:suppressAutoHyphens/>
        <w:ind w:firstLine="426"/>
        <w:jc w:val="both"/>
        <w:rPr>
          <w:sz w:val="24"/>
          <w:szCs w:val="24"/>
        </w:rPr>
      </w:pPr>
    </w:p>
    <w:p w:rsidR="001917A2" w:rsidRDefault="001917A2" w:rsidP="001917A2">
      <w:pPr>
        <w:tabs>
          <w:tab w:val="left" w:pos="1080"/>
        </w:tabs>
        <w:suppressAutoHyphens/>
        <w:ind w:firstLine="426"/>
        <w:jc w:val="both"/>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suppressAutoHyphens/>
        <w:ind w:firstLine="426"/>
        <w:jc w:val="right"/>
        <w:rPr>
          <w:sz w:val="24"/>
          <w:szCs w:val="24"/>
        </w:rPr>
      </w:pPr>
    </w:p>
    <w:p w:rsidR="001917A2" w:rsidRDefault="001917A2" w:rsidP="001917A2">
      <w:pPr>
        <w:tabs>
          <w:tab w:val="left" w:pos="7765"/>
        </w:tabs>
        <w:suppressAutoHyphens/>
        <w:ind w:firstLine="426"/>
        <w:rPr>
          <w:szCs w:val="28"/>
        </w:rPr>
      </w:pPr>
      <w:r>
        <w:rPr>
          <w:szCs w:val="28"/>
        </w:rPr>
        <w:tab/>
      </w: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tabs>
          <w:tab w:val="left" w:pos="7765"/>
        </w:tabs>
        <w:suppressAutoHyphens/>
        <w:ind w:firstLine="426"/>
        <w:rPr>
          <w:szCs w:val="28"/>
        </w:rPr>
      </w:pPr>
    </w:p>
    <w:p w:rsidR="001917A2" w:rsidRDefault="001917A2" w:rsidP="001917A2">
      <w:pPr>
        <w:suppressAutoHyphens/>
        <w:ind w:firstLine="426"/>
        <w:jc w:val="right"/>
        <w:rPr>
          <w:szCs w:val="28"/>
        </w:rPr>
      </w:pPr>
      <w:r>
        <w:rPr>
          <w:szCs w:val="28"/>
        </w:rPr>
        <w:t>ПРИЛОЖЕНИЕ 1</w:t>
      </w:r>
    </w:p>
    <w:p w:rsidR="001917A2" w:rsidRDefault="001917A2" w:rsidP="001917A2">
      <w:pPr>
        <w:suppressAutoHyphens/>
        <w:ind w:left="4253"/>
        <w:jc w:val="right"/>
        <w:rPr>
          <w:b/>
          <w:sz w:val="28"/>
          <w:szCs w:val="28"/>
        </w:rPr>
      </w:pPr>
      <w:r>
        <w:rPr>
          <w:szCs w:val="28"/>
        </w:rPr>
        <w:t>к административному регламенту исполнения муниципальной функции «Осуществление муниципального контроля в области торговой деятельности»</w:t>
      </w:r>
    </w:p>
    <w:p w:rsidR="001917A2" w:rsidRDefault="001917A2" w:rsidP="001917A2">
      <w:pPr>
        <w:suppressAutoHyphens/>
        <w:jc w:val="center"/>
        <w:rPr>
          <w:b/>
          <w:sz w:val="28"/>
          <w:szCs w:val="28"/>
        </w:rPr>
      </w:pPr>
    </w:p>
    <w:p w:rsidR="001917A2" w:rsidRDefault="001917A2" w:rsidP="001917A2">
      <w:pPr>
        <w:suppressAutoHyphens/>
        <w:jc w:val="center"/>
        <w:rPr>
          <w:sz w:val="28"/>
          <w:szCs w:val="28"/>
        </w:rPr>
      </w:pPr>
      <w:r>
        <w:rPr>
          <w:b/>
          <w:sz w:val="28"/>
          <w:szCs w:val="28"/>
        </w:rPr>
        <w:t>Блок - схема</w:t>
      </w:r>
    </w:p>
    <w:p w:rsidR="001917A2" w:rsidRDefault="001917A2" w:rsidP="001917A2">
      <w:pPr>
        <w:suppressAutoHyphens/>
        <w:jc w:val="center"/>
        <w:rPr>
          <w:sz w:val="28"/>
          <w:szCs w:val="28"/>
        </w:rPr>
      </w:pPr>
      <w:r>
        <w:rPr>
          <w:sz w:val="28"/>
          <w:szCs w:val="28"/>
        </w:rPr>
        <w:t>исполнения муниципальной функции</w:t>
      </w:r>
    </w:p>
    <w:p w:rsidR="001917A2" w:rsidRDefault="001917A2" w:rsidP="001917A2">
      <w:pPr>
        <w:suppressAutoHyphens/>
        <w:jc w:val="center"/>
        <w:rPr>
          <w:sz w:val="28"/>
          <w:szCs w:val="28"/>
        </w:rPr>
      </w:pPr>
    </w:p>
    <w:p w:rsidR="001917A2" w:rsidRDefault="001917A2" w:rsidP="001917A2">
      <w:pPr>
        <w:tabs>
          <w:tab w:val="left" w:pos="1830"/>
          <w:tab w:val="center" w:pos="4601"/>
        </w:tabs>
        <w:suppressAutoHyphens/>
      </w:pPr>
      <w:r>
        <w:pict>
          <v:shapetype id="_x0000_t202" coordsize="21600,21600" o:spt="202" path="m,l,21600r21600,l21600,xe">
            <v:stroke joinstyle="miter"/>
            <v:path gradientshapeok="t" o:connecttype="rect"/>
          </v:shapetype>
          <v:shape id="_x0000_s1026" type="#_x0000_t202" style="position:absolute;margin-left:-18.9pt;margin-top:1.55pt;width:261.2pt;height:18.05pt;z-index:251660288;mso-wrap-distance-left:9.05pt;mso-wrap-distance-right:9.05pt" strokeweight=".5pt">
            <v:fill color2="black"/>
            <v:textbox inset="7.45pt,3.85pt,7.45pt,3.85pt">
              <w:txbxContent>
                <w:p w:rsidR="001917A2" w:rsidRDefault="001917A2" w:rsidP="001917A2">
                  <w:pPr>
                    <w:suppressAutoHyphens/>
                    <w:jc w:val="center"/>
                  </w:pPr>
                  <w:r>
                    <w:rPr>
                      <w:bCs/>
                      <w:sz w:val="18"/>
                    </w:rPr>
                    <w:t>Составление ежегодного плана проведения проверок</w:t>
                  </w:r>
                </w:p>
                <w:p w:rsidR="001917A2" w:rsidRDefault="001917A2" w:rsidP="001917A2"/>
              </w:txbxContent>
            </v:textbox>
          </v:shape>
        </w:pict>
      </w:r>
      <w:r>
        <w:pict>
          <v:shape id="_x0000_s1027" type="#_x0000_t202" style="position:absolute;margin-left:262.35pt;margin-top:1.55pt;width:213.2pt;height:38.45pt;z-index:251661312;mso-wrap-distance-left:9.05pt;mso-wrap-distance-right:9.05pt" strokeweight=".5pt">
            <v:fill color2="black"/>
            <v:textbox inset="7.45pt,3.85pt,7.45pt,3.85pt">
              <w:txbxContent>
                <w:p w:rsidR="001917A2" w:rsidRDefault="001917A2" w:rsidP="001917A2">
                  <w:pPr>
                    <w:jc w:val="center"/>
                    <w:rPr>
                      <w:bCs/>
                      <w:sz w:val="18"/>
                      <w:szCs w:val="18"/>
                    </w:rPr>
                  </w:pPr>
                  <w:r>
                    <w:rPr>
                      <w:bCs/>
                      <w:sz w:val="18"/>
                      <w:szCs w:val="18"/>
                    </w:rPr>
                    <w:t xml:space="preserve">Обращения, заявления о фактах </w:t>
                  </w:r>
                </w:p>
                <w:p w:rsidR="001917A2" w:rsidRDefault="001917A2" w:rsidP="001917A2">
                  <w:pPr>
                    <w:jc w:val="center"/>
                  </w:pPr>
                  <w:r>
                    <w:rPr>
                      <w:bCs/>
                      <w:sz w:val="18"/>
                      <w:szCs w:val="18"/>
                    </w:rPr>
                    <w:t>возникновения и нарушения контроля в области торговой деятельности</w:t>
                  </w:r>
                </w:p>
                <w:p w:rsidR="001917A2" w:rsidRDefault="001917A2" w:rsidP="001917A2"/>
              </w:txbxContent>
            </v:textbox>
          </v:shape>
        </w:pict>
      </w:r>
      <w:r>
        <w:pict>
          <v:shape id="_x0000_s1028" type="#_x0000_t202" style="position:absolute;margin-left:-18.9pt;margin-top:29.15pt;width:261.2pt;height:19.7pt;z-index:251662336;mso-wrap-distance-left:9.05pt;mso-wrap-distance-right:9.05pt" strokeweight=".5pt">
            <v:fill color2="black"/>
            <v:textbox inset="7.45pt,3.85pt,7.45pt,3.85pt">
              <w:txbxContent>
                <w:p w:rsidR="001917A2" w:rsidRDefault="001917A2" w:rsidP="001917A2">
                  <w:pPr>
                    <w:suppressAutoHyphens/>
                    <w:jc w:val="center"/>
                  </w:pPr>
                  <w:r>
                    <w:rPr>
                      <w:bCs/>
                      <w:sz w:val="18"/>
                    </w:rPr>
                    <w:t>Распоряжение об утверждении плана проведения проверок</w:t>
                  </w:r>
                </w:p>
              </w:txbxContent>
            </v:textbox>
          </v:shape>
        </w:pict>
      </w:r>
      <w:r>
        <w:pict>
          <v:shapetype id="_x0000_t32" coordsize="21600,21600" o:spt="32" o:oned="t" path="m,l21600,21600e" filled="f">
            <v:path arrowok="t" fillok="f" o:connecttype="none"/>
            <o:lock v:ext="edit" shapetype="t"/>
          </v:shapetype>
          <v:shape id="_x0000_s1037" type="#_x0000_t32" style="position:absolute;margin-left:100.1pt;margin-top:19.15pt;width:.1pt;height:10.55pt;z-index:251663360" o:connectortype="straight" strokeweight=".26mm">
            <v:stroke endarrow="block" joinstyle="miter" endcap="square"/>
          </v:shape>
        </w:pict>
      </w:r>
      <w:r>
        <w:rPr>
          <w:sz w:val="28"/>
          <w:szCs w:val="28"/>
        </w:rPr>
        <w:tab/>
      </w:r>
      <w:r>
        <w:rPr>
          <w:sz w:val="28"/>
          <w:szCs w:val="28"/>
        </w:rPr>
        <w:tab/>
      </w:r>
      <w:r>
        <w:rPr>
          <w:sz w:val="28"/>
          <w:szCs w:val="28"/>
        </w:rPr>
        <w:br/>
      </w:r>
    </w:p>
    <w:p w:rsidR="001917A2" w:rsidRDefault="001917A2" w:rsidP="001917A2">
      <w:pPr>
        <w:suppressAutoHyphens/>
        <w:jc w:val="center"/>
        <w:rPr>
          <w:sz w:val="28"/>
          <w:szCs w:val="28"/>
        </w:rPr>
      </w:pPr>
      <w:r>
        <w:pict>
          <v:shape id="_x0000_s1029" type="#_x0000_t202" style="position:absolute;left:0;text-align:left;margin-left:262.35pt;margin-top:21.35pt;width:213.2pt;height:17.45pt;z-index:251664384;mso-wrap-distance-left:9.05pt;mso-wrap-distance-right:9.05pt" strokeweight=".5pt">
            <v:fill color2="black"/>
            <v:textbox inset="7.45pt,3.85pt,7.45pt,3.85pt">
              <w:txbxContent>
                <w:p w:rsidR="001917A2" w:rsidRDefault="001917A2" w:rsidP="001917A2">
                  <w:pPr>
                    <w:jc w:val="center"/>
                  </w:pPr>
                  <w:r>
                    <w:rPr>
                      <w:bCs/>
                      <w:sz w:val="18"/>
                    </w:rPr>
                    <w:t xml:space="preserve">Поручение </w:t>
                  </w:r>
                </w:p>
                <w:p w:rsidR="001917A2" w:rsidRDefault="001917A2" w:rsidP="001917A2"/>
              </w:txbxContent>
            </v:textbox>
          </v:shape>
        </w:pict>
      </w:r>
      <w:r>
        <w:pict>
          <v:shape id="_x0000_s1030" type="#_x0000_t202" style="position:absolute;left:0;text-align:left;margin-left:-18.9pt;margin-top:25.85pt;width:261.2pt;height:17.45pt;z-index:251665408;mso-wrap-distance-left:9.05pt;mso-wrap-distance-right:9.05pt" strokeweight=".5pt">
            <v:fill color2="black"/>
            <v:textbox inset="7.45pt,3.85pt,7.45pt,3.85pt">
              <w:txbxContent>
                <w:p w:rsidR="001917A2" w:rsidRDefault="001917A2" w:rsidP="001917A2">
                  <w:pPr>
                    <w:suppressAutoHyphens/>
                    <w:jc w:val="center"/>
                  </w:pPr>
                  <w:r>
                    <w:rPr>
                      <w:bCs/>
                      <w:sz w:val="18"/>
                    </w:rPr>
                    <w:t>Согласование плана проверок с органами прокуратуры</w:t>
                  </w:r>
                </w:p>
                <w:p w:rsidR="001917A2" w:rsidRDefault="001917A2" w:rsidP="001917A2"/>
              </w:txbxContent>
            </v:textbox>
          </v:shape>
        </w:pict>
      </w:r>
      <w:r>
        <w:pict>
          <v:shape id="_x0000_s1031" type="#_x0000_t202" style="position:absolute;left:0;text-align:left;margin-left:-18.9pt;margin-top:52.15pt;width:261.2pt;height:19.7pt;z-index:251666432;mso-wrap-distance-left:9.05pt;mso-wrap-distance-right:9.05pt" strokeweight=".5pt">
            <v:fill color2="black"/>
            <v:textbox inset="7.45pt,3.85pt,7.45pt,3.85pt">
              <w:txbxContent>
                <w:p w:rsidR="001917A2" w:rsidRDefault="001917A2" w:rsidP="001917A2">
                  <w:pPr>
                    <w:suppressAutoHyphens/>
                    <w:jc w:val="center"/>
                  </w:pPr>
                  <w:r>
                    <w:rPr>
                      <w:bCs/>
                      <w:sz w:val="18"/>
                    </w:rPr>
                    <w:t>Размещение плана проверок на сайте</w:t>
                  </w:r>
                </w:p>
              </w:txbxContent>
            </v:textbox>
          </v:shape>
        </w:pict>
      </w:r>
      <w:r>
        <w:pict>
          <v:shape id="_x0000_s1032" type="#_x0000_t202" style="position:absolute;left:0;text-align:left;margin-left:-.9pt;margin-top:85.95pt;width:454.7pt;height:19.7pt;z-index:251667456;mso-wrap-distance-left:9.05pt;mso-wrap-distance-right:9.05pt" strokeweight=".5pt">
            <v:fill color2="black"/>
            <v:textbox inset="7.45pt,3.85pt,7.45pt,3.85pt">
              <w:txbxContent>
                <w:p w:rsidR="001917A2" w:rsidRDefault="001917A2" w:rsidP="001917A2">
                  <w:pPr>
                    <w:jc w:val="center"/>
                  </w:pPr>
                  <w:r>
                    <w:rPr>
                      <w:bCs/>
                      <w:sz w:val="18"/>
                    </w:rPr>
                    <w:t>Подготовка решения о проведении проверки</w:t>
                  </w:r>
                </w:p>
                <w:p w:rsidR="001917A2" w:rsidRDefault="001917A2" w:rsidP="001917A2"/>
              </w:txbxContent>
            </v:textbox>
          </v:shape>
        </w:pict>
      </w:r>
      <w:r>
        <w:pict>
          <v:shape id="_x0000_s1033" type="#_x0000_t202" style="position:absolute;left:0;text-align:left;margin-left:-18.9pt;margin-top:116.8pt;width:195.95pt;height:19.7pt;z-index:251668480;mso-wrap-distance-left:9.05pt;mso-wrap-distance-right:9.05pt" strokeweight=".5pt">
            <v:fill color2="black"/>
            <v:textbox inset="7.45pt,3.85pt,7.45pt,3.85pt">
              <w:txbxContent>
                <w:p w:rsidR="001917A2" w:rsidRDefault="001917A2" w:rsidP="001917A2">
                  <w:pPr>
                    <w:jc w:val="center"/>
                  </w:pPr>
                  <w:r>
                    <w:rPr>
                      <w:sz w:val="18"/>
                    </w:rPr>
                    <w:t>О проведении плановой проверки</w:t>
                  </w:r>
                </w:p>
              </w:txbxContent>
            </v:textbox>
          </v:shape>
        </w:pict>
      </w:r>
      <w:r>
        <w:pict>
          <v:shape id="_x0000_s1034" type="#_x0000_t202" style="position:absolute;left:0;text-align:left;margin-left:263.1pt;margin-top:116.8pt;width:223.7pt;height:19.7pt;z-index:251669504;mso-wrap-distance-left:9.05pt;mso-wrap-distance-right:9.05pt" strokeweight=".5pt">
            <v:fill color2="black"/>
            <v:textbox inset="7.45pt,3.85pt,7.45pt,3.85pt">
              <w:txbxContent>
                <w:p w:rsidR="001917A2" w:rsidRDefault="001917A2" w:rsidP="001917A2">
                  <w:pPr>
                    <w:jc w:val="center"/>
                    <w:rPr>
                      <w:sz w:val="18"/>
                    </w:rPr>
                  </w:pPr>
                  <w:r>
                    <w:rPr>
                      <w:sz w:val="18"/>
                    </w:rPr>
                    <w:t>О проведении внеплановой проверки</w:t>
                  </w:r>
                </w:p>
                <w:p w:rsidR="001917A2" w:rsidRDefault="001917A2" w:rsidP="001917A2">
                  <w:pPr>
                    <w:rPr>
                      <w:sz w:val="18"/>
                    </w:rPr>
                  </w:pPr>
                </w:p>
              </w:txbxContent>
            </v:textbox>
          </v:shape>
        </w:pict>
      </w:r>
      <w:r>
        <w:pict>
          <v:shape id="_x0000_s1035" type="#_x0000_t202" style="position:absolute;left:0;text-align:left;margin-left:220.35pt;margin-top:146.85pt;width:121.7pt;height:27.2pt;z-index:251670528;mso-wrap-distance-left:9.05pt;mso-wrap-distance-right:9.05pt" strokeweight=".5pt">
            <v:fill color2="black"/>
            <v:textbox inset="7.45pt,3.85pt,7.45pt,3.85pt">
              <w:txbxContent>
                <w:p w:rsidR="001917A2" w:rsidRDefault="001917A2" w:rsidP="001917A2">
                  <w:pPr>
                    <w:jc w:val="center"/>
                    <w:rPr>
                      <w:sz w:val="18"/>
                    </w:rPr>
                  </w:pPr>
                  <w:r>
                    <w:rPr>
                      <w:sz w:val="18"/>
                    </w:rPr>
                    <w:t xml:space="preserve">Проверка исполнения </w:t>
                  </w:r>
                </w:p>
                <w:p w:rsidR="001917A2" w:rsidRDefault="001917A2" w:rsidP="001917A2">
                  <w:pPr>
                    <w:jc w:val="center"/>
                  </w:pPr>
                  <w:r>
                    <w:rPr>
                      <w:sz w:val="18"/>
                    </w:rPr>
                    <w:t>предписания</w:t>
                  </w:r>
                </w:p>
                <w:p w:rsidR="001917A2" w:rsidRDefault="001917A2" w:rsidP="001917A2"/>
              </w:txbxContent>
            </v:textbox>
          </v:shape>
        </w:pict>
      </w:r>
      <w:r>
        <w:pict>
          <v:shape id="_x0000_s1036" type="#_x0000_t202" style="position:absolute;left:0;text-align:left;margin-left:368.9pt;margin-top:146.85pt;width:125.45pt;height:27.2pt;z-index:251671552;mso-wrap-distance-left:9.05pt;mso-wrap-distance-right:9.05pt" strokeweight=".5pt">
            <v:fill color2="black"/>
            <v:textbox inset="7.45pt,3.85pt,7.45pt,3.85pt">
              <w:txbxContent>
                <w:p w:rsidR="001917A2" w:rsidRDefault="001917A2" w:rsidP="001917A2">
                  <w:pPr>
                    <w:jc w:val="center"/>
                    <w:rPr>
                      <w:sz w:val="18"/>
                    </w:rPr>
                  </w:pPr>
                  <w:r>
                    <w:rPr>
                      <w:sz w:val="18"/>
                    </w:rPr>
                    <w:t>Проверка по обращению,</w:t>
                  </w:r>
                </w:p>
                <w:p w:rsidR="001917A2" w:rsidRDefault="001917A2" w:rsidP="001917A2">
                  <w:pPr>
                    <w:jc w:val="center"/>
                  </w:pPr>
                  <w:r>
                    <w:rPr>
                      <w:sz w:val="18"/>
                    </w:rPr>
                    <w:t>заявлению граждан</w:t>
                  </w:r>
                </w:p>
              </w:txbxContent>
            </v:textbox>
          </v:shape>
        </w:pict>
      </w:r>
      <w:r>
        <w:pict>
          <v:shape id="_x0000_s1038" type="#_x0000_t32" style="position:absolute;left:0;text-align:left;margin-left:100.05pt;margin-top:15.85pt;width:.1pt;height:10.55pt;z-index:251672576" o:connectortype="straight" strokeweight=".26mm">
            <v:stroke endarrow="block" joinstyle="miter" endcap="square"/>
          </v:shape>
        </w:pict>
      </w:r>
      <w:r>
        <w:pict>
          <v:shape id="_x0000_s1039" type="#_x0000_t32" style="position:absolute;left:0;text-align:left;margin-left:100pt;margin-top:42.5pt;width:.1pt;height:10.55pt;z-index:251673600" o:connectortype="straight" strokeweight=".26mm">
            <v:stroke endarrow="block" joinstyle="miter" endcap="square"/>
          </v:shape>
        </w:pict>
      </w:r>
      <w:r>
        <w:pict>
          <v:shape id="_x0000_s1040" type="#_x0000_t32" style="position:absolute;left:0;text-align:left;margin-left:99.95pt;margin-top:71.05pt;width:.25pt;height:15.8pt;z-index:251674624" o:connectortype="straight" strokeweight=".26mm">
            <v:stroke endarrow="block" joinstyle="miter" endcap="square"/>
          </v:shape>
        </w:pict>
      </w:r>
      <w:r>
        <w:pict>
          <v:shape id="_x0000_s1041" type="#_x0000_t32" style="position:absolute;left:0;text-align:left;margin-left:369.4pt;margin-top:7.35pt;width:.1pt;height:12.65pt;z-index:251675648" o:connectortype="straight" strokeweight=".26mm">
            <v:stroke endarrow="block" joinstyle="miter" endcap="square"/>
          </v:shape>
        </w:pict>
      </w:r>
      <w:r>
        <w:pict>
          <v:shape id="_x0000_s1042" type="#_x0000_t32" style="position:absolute;left:0;text-align:left;margin-left:369.4pt;margin-top:38pt;width:.1pt;height:49.55pt;z-index:251676672" o:connectortype="straight" strokeweight=".26mm">
            <v:stroke endarrow="block" joinstyle="miter" endcap="square"/>
          </v:shape>
        </w:pict>
      </w:r>
      <w:r>
        <w:pict>
          <v:shape id="_x0000_s1043" type="#_x0000_t32" style="position:absolute;left:0;text-align:left;margin-left:100.1pt;margin-top:104.85pt;width:.1pt;height:10.55pt;z-index:251677696" o:connectortype="straight" strokeweight=".26mm">
            <v:stroke endarrow="block" joinstyle="miter" endcap="square"/>
          </v:shape>
        </w:pict>
      </w:r>
      <w:r>
        <w:pict>
          <v:shape id="_x0000_s1044" type="#_x0000_t32" style="position:absolute;left:0;text-align:left;margin-left:369.35pt;margin-top:104.85pt;width:.1pt;height:10.55pt;z-index:251678720" o:connectortype="straight" strokeweight=".26mm">
            <v:stroke endarrow="block" joinstyle="miter" endcap="square"/>
          </v:shape>
        </w:pict>
      </w:r>
      <w:r>
        <w:pict>
          <v:shape id="_x0000_s1045" type="#_x0000_t32" style="position:absolute;left:0;text-align:left;margin-left:292.1pt;margin-top:135.7pt;width:.1pt;height:10.55pt;z-index:251679744" o:connectortype="straight" strokeweight=".26mm">
            <v:stroke endarrow="block" joinstyle="miter" endcap="square"/>
          </v:shape>
        </w:pict>
      </w:r>
      <w:r>
        <w:pict>
          <v:shape id="_x0000_s1046" type="#_x0000_t32" style="position:absolute;left:0;text-align:left;margin-left:438.35pt;margin-top:137.2pt;width:.1pt;height:10.55pt;z-index:251680768" o:connectortype="straight" strokeweight=".26mm">
            <v:stroke endarrow="block" joinstyle="miter" endcap="square"/>
          </v:shape>
        </w:pict>
      </w:r>
      <w:r>
        <w:pict>
          <v:shape id="_x0000_s1047" type="#_x0000_t32" style="position:absolute;left:0;text-align:left;margin-left:292.15pt;margin-top:172.9pt;width:.1pt;height:10.55pt;z-index:251681792" o:connectortype="straight" strokeweight=".26mm">
            <v:stroke endarrow="block" joinstyle="miter" endcap="square"/>
          </v:shape>
        </w:pict>
      </w:r>
      <w:r>
        <w:pict>
          <v:shape id="_x0000_s1048" type="#_x0000_t32" style="position:absolute;left:0;text-align:left;margin-left:438.45pt;margin-top:172.9pt;width:.1pt;height:10.55pt;z-index:251682816" o:connectortype="straight" strokeweight=".26mm">
            <v:stroke endarrow="block" joinstyle="miter" endcap="square"/>
          </v:shape>
        </w:pict>
      </w:r>
      <w:r>
        <w:pict>
          <v:shape id="_x0000_s1049" type="#_x0000_t202" style="position:absolute;left:0;text-align:left;margin-left:-8.4pt;margin-top:182.9pt;width:502.75pt;height:18.95pt;z-index:251683840;mso-wrap-distance-left:9.05pt;mso-wrap-distance-right:9.05pt" strokeweight=".5pt">
            <v:fill color2="black"/>
            <v:textbox inset="7.45pt,3.85pt,7.45pt,3.85pt">
              <w:txbxContent>
                <w:p w:rsidR="001917A2" w:rsidRDefault="001917A2" w:rsidP="001917A2">
                  <w:pPr>
                    <w:jc w:val="center"/>
                  </w:pPr>
                  <w:r>
                    <w:rPr>
                      <w:bCs/>
                      <w:sz w:val="18"/>
                    </w:rPr>
                    <w:t>Распоряжение о проведении проверки</w:t>
                  </w:r>
                </w:p>
                <w:p w:rsidR="001917A2" w:rsidRDefault="001917A2" w:rsidP="001917A2"/>
              </w:txbxContent>
            </v:textbox>
          </v:shape>
        </w:pict>
      </w:r>
      <w:r>
        <w:pict>
          <v:shape id="_x0000_s1050" type="#_x0000_t32" style="position:absolute;left:0;text-align:left;margin-left:99.9pt;margin-top:137.2pt;width:.1pt;height:47.3pt;z-index:251684864" o:connectortype="straight" strokeweight=".26mm">
            <v:stroke endarrow="block" joinstyle="miter" endcap="square"/>
          </v:shape>
        </w:pict>
      </w:r>
      <w:r>
        <w:pict>
          <v:shape id="_x0000_s1051" type="#_x0000_t32" style="position:absolute;left:0;text-align:left;margin-left:99.85pt;margin-top:201.05pt;width:.1pt;height:10.55pt;z-index:251685888" o:connectortype="straight" strokeweight=".26mm">
            <v:stroke endarrow="block" joinstyle="miter" endcap="square"/>
          </v:shape>
        </w:pict>
      </w:r>
      <w:r>
        <w:pict>
          <v:shape id="_x0000_s1052" type="#_x0000_t32" style="position:absolute;left:0;text-align:left;margin-left:438.3pt;margin-top:201.05pt;width:.1pt;height:10.55pt;z-index:251686912" o:connectortype="straight" strokeweight=".26mm">
            <v:stroke endarrow="block" joinstyle="miter" endcap="square"/>
          </v:shape>
        </w:pict>
      </w:r>
      <w:r>
        <w:pict>
          <v:shape id="_x0000_s1053" type="#_x0000_t202" style="position:absolute;left:0;text-align:left;margin-left:-22.65pt;margin-top:210.7pt;width:199.7pt;height:17.45pt;z-index:251687936;mso-wrap-distance-left:9.05pt;mso-wrap-distance-right:9.05pt" strokeweight=".5pt">
            <v:fill color2="black"/>
            <v:textbox inset="7.45pt,3.85pt,7.45pt,3.85pt">
              <w:txbxContent>
                <w:p w:rsidR="001917A2" w:rsidRDefault="001917A2" w:rsidP="001917A2">
                  <w:pPr>
                    <w:jc w:val="center"/>
                  </w:pPr>
                  <w:r>
                    <w:rPr>
                      <w:sz w:val="18"/>
                    </w:rPr>
                    <w:t>Уведомление о проведении проверки</w:t>
                  </w:r>
                </w:p>
                <w:p w:rsidR="001917A2" w:rsidRDefault="001917A2" w:rsidP="001917A2"/>
              </w:txbxContent>
            </v:textbox>
          </v:shape>
        </w:pict>
      </w:r>
      <w:r>
        <w:pict>
          <v:shape id="_x0000_s1054" type="#_x0000_t202" style="position:absolute;left:0;text-align:left;margin-left:233.85pt;margin-top:210.7pt;width:260.5pt;height:27.95pt;z-index:251688960;mso-wrap-distance-left:9.05pt;mso-wrap-distance-right:9.05pt" strokeweight=".5pt">
            <v:fill color2="black"/>
            <v:textbox inset="7.45pt,3.85pt,7.45pt,3.85pt">
              <w:txbxContent>
                <w:p w:rsidR="001917A2" w:rsidRDefault="001917A2" w:rsidP="001917A2">
                  <w:pPr>
                    <w:jc w:val="center"/>
                  </w:pPr>
                  <w:r>
                    <w:rPr>
                      <w:bCs/>
                      <w:sz w:val="18"/>
                    </w:rPr>
                    <w:t>Заявление о согласовании проведения внеплановой выездной проверки с органами</w:t>
                  </w:r>
                  <w:r>
                    <w:rPr>
                      <w:b/>
                      <w:bCs/>
                    </w:rPr>
                    <w:t xml:space="preserve"> </w:t>
                  </w:r>
                  <w:r>
                    <w:rPr>
                      <w:bCs/>
                      <w:sz w:val="18"/>
                    </w:rPr>
                    <w:t>прокуратуры</w:t>
                  </w:r>
                </w:p>
                <w:p w:rsidR="001917A2" w:rsidRDefault="001917A2" w:rsidP="001917A2"/>
              </w:txbxContent>
            </v:textbox>
          </v:shape>
        </w:pict>
      </w:r>
      <w:r>
        <w:pict>
          <v:shape id="_x0000_s1055" type="#_x0000_t202" style="position:absolute;left:0;text-align:left;margin-left:227.9pt;margin-top:250.5pt;width:141.95pt;height:39.2pt;z-index:251689984;mso-wrap-distance-left:9.05pt;mso-wrap-distance-right:9.05pt" strokeweight=".5pt">
            <v:fill color2="black"/>
            <v:textbox inset="7.45pt,3.85pt,7.45pt,3.85pt">
              <w:txbxContent>
                <w:p w:rsidR="001917A2" w:rsidRDefault="001917A2" w:rsidP="001917A2">
                  <w:pPr>
                    <w:jc w:val="center"/>
                  </w:pPr>
                  <w:r>
                    <w:rPr>
                      <w:bCs/>
                      <w:sz w:val="18"/>
                    </w:rPr>
                    <w:t>Разрешение органов прокуратуры о проведении внеплановой выездной проверки</w:t>
                  </w:r>
                </w:p>
                <w:p w:rsidR="001917A2" w:rsidRDefault="001917A2" w:rsidP="001917A2"/>
              </w:txbxContent>
            </v:textbox>
          </v:shape>
        </w:pict>
      </w:r>
      <w:r>
        <w:pict>
          <v:shape id="_x0000_s1056" type="#_x0000_t202" style="position:absolute;left:0;text-align:left;margin-left:388.35pt;margin-top:250.5pt;width:115.7pt;height:39.95pt;z-index:251691008;mso-wrap-distance-left:9.05pt;mso-wrap-distance-right:9.05pt" strokeweight=".5pt">
            <v:fill color2="black"/>
            <v:textbox inset="7.45pt,3.85pt,7.45pt,3.85pt">
              <w:txbxContent>
                <w:p w:rsidR="001917A2" w:rsidRDefault="001917A2" w:rsidP="001917A2">
                  <w:pPr>
                    <w:jc w:val="center"/>
                    <w:rPr>
                      <w:sz w:val="18"/>
                    </w:rPr>
                  </w:pPr>
                  <w:r>
                    <w:rPr>
                      <w:sz w:val="18"/>
                    </w:rPr>
                    <w:t xml:space="preserve">Решение об отказе </w:t>
                  </w:r>
                  <w:proofErr w:type="gramStart"/>
                  <w:r>
                    <w:rPr>
                      <w:sz w:val="18"/>
                    </w:rPr>
                    <w:t>в</w:t>
                  </w:r>
                  <w:proofErr w:type="gramEnd"/>
                  <w:r>
                    <w:rPr>
                      <w:sz w:val="18"/>
                    </w:rPr>
                    <w:t xml:space="preserve"> </w:t>
                  </w:r>
                </w:p>
                <w:p w:rsidR="001917A2" w:rsidRDefault="001917A2" w:rsidP="001917A2">
                  <w:pPr>
                    <w:jc w:val="center"/>
                    <w:rPr>
                      <w:sz w:val="18"/>
                    </w:rPr>
                  </w:pPr>
                  <w:r>
                    <w:rPr>
                      <w:sz w:val="18"/>
                    </w:rPr>
                    <w:t xml:space="preserve">проведении </w:t>
                  </w:r>
                  <w:proofErr w:type="gramStart"/>
                  <w:r>
                    <w:rPr>
                      <w:sz w:val="18"/>
                    </w:rPr>
                    <w:t>внеплановой</w:t>
                  </w:r>
                  <w:proofErr w:type="gramEnd"/>
                  <w:r>
                    <w:rPr>
                      <w:sz w:val="18"/>
                    </w:rPr>
                    <w:t xml:space="preserve"> </w:t>
                  </w:r>
                </w:p>
                <w:p w:rsidR="001917A2" w:rsidRDefault="001917A2" w:rsidP="001917A2">
                  <w:pPr>
                    <w:jc w:val="center"/>
                  </w:pPr>
                  <w:r>
                    <w:rPr>
                      <w:sz w:val="18"/>
                    </w:rPr>
                    <w:t>выездной проверки</w:t>
                  </w:r>
                </w:p>
                <w:p w:rsidR="001917A2" w:rsidRDefault="001917A2" w:rsidP="001917A2"/>
              </w:txbxContent>
            </v:textbox>
          </v:shape>
        </w:pict>
      </w:r>
      <w:r>
        <w:pict>
          <v:shape id="_x0000_s1057" type="#_x0000_t32" style="position:absolute;left:0;text-align:left;margin-left:310.85pt;margin-top:240.5pt;width:.1pt;height:10.55pt;z-index:251692032" o:connectortype="straight" strokeweight=".26mm">
            <v:stroke endarrow="block" joinstyle="miter" endcap="square"/>
          </v:shape>
        </w:pict>
      </w:r>
      <w:r>
        <w:pict>
          <v:shape id="_x0000_s1058" type="#_x0000_t32" style="position:absolute;left:0;text-align:left;margin-left:438.35pt;margin-top:240.5pt;width:.1pt;height:10.55pt;z-index:251693056" o:connectortype="straight" strokeweight=".26mm">
            <v:stroke endarrow="block" joinstyle="miter" endcap="square"/>
          </v:shape>
        </w:pict>
      </w:r>
      <w:r>
        <w:pict>
          <v:shape id="_x0000_s1059" type="#_x0000_t32" style="position:absolute;left:0;text-align:left;margin-left:442.85pt;margin-top:288.95pt;width:.1pt;height:10.55pt;z-index:251694080" o:connectortype="straight" strokeweight=".26mm">
            <v:stroke endarrow="block" joinstyle="miter" endcap="square"/>
          </v:shape>
        </w:pict>
      </w:r>
      <w:r>
        <w:pict>
          <v:shape id="_x0000_s1060" type="#_x0000_t32" style="position:absolute;left:0;text-align:left;margin-left:310.9pt;margin-top:288.95pt;width:.1pt;height:10.55pt;z-index:251695104" o:connectortype="straight" strokeweight=".26mm">
            <v:stroke endarrow="block" joinstyle="miter" endcap="square"/>
          </v:shape>
        </w:pict>
      </w:r>
      <w:r>
        <w:pict>
          <v:shape id="_x0000_s1061" type="#_x0000_t32" style="position:absolute;left:0;text-align:left;margin-left:99.8pt;margin-top:230.35pt;width:.1pt;height:70.55pt;z-index:251696128" o:connectortype="straight" strokeweight=".26mm">
            <v:stroke endarrow="block" joinstyle="miter" endcap="square"/>
          </v:shape>
        </w:pict>
      </w:r>
      <w:r>
        <w:pict>
          <v:shape id="_x0000_s1062" type="#_x0000_t202" style="position:absolute;left:0;text-align:left;margin-left:5.85pt;margin-top:298.6pt;width:336.2pt;height:19.7pt;z-index:251697152;mso-wrap-distance-left:9.05pt;mso-wrap-distance-right:9.05pt" strokeweight=".5pt">
            <v:fill color2="black"/>
            <v:textbox inset="7.45pt,3.85pt,7.45pt,3.85pt">
              <w:txbxContent>
                <w:p w:rsidR="001917A2" w:rsidRDefault="001917A2" w:rsidP="001917A2">
                  <w:pPr>
                    <w:jc w:val="center"/>
                  </w:pPr>
                  <w:r>
                    <w:rPr>
                      <w:bCs/>
                      <w:sz w:val="18"/>
                    </w:rPr>
                    <w:t>Проведение проверки</w:t>
                  </w:r>
                </w:p>
                <w:p w:rsidR="001917A2" w:rsidRDefault="001917A2" w:rsidP="001917A2"/>
              </w:txbxContent>
            </v:textbox>
          </v:shape>
        </w:pict>
      </w:r>
      <w:r>
        <w:pict>
          <v:shape id="_x0000_s1063" type="#_x0000_t202" style="position:absolute;left:0;text-align:left;margin-left:368.9pt;margin-top:298.6pt;width:135.15pt;height:19.7pt;z-index:251698176;mso-wrap-distance-left:9.05pt;mso-wrap-distance-right:9.05pt" strokeweight=".5pt">
            <v:fill color2="black"/>
            <v:textbox inset="7.45pt,3.85pt,7.45pt,3.85pt">
              <w:txbxContent>
                <w:p w:rsidR="001917A2" w:rsidRDefault="001917A2" w:rsidP="001917A2">
                  <w:pPr>
                    <w:jc w:val="center"/>
                  </w:pPr>
                  <w:r>
                    <w:rPr>
                      <w:sz w:val="18"/>
                    </w:rPr>
                    <w:t>Проверка не проводится</w:t>
                  </w:r>
                </w:p>
                <w:p w:rsidR="001917A2" w:rsidRDefault="001917A2" w:rsidP="001917A2"/>
              </w:txbxContent>
            </v:textbox>
          </v:shape>
        </w:pict>
      </w:r>
      <w:r>
        <w:pict>
          <v:shape id="_x0000_s1064" type="#_x0000_t202" style="position:absolute;left:0;text-align:left;margin-left:-37.65pt;margin-top:327.5pt;width:168.2pt;height:18.95pt;z-index:251699200;mso-wrap-distance-left:9.05pt;mso-wrap-distance-right:9.05pt" strokeweight=".5pt">
            <v:fill color2="black"/>
            <v:textbox inset="7.45pt,3.85pt,7.45pt,3.85pt">
              <w:txbxContent>
                <w:p w:rsidR="001917A2" w:rsidRDefault="001917A2" w:rsidP="001917A2">
                  <w:pPr>
                    <w:suppressAutoHyphens/>
                  </w:pPr>
                  <w:r>
                    <w:rPr>
                      <w:bCs/>
                      <w:sz w:val="18"/>
                    </w:rPr>
                    <w:t>Проведение документарной проверки</w:t>
                  </w:r>
                </w:p>
              </w:txbxContent>
            </v:textbox>
          </v:shape>
        </w:pict>
      </w:r>
      <w:r>
        <w:pict>
          <v:shape id="_x0000_s1065" type="#_x0000_t202" style="position:absolute;left:0;text-align:left;margin-left:176.1pt;margin-top:327.5pt;width:173.45pt;height:18.95pt;z-index:251700224;mso-wrap-distance-left:9.05pt;mso-wrap-distance-right:9.05pt" strokeweight=".5pt">
            <v:fill color2="black"/>
            <v:textbox inset="7.45pt,3.85pt,7.45pt,3.85pt">
              <w:txbxContent>
                <w:p w:rsidR="001917A2" w:rsidRDefault="001917A2" w:rsidP="001917A2">
                  <w:pPr>
                    <w:jc w:val="center"/>
                  </w:pPr>
                  <w:r>
                    <w:rPr>
                      <w:sz w:val="18"/>
                    </w:rPr>
                    <w:t>Проведение выездной проверки</w:t>
                  </w:r>
                </w:p>
                <w:p w:rsidR="001917A2" w:rsidRDefault="001917A2" w:rsidP="001917A2"/>
              </w:txbxContent>
            </v:textbox>
          </v:shape>
        </w:pict>
      </w:r>
      <w:r>
        <w:pict>
          <v:shape id="_x0000_s1066" type="#_x0000_t202" style="position:absolute;left:0;text-align:left;margin-left:5.85pt;margin-top:355.3pt;width:336.2pt;height:16.7pt;z-index:251701248;mso-wrap-distance-left:9.05pt;mso-wrap-distance-right:9.05pt" strokeweight=".5pt">
            <v:fill color2="black"/>
            <v:textbox inset="7.45pt,3.85pt,7.45pt,3.85pt">
              <w:txbxContent>
                <w:p w:rsidR="001917A2" w:rsidRDefault="001917A2" w:rsidP="001917A2">
                  <w:pPr>
                    <w:jc w:val="center"/>
                  </w:pPr>
                  <w:r>
                    <w:rPr>
                      <w:bCs/>
                      <w:sz w:val="18"/>
                    </w:rPr>
                    <w:t>Оформление результатов проверки</w:t>
                  </w:r>
                </w:p>
                <w:p w:rsidR="001917A2" w:rsidRDefault="001917A2" w:rsidP="001917A2"/>
              </w:txbxContent>
            </v:textbox>
          </v:shape>
        </w:pict>
      </w:r>
      <w:r>
        <w:pict>
          <v:shape id="_x0000_s1067" type="#_x0000_t202" style="position:absolute;left:0;text-align:left;margin-left:5.85pt;margin-top:380.85pt;width:154.7pt;height:19.7pt;z-index:251702272;mso-wrap-distance-left:9.05pt;mso-wrap-distance-right:9.05pt" strokeweight=".5pt">
            <v:fill color2="black"/>
            <v:textbox inset="7.45pt,3.85pt,7.45pt,3.85pt">
              <w:txbxContent>
                <w:p w:rsidR="001917A2" w:rsidRDefault="001917A2" w:rsidP="001917A2">
                  <w:pPr>
                    <w:jc w:val="center"/>
                  </w:pPr>
                  <w:r>
                    <w:rPr>
                      <w:sz w:val="18"/>
                    </w:rPr>
                    <w:t>Акт проверки</w:t>
                  </w:r>
                </w:p>
                <w:p w:rsidR="001917A2" w:rsidRDefault="001917A2" w:rsidP="001917A2"/>
              </w:txbxContent>
            </v:textbox>
          </v:shape>
        </w:pict>
      </w:r>
      <w:r>
        <w:pict>
          <v:shape id="_x0000_s1068" type="#_x0000_t202" style="position:absolute;left:0;text-align:left;margin-left:188.1pt;margin-top:380.85pt;width:181.7pt;height:27.95pt;z-index:251703296;mso-wrap-distance-left:9.05pt;mso-wrap-distance-right:9.05pt" strokeweight=".5pt">
            <v:fill color2="black"/>
            <v:textbox inset="7.45pt,3.85pt,7.45pt,3.85pt">
              <w:txbxContent>
                <w:p w:rsidR="001917A2" w:rsidRDefault="001917A2" w:rsidP="001917A2">
                  <w:pPr>
                    <w:suppressAutoHyphens/>
                  </w:pPr>
                  <w:r>
                    <w:rPr>
                      <w:sz w:val="18"/>
                    </w:rPr>
                    <w:t>Предписание – в случае если выявлены нарушения</w:t>
                  </w:r>
                </w:p>
                <w:p w:rsidR="001917A2" w:rsidRDefault="001917A2" w:rsidP="001917A2"/>
              </w:txbxContent>
            </v:textbox>
          </v:shape>
        </w:pict>
      </w:r>
      <w:r>
        <w:pict>
          <v:shape id="_x0000_s1069" type="#_x0000_t32" style="position:absolute;left:0;text-align:left;margin-left:46.1pt;margin-top:317.5pt;width:.1pt;height:10.55pt;z-index:251704320" o:connectortype="straight" strokeweight=".26mm">
            <v:stroke endarrow="block" joinstyle="miter" endcap="square"/>
          </v:shape>
        </w:pict>
      </w:r>
      <w:r>
        <w:pict>
          <v:shape id="_x0000_s1070" type="#_x0000_t32" style="position:absolute;left:0;text-align:left;margin-left:253.85pt;margin-top:317.5pt;width:.1pt;height:10.55pt;z-index:251705344" o:connectortype="straight" strokeweight=".26mm">
            <v:stroke endarrow="block" joinstyle="miter" endcap="square"/>
          </v:shape>
        </w:pict>
      </w:r>
      <w:r>
        <w:pict>
          <v:shape id="_x0000_s1071" type="#_x0000_t32" style="position:absolute;left:0;text-align:left;margin-left:130.1pt;margin-top:339.65pt;width:46.55pt;height:.1pt;z-index:251706368" o:connectortype="straight" strokeweight=".26mm">
            <v:stroke endarrow="block" joinstyle="miter" endcap="square"/>
          </v:shape>
        </w:pict>
      </w:r>
      <w:r>
        <w:pict>
          <v:shape id="_x0000_s1072" type="#_x0000_t32" style="position:absolute;left:0;text-align:left;margin-left:46.05pt;margin-top:345.65pt;width:.1pt;height:10.55pt;z-index:251707392" o:connectortype="straight" strokeweight=".26mm">
            <v:stroke endarrow="block" joinstyle="miter" endcap="square"/>
          </v:shape>
        </w:pict>
      </w:r>
      <w:r>
        <w:pict>
          <v:shape id="_x0000_s1073" type="#_x0000_t32" style="position:absolute;left:0;text-align:left;margin-left:253.8pt;margin-top:345.65pt;width:.1pt;height:10.55pt;z-index:251708416" o:connectortype="straight" strokeweight=".26mm">
            <v:stroke endarrow="block" joinstyle="miter" endcap="square"/>
          </v:shape>
        </w:pict>
      </w:r>
      <w:r>
        <w:pict>
          <v:shape id="_x0000_s1074" type="#_x0000_t32" style="position:absolute;left:0;text-align:left;margin-left:46pt;margin-top:371.2pt;width:.1pt;height:10.55pt;z-index:251709440" o:connectortype="straight" strokeweight=".26mm">
            <v:stroke endarrow="block" joinstyle="miter" endcap="square"/>
          </v:shape>
        </w:pict>
      </w:r>
      <w:r>
        <w:pict>
          <v:shape id="_x0000_s1075" type="#_x0000_t32" style="position:absolute;left:0;text-align:left;margin-left:160.1pt;margin-top:391.1pt;width:28.55pt;height:.1pt;z-index:251710464" o:connectortype="straight" strokeweight=".26mm">
            <v:stroke endarrow="block" joinstyle="miter" endcap="square"/>
          </v:shape>
        </w:pict>
      </w:r>
      <w:r>
        <w:pict>
          <v:shape id="_x0000_s1076" type="#_x0000_t32" style="position:absolute;left:0;text-align:left;margin-left:99.8pt;margin-top:399.75pt;width:.4pt;height:18.05pt;flip:x;z-index:251711488" o:connectortype="straight" strokeweight=".26mm">
            <v:stroke endarrow="block" joinstyle="miter" endcap="square"/>
          </v:shape>
        </w:pict>
      </w:r>
      <w:r>
        <w:pict>
          <v:shape id="_x0000_s1077" type="#_x0000_t32" style="position:absolute;left:0;text-align:left;margin-left:13.85pt;margin-top:399.75pt;width:.1pt;height:84.8pt;z-index:251712512" o:connectortype="straight" strokeweight=".26mm">
            <v:stroke endarrow="block" joinstyle="miter" endcap="square"/>
          </v:shape>
        </w:pict>
      </w:r>
      <w:r>
        <w:pict>
          <v:shape id="_x0000_s1078" type="#_x0000_t202" style="position:absolute;left:0;text-align:left;margin-left:33.6pt;margin-top:416.9pt;width:250.7pt;height:18.2pt;z-index:251713536;mso-wrap-distance-left:9.05pt;mso-wrap-distance-right:9.05pt" strokeweight=".5pt">
            <v:fill color2="black"/>
            <v:textbox inset="7.45pt,3.85pt,7.45pt,3.85pt">
              <w:txbxContent>
                <w:p w:rsidR="001917A2" w:rsidRDefault="001917A2" w:rsidP="001917A2">
                  <w:pPr>
                    <w:jc w:val="center"/>
                  </w:pPr>
                  <w:r>
                    <w:rPr>
                      <w:bCs/>
                      <w:sz w:val="18"/>
                    </w:rPr>
                    <w:t>Уведомление субъекта проверки о проведенной проверке</w:t>
                  </w:r>
                </w:p>
                <w:p w:rsidR="001917A2" w:rsidRDefault="001917A2" w:rsidP="001917A2"/>
              </w:txbxContent>
            </v:textbox>
          </v:shape>
        </w:pict>
      </w:r>
      <w:r>
        <w:pict>
          <v:shape id="_x0000_s1079" type="#_x0000_t202" style="position:absolute;left:0;text-align:left;margin-left:37.95pt;margin-top:443.95pt;width:139.1pt;height:27.2pt;z-index:251714560;mso-wrap-distance-left:9.05pt;mso-wrap-distance-right:9.05pt" strokeweight=".5pt">
            <v:fill color2="black"/>
            <v:textbox inset="7.45pt,3.85pt,7.45pt,3.85pt">
              <w:txbxContent>
                <w:p w:rsidR="001917A2" w:rsidRDefault="001917A2" w:rsidP="001917A2">
                  <w:pPr>
                    <w:suppressAutoHyphens/>
                    <w:jc w:val="center"/>
                    <w:rPr>
                      <w:bCs/>
                      <w:sz w:val="18"/>
                    </w:rPr>
                  </w:pPr>
                  <w:r>
                    <w:rPr>
                      <w:bCs/>
                      <w:sz w:val="18"/>
                    </w:rPr>
                    <w:t xml:space="preserve">Вручение под роспись </w:t>
                  </w:r>
                </w:p>
                <w:p w:rsidR="001917A2" w:rsidRDefault="001917A2" w:rsidP="001917A2">
                  <w:pPr>
                    <w:suppressAutoHyphens/>
                    <w:jc w:val="center"/>
                  </w:pPr>
                  <w:r>
                    <w:rPr>
                      <w:bCs/>
                      <w:sz w:val="18"/>
                    </w:rPr>
                    <w:t xml:space="preserve">акта проверки, предписания </w:t>
                  </w:r>
                </w:p>
                <w:p w:rsidR="001917A2" w:rsidRDefault="001917A2" w:rsidP="001917A2"/>
              </w:txbxContent>
            </v:textbox>
          </v:shape>
        </w:pict>
      </w:r>
      <w:r>
        <w:pict>
          <v:shape id="_x0000_s1080" type="#_x0000_t202" style="position:absolute;left:0;text-align:left;margin-left:186.6pt;margin-top:443.95pt;width:147.1pt;height:27.2pt;z-index:251715584;mso-wrap-distance-left:9.05pt;mso-wrap-distance-right:9.05pt" strokeweight=".5pt">
            <v:fill color2="black"/>
            <v:textbox inset="7.45pt,3.85pt,7.45pt,3.85pt">
              <w:txbxContent>
                <w:p w:rsidR="001917A2" w:rsidRDefault="001917A2" w:rsidP="001917A2">
                  <w:pPr>
                    <w:jc w:val="center"/>
                    <w:rPr>
                      <w:bCs/>
                      <w:sz w:val="18"/>
                    </w:rPr>
                  </w:pPr>
                  <w:r>
                    <w:rPr>
                      <w:bCs/>
                      <w:sz w:val="18"/>
                    </w:rPr>
                    <w:t>Направление акта</w:t>
                  </w:r>
                </w:p>
                <w:p w:rsidR="001917A2" w:rsidRDefault="001917A2" w:rsidP="001917A2">
                  <w:r>
                    <w:rPr>
                      <w:bCs/>
                      <w:sz w:val="18"/>
                    </w:rPr>
                    <w:t xml:space="preserve"> проверки, предписания почтой</w:t>
                  </w:r>
                </w:p>
              </w:txbxContent>
            </v:textbox>
          </v:shape>
        </w:pict>
      </w:r>
      <w:r>
        <w:pict>
          <v:shape id="_x0000_s1081" type="#_x0000_t32" style="position:absolute;left:0;text-align:left;margin-left:83.6pt;margin-top:434.3pt;width:.1pt;height:10.55pt;z-index:251716608" o:connectortype="straight" strokeweight=".26mm">
            <v:stroke endarrow="block" joinstyle="miter" endcap="square"/>
          </v:shape>
        </w:pict>
      </w:r>
      <w:r>
        <w:pict>
          <v:shape id="_x0000_s1082" type="#_x0000_t32" style="position:absolute;left:0;text-align:left;margin-left:234.35pt;margin-top:434.3pt;width:.1pt;height:10.55pt;z-index:251717632" o:connectortype="straight" strokeweight=".26mm">
            <v:stroke endarrow="block" joinstyle="miter" endcap="square"/>
          </v:shape>
        </w:pict>
      </w:r>
      <w:r>
        <w:pict>
          <v:shape id="_x0000_s1083" type="#_x0000_t202" style="position:absolute;left:0;text-align:left;margin-left:5.85pt;margin-top:482.25pt;width:383.45pt;height:33.2pt;z-index:251718656;mso-wrap-distance-left:9.05pt;mso-wrap-distance-right:9.05pt" strokeweight=".5pt">
            <v:fill color2="black"/>
            <v:textbox inset="7.45pt,3.85pt,7.45pt,3.85pt">
              <w:txbxContent>
                <w:p w:rsidR="001917A2" w:rsidRDefault="001917A2" w:rsidP="001917A2">
                  <w:pPr>
                    <w:jc w:val="center"/>
                    <w:rPr>
                      <w:sz w:val="18"/>
                    </w:rPr>
                  </w:pPr>
                  <w:r>
                    <w:rPr>
                      <w:sz w:val="18"/>
                    </w:rPr>
                    <w:t>Направление копии акта проверки в органы прокуратуры, если ранее было получено</w:t>
                  </w:r>
                </w:p>
                <w:p w:rsidR="001917A2" w:rsidRDefault="001917A2" w:rsidP="001917A2">
                  <w:pPr>
                    <w:jc w:val="center"/>
                  </w:pPr>
                  <w:r>
                    <w:rPr>
                      <w:sz w:val="18"/>
                    </w:rPr>
                    <w:t>решение о проведении внеплановой выездной проверке</w:t>
                  </w:r>
                </w:p>
              </w:txbxContent>
            </v:textbox>
          </v:shape>
        </w:pict>
      </w: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8"/>
          <w:szCs w:val="28"/>
        </w:rPr>
      </w:pPr>
    </w:p>
    <w:p w:rsidR="001917A2" w:rsidRDefault="001917A2" w:rsidP="001917A2">
      <w:pPr>
        <w:tabs>
          <w:tab w:val="left" w:pos="1080"/>
        </w:tabs>
        <w:suppressAutoHyphens/>
        <w:ind w:firstLine="4253"/>
        <w:jc w:val="right"/>
        <w:rPr>
          <w:szCs w:val="28"/>
        </w:rPr>
      </w:pPr>
    </w:p>
    <w:p w:rsidR="001917A2" w:rsidRDefault="001917A2" w:rsidP="001917A2">
      <w:pPr>
        <w:tabs>
          <w:tab w:val="left" w:pos="1080"/>
        </w:tabs>
        <w:suppressAutoHyphens/>
        <w:ind w:firstLine="4253"/>
        <w:jc w:val="right"/>
        <w:rPr>
          <w:szCs w:val="28"/>
        </w:rPr>
      </w:pPr>
    </w:p>
    <w:p w:rsidR="001917A2" w:rsidRDefault="001917A2" w:rsidP="001917A2">
      <w:pPr>
        <w:tabs>
          <w:tab w:val="left" w:pos="1080"/>
        </w:tabs>
        <w:suppressAutoHyphens/>
        <w:ind w:firstLine="4253"/>
        <w:jc w:val="right"/>
        <w:rPr>
          <w:szCs w:val="28"/>
        </w:rPr>
      </w:pPr>
    </w:p>
    <w:p w:rsidR="001917A2" w:rsidRDefault="001917A2" w:rsidP="001917A2">
      <w:pPr>
        <w:tabs>
          <w:tab w:val="left" w:pos="1080"/>
        </w:tabs>
        <w:suppressAutoHyphens/>
        <w:ind w:firstLine="4253"/>
        <w:jc w:val="right"/>
        <w:rPr>
          <w:szCs w:val="28"/>
        </w:rPr>
      </w:pPr>
    </w:p>
    <w:p w:rsidR="001917A2" w:rsidRDefault="001917A2" w:rsidP="001917A2">
      <w:pPr>
        <w:tabs>
          <w:tab w:val="left" w:pos="1080"/>
        </w:tabs>
        <w:suppressAutoHyphens/>
        <w:ind w:firstLine="4253"/>
        <w:jc w:val="right"/>
        <w:rPr>
          <w:szCs w:val="28"/>
        </w:rPr>
      </w:pPr>
    </w:p>
    <w:p w:rsidR="001917A2" w:rsidRDefault="001917A2" w:rsidP="001917A2">
      <w:pPr>
        <w:tabs>
          <w:tab w:val="left" w:pos="1080"/>
        </w:tabs>
        <w:suppressAutoHyphens/>
        <w:ind w:firstLine="4253"/>
        <w:jc w:val="right"/>
        <w:rPr>
          <w:szCs w:val="28"/>
        </w:rPr>
      </w:pPr>
    </w:p>
    <w:p w:rsidR="001917A2" w:rsidRDefault="001917A2" w:rsidP="001917A2">
      <w:pPr>
        <w:tabs>
          <w:tab w:val="left" w:pos="1080"/>
        </w:tabs>
        <w:suppressAutoHyphens/>
        <w:ind w:firstLine="4253"/>
        <w:jc w:val="right"/>
        <w:rPr>
          <w:szCs w:val="28"/>
        </w:rPr>
      </w:pPr>
    </w:p>
    <w:p w:rsidR="001917A2" w:rsidRDefault="001917A2" w:rsidP="001917A2">
      <w:pPr>
        <w:tabs>
          <w:tab w:val="left" w:pos="1080"/>
        </w:tabs>
        <w:suppressAutoHyphens/>
        <w:ind w:firstLine="4253"/>
        <w:jc w:val="right"/>
        <w:rPr>
          <w:szCs w:val="28"/>
        </w:rPr>
      </w:pPr>
      <w:r>
        <w:rPr>
          <w:szCs w:val="28"/>
        </w:rPr>
        <w:t>ПРИЛОЖЕНИЕ 2</w:t>
      </w:r>
    </w:p>
    <w:p w:rsidR="001917A2" w:rsidRDefault="001917A2" w:rsidP="001917A2">
      <w:pPr>
        <w:suppressAutoHyphens/>
        <w:ind w:left="4253"/>
        <w:jc w:val="right"/>
        <w:rPr>
          <w:sz w:val="28"/>
          <w:szCs w:val="28"/>
        </w:rPr>
      </w:pPr>
      <w:r>
        <w:rPr>
          <w:szCs w:val="28"/>
        </w:rPr>
        <w:t>к административному регламенту исполнения муниципальной функции «Осуществление муниципального контроля в области торговой деятельности»</w:t>
      </w:r>
    </w:p>
    <w:p w:rsidR="001917A2" w:rsidRDefault="001917A2" w:rsidP="001917A2">
      <w:pPr>
        <w:suppressAutoHyphens/>
        <w:jc w:val="center"/>
        <w:rPr>
          <w:sz w:val="28"/>
          <w:szCs w:val="28"/>
        </w:rPr>
      </w:pPr>
    </w:p>
    <w:p w:rsidR="001917A2" w:rsidRDefault="001917A2" w:rsidP="001917A2">
      <w:pPr>
        <w:suppressAutoHyphens/>
        <w:jc w:val="center"/>
        <w:rPr>
          <w:sz w:val="24"/>
          <w:szCs w:val="24"/>
        </w:rPr>
      </w:pPr>
      <w:r>
        <w:rPr>
          <w:sz w:val="24"/>
          <w:szCs w:val="24"/>
        </w:rPr>
        <w:t>ПАСПОРТ</w:t>
      </w:r>
    </w:p>
    <w:p w:rsidR="001917A2" w:rsidRDefault="001917A2" w:rsidP="001917A2">
      <w:pPr>
        <w:suppressAutoHyphens/>
        <w:jc w:val="center"/>
        <w:rPr>
          <w:sz w:val="24"/>
          <w:szCs w:val="24"/>
        </w:rPr>
      </w:pPr>
      <w:proofErr w:type="gramStart"/>
      <w:r>
        <w:rPr>
          <w:sz w:val="24"/>
          <w:szCs w:val="24"/>
        </w:rPr>
        <w:t>административных процедур и административных действий (состав,</w:t>
      </w:r>
      <w:proofErr w:type="gramEnd"/>
    </w:p>
    <w:p w:rsidR="001917A2" w:rsidRDefault="001917A2" w:rsidP="001917A2">
      <w:pPr>
        <w:suppressAutoHyphens/>
        <w:jc w:val="center"/>
        <w:rPr>
          <w:sz w:val="24"/>
          <w:szCs w:val="24"/>
        </w:rPr>
      </w:pPr>
      <w:r>
        <w:rPr>
          <w:sz w:val="24"/>
          <w:szCs w:val="24"/>
        </w:rPr>
        <w:t>последовательность и сроки выполнения процедур для выполнения</w:t>
      </w:r>
    </w:p>
    <w:p w:rsidR="001917A2" w:rsidRDefault="001917A2" w:rsidP="001917A2">
      <w:pPr>
        <w:suppressAutoHyphens/>
        <w:jc w:val="center"/>
        <w:rPr>
          <w:sz w:val="24"/>
          <w:szCs w:val="24"/>
        </w:rPr>
      </w:pPr>
      <w:r>
        <w:rPr>
          <w:sz w:val="24"/>
          <w:szCs w:val="24"/>
        </w:rPr>
        <w:t xml:space="preserve">муниципальной функции «Осуществление муниципального контроля в области торговой деятельности») при исполнении муниципальной функции </w:t>
      </w:r>
    </w:p>
    <w:p w:rsidR="001917A2" w:rsidRDefault="001917A2" w:rsidP="001917A2">
      <w:pPr>
        <w:suppressAutoHyphens/>
        <w:jc w:val="center"/>
        <w:rPr>
          <w:sz w:val="24"/>
          <w:szCs w:val="24"/>
        </w:rPr>
      </w:pPr>
      <w:r>
        <w:rPr>
          <w:sz w:val="24"/>
          <w:szCs w:val="24"/>
        </w:rPr>
        <w:t>через администрацию</w:t>
      </w:r>
    </w:p>
    <w:p w:rsidR="001917A2" w:rsidRDefault="001917A2" w:rsidP="001917A2">
      <w:pPr>
        <w:suppressAutoHyphens/>
        <w:jc w:val="center"/>
        <w:rPr>
          <w:sz w:val="24"/>
          <w:szCs w:val="24"/>
        </w:rPr>
      </w:pPr>
    </w:p>
    <w:tbl>
      <w:tblPr>
        <w:tblW w:w="0" w:type="auto"/>
        <w:tblInd w:w="-5" w:type="dxa"/>
        <w:tblLayout w:type="fixed"/>
        <w:tblLook w:val="04A0"/>
      </w:tblPr>
      <w:tblGrid>
        <w:gridCol w:w="588"/>
        <w:gridCol w:w="7440"/>
        <w:gridCol w:w="1836"/>
      </w:tblGrid>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b/>
                <w:sz w:val="24"/>
                <w:szCs w:val="24"/>
                <w:lang w:eastAsia="en-US"/>
              </w:rPr>
            </w:pPr>
            <w:r>
              <w:rPr>
                <w:b/>
                <w:sz w:val="24"/>
                <w:szCs w:val="24"/>
                <w:lang w:eastAsia="en-US"/>
              </w:rPr>
              <w:t>№</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b/>
                <w:sz w:val="24"/>
                <w:szCs w:val="24"/>
                <w:lang w:eastAsia="en-US"/>
              </w:rPr>
            </w:pPr>
            <w:r>
              <w:rPr>
                <w:b/>
                <w:sz w:val="24"/>
                <w:szCs w:val="24"/>
                <w:lang w:eastAsia="en-US"/>
              </w:rPr>
              <w:t>Административные процедуры</w:t>
            </w:r>
          </w:p>
        </w:tc>
        <w:tc>
          <w:tcPr>
            <w:tcW w:w="1836" w:type="dxa"/>
            <w:tcBorders>
              <w:top w:val="single" w:sz="4" w:space="0" w:color="000000"/>
              <w:left w:val="single" w:sz="4" w:space="0" w:color="000000"/>
              <w:bottom w:val="single" w:sz="4" w:space="0" w:color="000000"/>
              <w:right w:val="single" w:sz="4" w:space="0" w:color="000000"/>
            </w:tcBorders>
            <w:hideMark/>
          </w:tcPr>
          <w:p w:rsidR="001917A2" w:rsidRDefault="001917A2">
            <w:pPr>
              <w:suppressAutoHyphens/>
              <w:jc w:val="center"/>
              <w:rPr>
                <w:b/>
                <w:sz w:val="24"/>
                <w:szCs w:val="24"/>
                <w:lang w:eastAsia="en-US"/>
              </w:rPr>
            </w:pPr>
            <w:r>
              <w:rPr>
                <w:b/>
                <w:sz w:val="24"/>
                <w:szCs w:val="24"/>
                <w:lang w:eastAsia="en-US"/>
              </w:rPr>
              <w:t xml:space="preserve">Срок </w:t>
            </w:r>
          </w:p>
          <w:p w:rsidR="001917A2" w:rsidRDefault="001917A2">
            <w:pPr>
              <w:suppressAutoHyphens/>
              <w:jc w:val="center"/>
              <w:rPr>
                <w:sz w:val="24"/>
                <w:szCs w:val="24"/>
                <w:lang w:eastAsia="en-US"/>
              </w:rPr>
            </w:pPr>
            <w:r>
              <w:rPr>
                <w:b/>
                <w:sz w:val="24"/>
                <w:szCs w:val="24"/>
                <w:lang w:eastAsia="en-US"/>
              </w:rPr>
              <w:t>выполнения</w:t>
            </w:r>
          </w:p>
        </w:tc>
      </w:tr>
      <w:tr w:rsidR="001917A2" w:rsidTr="001917A2">
        <w:tc>
          <w:tcPr>
            <w:tcW w:w="9864" w:type="dxa"/>
            <w:gridSpan w:val="3"/>
            <w:tcBorders>
              <w:top w:val="single" w:sz="4" w:space="0" w:color="000000"/>
              <w:left w:val="single" w:sz="4" w:space="0" w:color="000000"/>
              <w:bottom w:val="single" w:sz="4" w:space="0" w:color="000000"/>
              <w:right w:val="single" w:sz="4" w:space="0" w:color="000000"/>
            </w:tcBorders>
            <w:hideMark/>
          </w:tcPr>
          <w:p w:rsidR="001917A2" w:rsidRDefault="001917A2">
            <w:pPr>
              <w:suppressAutoHyphens/>
              <w:jc w:val="center"/>
              <w:rPr>
                <w:sz w:val="24"/>
                <w:szCs w:val="24"/>
                <w:lang w:eastAsia="en-US"/>
              </w:rPr>
            </w:pPr>
            <w:r>
              <w:rPr>
                <w:b/>
                <w:sz w:val="24"/>
                <w:szCs w:val="24"/>
                <w:lang w:eastAsia="en-US"/>
              </w:rPr>
              <w:t>1. Составление ежегодного плана проведения плановых проверок</w:t>
            </w: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1.1</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 xml:space="preserve">Специалист администрации подготавливает проект плана проверок и предоставляет вместе с сопроводительным письмом в органы прокуратуры на согласование главе местной администрации сельского поселения </w:t>
            </w:r>
          </w:p>
        </w:tc>
        <w:tc>
          <w:tcPr>
            <w:tcW w:w="1836" w:type="dxa"/>
            <w:vMerge w:val="restart"/>
            <w:tcBorders>
              <w:top w:val="single" w:sz="4" w:space="0" w:color="000000"/>
              <w:left w:val="single" w:sz="4" w:space="0" w:color="000000"/>
              <w:bottom w:val="single" w:sz="4" w:space="0" w:color="000000"/>
              <w:right w:val="single" w:sz="4" w:space="0" w:color="000000"/>
            </w:tcBorders>
            <w:vAlign w:val="center"/>
            <w:hideMark/>
          </w:tcPr>
          <w:p w:rsidR="001917A2" w:rsidRDefault="001917A2">
            <w:pPr>
              <w:suppressAutoHyphens/>
              <w:jc w:val="center"/>
              <w:rPr>
                <w:sz w:val="24"/>
                <w:szCs w:val="24"/>
                <w:lang w:eastAsia="en-US"/>
              </w:rPr>
            </w:pPr>
            <w:r>
              <w:rPr>
                <w:sz w:val="24"/>
                <w:szCs w:val="24"/>
                <w:lang w:eastAsia="en-US"/>
              </w:rPr>
              <w:t>100 рабочих дней</w:t>
            </w: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1.2</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 xml:space="preserve">Результатом исполнения административной процедуры является </w:t>
            </w:r>
            <w:r>
              <w:rPr>
                <w:sz w:val="24"/>
                <w:szCs w:val="24"/>
                <w:lang w:eastAsia="en-US"/>
              </w:rPr>
              <w:lastRenderedPageBreak/>
              <w:t>размещение в сети «Интернет» на официальном сайте местной администрации сельского поселения, либо иным доступным способом, плана проведения плановых проверок</w:t>
            </w: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rsidR="001917A2" w:rsidRDefault="001917A2">
            <w:pPr>
              <w:widowControl/>
              <w:autoSpaceDE/>
              <w:autoSpaceDN/>
              <w:adjustRightInd/>
              <w:rPr>
                <w:sz w:val="24"/>
                <w:szCs w:val="24"/>
                <w:lang w:eastAsia="en-US"/>
              </w:rPr>
            </w:pPr>
          </w:p>
        </w:tc>
      </w:tr>
      <w:tr w:rsidR="001917A2" w:rsidTr="001917A2">
        <w:tc>
          <w:tcPr>
            <w:tcW w:w="9864" w:type="dxa"/>
            <w:gridSpan w:val="3"/>
            <w:tcBorders>
              <w:top w:val="single" w:sz="4" w:space="0" w:color="000000"/>
              <w:left w:val="single" w:sz="4" w:space="0" w:color="000000"/>
              <w:bottom w:val="single" w:sz="4" w:space="0" w:color="000000"/>
              <w:right w:val="single" w:sz="4" w:space="0" w:color="000000"/>
            </w:tcBorders>
            <w:hideMark/>
          </w:tcPr>
          <w:p w:rsidR="001917A2" w:rsidRDefault="001917A2">
            <w:pPr>
              <w:suppressAutoHyphens/>
              <w:jc w:val="center"/>
              <w:rPr>
                <w:sz w:val="24"/>
                <w:szCs w:val="24"/>
                <w:lang w:eastAsia="en-US"/>
              </w:rPr>
            </w:pPr>
            <w:r>
              <w:rPr>
                <w:b/>
                <w:sz w:val="24"/>
                <w:szCs w:val="24"/>
                <w:lang w:eastAsia="en-US"/>
              </w:rPr>
              <w:lastRenderedPageBreak/>
              <w:t>2. Прием и регистрация обращений и заявлений</w:t>
            </w:r>
          </w:p>
        </w:tc>
      </w:tr>
      <w:tr w:rsidR="001917A2" w:rsidTr="001917A2">
        <w:trPr>
          <w:trHeight w:val="805"/>
        </w:trPr>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2.1</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Специалист администрации, ответственный за регистрацию, регистрирует обращение и представленные документы в установленном порядке</w:t>
            </w:r>
          </w:p>
        </w:tc>
        <w:tc>
          <w:tcPr>
            <w:tcW w:w="1836" w:type="dxa"/>
            <w:vMerge w:val="restart"/>
            <w:tcBorders>
              <w:top w:val="single" w:sz="4" w:space="0" w:color="000000"/>
              <w:left w:val="single" w:sz="4" w:space="0" w:color="000000"/>
              <w:bottom w:val="single" w:sz="4" w:space="0" w:color="000000"/>
              <w:right w:val="single" w:sz="4" w:space="0" w:color="000000"/>
            </w:tcBorders>
            <w:vAlign w:val="center"/>
            <w:hideMark/>
          </w:tcPr>
          <w:p w:rsidR="001917A2" w:rsidRDefault="001917A2">
            <w:pPr>
              <w:suppressAutoHyphens/>
              <w:jc w:val="center"/>
              <w:rPr>
                <w:sz w:val="24"/>
                <w:szCs w:val="24"/>
                <w:lang w:eastAsia="en-US"/>
              </w:rPr>
            </w:pPr>
            <w:r>
              <w:rPr>
                <w:sz w:val="24"/>
                <w:szCs w:val="24"/>
                <w:lang w:eastAsia="en-US"/>
              </w:rPr>
              <w:t>5 рабочих дней</w:t>
            </w: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2.2</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Сотрудник администрации рассматривает обращение заявителя и назначает специалиста, ответственного за его рассмотрение</w:t>
            </w: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rsidR="001917A2" w:rsidRDefault="001917A2">
            <w:pPr>
              <w:widowControl/>
              <w:autoSpaceDE/>
              <w:autoSpaceDN/>
              <w:adjustRightInd/>
              <w:rPr>
                <w:sz w:val="24"/>
                <w:szCs w:val="24"/>
                <w:lang w:eastAsia="en-US"/>
              </w:rPr>
            </w:pP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2.3</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Результатом исполнения административно процедуры является поручение сотрудником местной администрации о подготовке проекта распоряжения местной администрации сельского поселения о  проведении проверки</w:t>
            </w: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rsidR="001917A2" w:rsidRDefault="001917A2">
            <w:pPr>
              <w:widowControl/>
              <w:autoSpaceDE/>
              <w:autoSpaceDN/>
              <w:adjustRightInd/>
              <w:rPr>
                <w:sz w:val="24"/>
                <w:szCs w:val="24"/>
                <w:lang w:eastAsia="en-US"/>
              </w:rPr>
            </w:pPr>
          </w:p>
        </w:tc>
      </w:tr>
      <w:tr w:rsidR="001917A2" w:rsidTr="001917A2">
        <w:tc>
          <w:tcPr>
            <w:tcW w:w="9864" w:type="dxa"/>
            <w:gridSpan w:val="3"/>
            <w:tcBorders>
              <w:top w:val="single" w:sz="4" w:space="0" w:color="000000"/>
              <w:left w:val="single" w:sz="4" w:space="0" w:color="000000"/>
              <w:bottom w:val="single" w:sz="4" w:space="0" w:color="000000"/>
              <w:right w:val="single" w:sz="4" w:space="0" w:color="000000"/>
            </w:tcBorders>
            <w:hideMark/>
          </w:tcPr>
          <w:p w:rsidR="001917A2" w:rsidRDefault="001917A2">
            <w:pPr>
              <w:suppressAutoHyphens/>
              <w:jc w:val="center"/>
              <w:rPr>
                <w:sz w:val="24"/>
                <w:szCs w:val="24"/>
                <w:lang w:eastAsia="en-US"/>
              </w:rPr>
            </w:pPr>
            <w:r>
              <w:rPr>
                <w:b/>
                <w:sz w:val="24"/>
                <w:szCs w:val="24"/>
                <w:lang w:eastAsia="en-US"/>
              </w:rPr>
              <w:t>3. Подготовка решения о проведении проверки</w:t>
            </w: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3.1</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Поступление специалисту местной администрации, ответственному за подготовку решения о проведении проверки, от сотрудника местной администрации требования прокурора, заявления или обращения с поручением о подготовке решения о проведении проверки</w:t>
            </w:r>
          </w:p>
        </w:tc>
        <w:tc>
          <w:tcPr>
            <w:tcW w:w="1836" w:type="dxa"/>
            <w:vMerge w:val="restart"/>
            <w:tcBorders>
              <w:top w:val="single" w:sz="4" w:space="0" w:color="000000"/>
              <w:left w:val="single" w:sz="4" w:space="0" w:color="000000"/>
              <w:bottom w:val="single" w:sz="4" w:space="0" w:color="000000"/>
              <w:right w:val="single" w:sz="4" w:space="0" w:color="000000"/>
            </w:tcBorders>
            <w:vAlign w:val="center"/>
            <w:hideMark/>
          </w:tcPr>
          <w:p w:rsidR="001917A2" w:rsidRDefault="001917A2">
            <w:pPr>
              <w:suppressAutoHyphens/>
              <w:jc w:val="center"/>
              <w:rPr>
                <w:sz w:val="24"/>
                <w:szCs w:val="24"/>
                <w:lang w:eastAsia="en-US"/>
              </w:rPr>
            </w:pPr>
            <w:r>
              <w:rPr>
                <w:sz w:val="24"/>
                <w:szCs w:val="24"/>
                <w:lang w:eastAsia="en-US"/>
              </w:rPr>
              <w:t>3 рабочих дня</w:t>
            </w: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3.2</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 xml:space="preserve">Специалист местной администрации, ответственный за подготовку решения о проведении проверки, готовит проект решения о проведении выездной проверки в форме распоряжения местной администрации сельского поселения </w:t>
            </w: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rsidR="001917A2" w:rsidRDefault="001917A2">
            <w:pPr>
              <w:widowControl/>
              <w:autoSpaceDE/>
              <w:autoSpaceDN/>
              <w:adjustRightInd/>
              <w:rPr>
                <w:sz w:val="24"/>
                <w:szCs w:val="24"/>
                <w:lang w:eastAsia="en-US"/>
              </w:rPr>
            </w:pP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3.3</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Специалист местной администрации, ответственный за подготовку решения о проведении проверки, дополнительно готовит проект заявления о согласовании проведения проверки с органами прокуратуры на основании типовой формы</w:t>
            </w: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rsidR="001917A2" w:rsidRDefault="001917A2">
            <w:pPr>
              <w:widowControl/>
              <w:autoSpaceDE/>
              <w:autoSpaceDN/>
              <w:adjustRightInd/>
              <w:rPr>
                <w:sz w:val="24"/>
                <w:szCs w:val="24"/>
                <w:lang w:eastAsia="en-US"/>
              </w:rPr>
            </w:pP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3.4</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 xml:space="preserve">Результатом исполнения административной процедуры является распоряжением о проведении проверки, а в случаях указанных в настоящем административном регламенте, уведомление субъекта проверки, уведомление </w:t>
            </w:r>
            <w:proofErr w:type="spellStart"/>
            <w:r>
              <w:rPr>
                <w:sz w:val="24"/>
                <w:szCs w:val="24"/>
                <w:lang w:eastAsia="en-US"/>
              </w:rPr>
              <w:t>саморегулируемой</w:t>
            </w:r>
            <w:proofErr w:type="spellEnd"/>
            <w:r>
              <w:rPr>
                <w:sz w:val="24"/>
                <w:szCs w:val="24"/>
                <w:lang w:eastAsia="en-US"/>
              </w:rPr>
              <w:t xml:space="preserve"> организации, заявление о согласовании с органами прокуратуры</w:t>
            </w: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rsidR="001917A2" w:rsidRDefault="001917A2">
            <w:pPr>
              <w:widowControl/>
              <w:autoSpaceDE/>
              <w:autoSpaceDN/>
              <w:adjustRightInd/>
              <w:rPr>
                <w:sz w:val="24"/>
                <w:szCs w:val="24"/>
                <w:lang w:eastAsia="en-US"/>
              </w:rPr>
            </w:pPr>
          </w:p>
        </w:tc>
      </w:tr>
      <w:tr w:rsidR="001917A2" w:rsidTr="001917A2">
        <w:tc>
          <w:tcPr>
            <w:tcW w:w="9864" w:type="dxa"/>
            <w:gridSpan w:val="3"/>
            <w:tcBorders>
              <w:top w:val="single" w:sz="4" w:space="0" w:color="000000"/>
              <w:left w:val="single" w:sz="4" w:space="0" w:color="000000"/>
              <w:bottom w:val="single" w:sz="4" w:space="0" w:color="000000"/>
              <w:right w:val="single" w:sz="4" w:space="0" w:color="000000"/>
            </w:tcBorders>
            <w:hideMark/>
          </w:tcPr>
          <w:p w:rsidR="001917A2" w:rsidRDefault="001917A2">
            <w:pPr>
              <w:suppressAutoHyphens/>
              <w:jc w:val="center"/>
              <w:rPr>
                <w:sz w:val="24"/>
                <w:szCs w:val="24"/>
                <w:lang w:eastAsia="en-US"/>
              </w:rPr>
            </w:pPr>
            <w:r>
              <w:rPr>
                <w:b/>
                <w:sz w:val="24"/>
                <w:szCs w:val="24"/>
                <w:lang w:eastAsia="en-US"/>
              </w:rPr>
              <w:t>4. Проведение документальной проверки</w:t>
            </w: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4.1</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Получение специалистом местной администрации, ответственным за проведение проверки, распоряжения местной администрации сельского поселения о проведении документарной проверки от сотрудника администрации</w:t>
            </w:r>
          </w:p>
        </w:tc>
        <w:tc>
          <w:tcPr>
            <w:tcW w:w="1836" w:type="dxa"/>
            <w:vMerge w:val="restart"/>
            <w:tcBorders>
              <w:top w:val="single" w:sz="4" w:space="0" w:color="000000"/>
              <w:left w:val="single" w:sz="4" w:space="0" w:color="000000"/>
              <w:bottom w:val="single" w:sz="4" w:space="0" w:color="000000"/>
              <w:right w:val="single" w:sz="4" w:space="0" w:color="000000"/>
            </w:tcBorders>
            <w:vAlign w:val="center"/>
            <w:hideMark/>
          </w:tcPr>
          <w:p w:rsidR="001917A2" w:rsidRDefault="001917A2">
            <w:pPr>
              <w:suppressAutoHyphens/>
              <w:jc w:val="center"/>
              <w:rPr>
                <w:sz w:val="24"/>
                <w:szCs w:val="24"/>
                <w:lang w:eastAsia="en-US"/>
              </w:rPr>
            </w:pPr>
            <w:r>
              <w:rPr>
                <w:sz w:val="24"/>
                <w:szCs w:val="24"/>
                <w:lang w:eastAsia="en-US"/>
              </w:rPr>
              <w:t>20 рабочих дней</w:t>
            </w: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4.2</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Специалист местной администрации, ответственный за проведение проверки, готовит акт проверки непосредственно после завершения проверки, и передает сотруднику местной администрации, ответственному за подготовку решения о проведении проверок, для подготовки решения о проведении внеплановой выездной проверки</w:t>
            </w: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rsidR="001917A2" w:rsidRDefault="001917A2">
            <w:pPr>
              <w:widowControl/>
              <w:autoSpaceDE/>
              <w:autoSpaceDN/>
              <w:adjustRightInd/>
              <w:rPr>
                <w:sz w:val="24"/>
                <w:szCs w:val="24"/>
                <w:lang w:eastAsia="en-US"/>
              </w:rPr>
            </w:pPr>
          </w:p>
        </w:tc>
      </w:tr>
      <w:tr w:rsidR="001917A2" w:rsidTr="001917A2">
        <w:tc>
          <w:tcPr>
            <w:tcW w:w="9864" w:type="dxa"/>
            <w:gridSpan w:val="3"/>
            <w:tcBorders>
              <w:top w:val="single" w:sz="4" w:space="0" w:color="000000"/>
              <w:left w:val="single" w:sz="4" w:space="0" w:color="000000"/>
              <w:bottom w:val="single" w:sz="4" w:space="0" w:color="000000"/>
              <w:right w:val="single" w:sz="4" w:space="0" w:color="000000"/>
            </w:tcBorders>
            <w:hideMark/>
          </w:tcPr>
          <w:p w:rsidR="001917A2" w:rsidRDefault="001917A2">
            <w:pPr>
              <w:suppressAutoHyphens/>
              <w:jc w:val="center"/>
              <w:rPr>
                <w:sz w:val="24"/>
                <w:szCs w:val="24"/>
                <w:lang w:eastAsia="en-US"/>
              </w:rPr>
            </w:pPr>
            <w:r>
              <w:rPr>
                <w:b/>
                <w:sz w:val="24"/>
                <w:szCs w:val="24"/>
                <w:lang w:eastAsia="en-US"/>
              </w:rPr>
              <w:t>5. Проведение выездной проверки</w:t>
            </w: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5.1</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Получение специалистом местной администрации распоряжения о проведении плановой выездной проверки от сотрудника местной администрации, а в случае внеплановой выездной проверки, решения органов прокуратуры или его заместителя о согласовании проведения внеплановой выездной проверки</w:t>
            </w:r>
          </w:p>
        </w:tc>
        <w:tc>
          <w:tcPr>
            <w:tcW w:w="1836" w:type="dxa"/>
            <w:vMerge w:val="restart"/>
            <w:tcBorders>
              <w:top w:val="single" w:sz="4" w:space="0" w:color="000000"/>
              <w:left w:val="single" w:sz="4" w:space="0" w:color="000000"/>
              <w:bottom w:val="single" w:sz="4" w:space="0" w:color="000000"/>
              <w:right w:val="single" w:sz="4" w:space="0" w:color="000000"/>
            </w:tcBorders>
            <w:vAlign w:val="center"/>
            <w:hideMark/>
          </w:tcPr>
          <w:p w:rsidR="001917A2" w:rsidRDefault="001917A2">
            <w:pPr>
              <w:suppressAutoHyphens/>
              <w:jc w:val="center"/>
              <w:rPr>
                <w:sz w:val="24"/>
                <w:szCs w:val="24"/>
                <w:lang w:eastAsia="en-US"/>
              </w:rPr>
            </w:pPr>
            <w:r>
              <w:rPr>
                <w:sz w:val="24"/>
                <w:szCs w:val="24"/>
                <w:lang w:eastAsia="en-US"/>
              </w:rPr>
              <w:t>20 рабочих дней</w:t>
            </w: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5.2</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 xml:space="preserve">Сведения и факты позволяющие оценить исполнение субъектом проверки обязательных требований специалист местной администрации, ответственный за проведение проверки, производит их оценку и готовит акт проверки в 2 экземплярах непосредственно </w:t>
            </w:r>
            <w:r>
              <w:rPr>
                <w:sz w:val="24"/>
                <w:szCs w:val="24"/>
                <w:lang w:eastAsia="en-US"/>
              </w:rPr>
              <w:lastRenderedPageBreak/>
              <w:t>после ее завершения</w:t>
            </w: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rsidR="001917A2" w:rsidRDefault="001917A2">
            <w:pPr>
              <w:widowControl/>
              <w:autoSpaceDE/>
              <w:autoSpaceDN/>
              <w:adjustRightInd/>
              <w:rPr>
                <w:sz w:val="24"/>
                <w:szCs w:val="24"/>
                <w:lang w:eastAsia="en-US"/>
              </w:rPr>
            </w:pPr>
          </w:p>
        </w:tc>
      </w:tr>
      <w:tr w:rsidR="001917A2" w:rsidTr="001917A2">
        <w:tc>
          <w:tcPr>
            <w:tcW w:w="9864" w:type="dxa"/>
            <w:gridSpan w:val="3"/>
            <w:tcBorders>
              <w:top w:val="single" w:sz="4" w:space="0" w:color="000000"/>
              <w:left w:val="single" w:sz="4" w:space="0" w:color="000000"/>
              <w:bottom w:val="single" w:sz="4" w:space="0" w:color="000000"/>
              <w:right w:val="single" w:sz="4" w:space="0" w:color="000000"/>
            </w:tcBorders>
            <w:hideMark/>
          </w:tcPr>
          <w:p w:rsidR="001917A2" w:rsidRDefault="001917A2">
            <w:pPr>
              <w:suppressAutoHyphens/>
              <w:jc w:val="center"/>
              <w:rPr>
                <w:sz w:val="24"/>
                <w:szCs w:val="24"/>
                <w:lang w:eastAsia="en-US"/>
              </w:rPr>
            </w:pPr>
            <w:r>
              <w:rPr>
                <w:b/>
                <w:sz w:val="24"/>
                <w:szCs w:val="24"/>
                <w:lang w:eastAsia="en-US"/>
              </w:rPr>
              <w:lastRenderedPageBreak/>
              <w:t>6. Оформление результатов проверки</w:t>
            </w: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6.1</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Специалист местной администрации готовит акт проверки, прикладывает к нему протоколы обследования,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иные связанные с результатами проверки копии документов</w:t>
            </w:r>
          </w:p>
        </w:tc>
        <w:tc>
          <w:tcPr>
            <w:tcW w:w="1836" w:type="dxa"/>
            <w:vMerge w:val="restart"/>
            <w:tcBorders>
              <w:top w:val="single" w:sz="4" w:space="0" w:color="000000"/>
              <w:left w:val="single" w:sz="4" w:space="0" w:color="000000"/>
              <w:bottom w:val="single" w:sz="4" w:space="0" w:color="000000"/>
              <w:right w:val="single" w:sz="4" w:space="0" w:color="000000"/>
            </w:tcBorders>
            <w:vAlign w:val="center"/>
          </w:tcPr>
          <w:p w:rsidR="001917A2" w:rsidRDefault="001917A2">
            <w:pPr>
              <w:suppressAutoHyphens/>
              <w:jc w:val="center"/>
              <w:rPr>
                <w:sz w:val="24"/>
                <w:szCs w:val="24"/>
                <w:lang w:eastAsia="en-US"/>
              </w:rPr>
            </w:pPr>
            <w:r>
              <w:rPr>
                <w:sz w:val="24"/>
                <w:szCs w:val="24"/>
                <w:lang w:eastAsia="en-US"/>
              </w:rPr>
              <w:t xml:space="preserve">5 рабочих </w:t>
            </w:r>
          </w:p>
          <w:p w:rsidR="001917A2" w:rsidRDefault="001917A2">
            <w:pPr>
              <w:suppressAutoHyphens/>
              <w:jc w:val="center"/>
              <w:rPr>
                <w:sz w:val="24"/>
                <w:szCs w:val="24"/>
                <w:lang w:eastAsia="en-US"/>
              </w:rPr>
            </w:pPr>
            <w:r>
              <w:rPr>
                <w:sz w:val="24"/>
                <w:szCs w:val="24"/>
                <w:lang w:eastAsia="en-US"/>
              </w:rPr>
              <w:t>дней</w:t>
            </w:r>
          </w:p>
          <w:p w:rsidR="001917A2" w:rsidRDefault="001917A2">
            <w:pPr>
              <w:suppressAutoHyphens/>
              <w:jc w:val="center"/>
              <w:rPr>
                <w:sz w:val="24"/>
                <w:szCs w:val="24"/>
                <w:lang w:eastAsia="en-US"/>
              </w:rPr>
            </w:pP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6.2</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В случае выявления при проведении проверки нарушений специалист местной администрации, ответственный за проведение проверки, готовит и выдает предписание субъекту проверки об устранении выявленных нарушений с указанием сроков их устранения</w:t>
            </w: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rsidR="001917A2" w:rsidRDefault="001917A2">
            <w:pPr>
              <w:widowControl/>
              <w:autoSpaceDE/>
              <w:autoSpaceDN/>
              <w:adjustRightInd/>
              <w:rPr>
                <w:sz w:val="24"/>
                <w:szCs w:val="24"/>
                <w:lang w:eastAsia="en-US"/>
              </w:rPr>
            </w:pPr>
          </w:p>
        </w:tc>
      </w:tr>
      <w:tr w:rsidR="001917A2" w:rsidTr="001917A2">
        <w:tc>
          <w:tcPr>
            <w:tcW w:w="58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6.3</w:t>
            </w:r>
          </w:p>
        </w:tc>
        <w:tc>
          <w:tcPr>
            <w:tcW w:w="7440" w:type="dxa"/>
            <w:tcBorders>
              <w:top w:val="single" w:sz="4" w:space="0" w:color="000000"/>
              <w:left w:val="single" w:sz="4" w:space="0" w:color="000000"/>
              <w:bottom w:val="single" w:sz="4" w:space="0" w:color="000000"/>
              <w:right w:val="nil"/>
            </w:tcBorders>
            <w:hideMark/>
          </w:tcPr>
          <w:p w:rsidR="001917A2" w:rsidRDefault="001917A2">
            <w:pPr>
              <w:suppressAutoHyphens/>
              <w:jc w:val="both"/>
              <w:rPr>
                <w:sz w:val="24"/>
                <w:szCs w:val="24"/>
                <w:lang w:eastAsia="en-US"/>
              </w:rPr>
            </w:pPr>
            <w:r>
              <w:rPr>
                <w:sz w:val="24"/>
                <w:szCs w:val="24"/>
                <w:lang w:eastAsia="en-US"/>
              </w:rPr>
              <w:t xml:space="preserve">Результатом исполнения административной процедуры является уведомление субъекта проверки о результатах проверки, а в указанных в настоящем административном регламенте случаях – уведомление органа прокуратуры и </w:t>
            </w:r>
            <w:proofErr w:type="spellStart"/>
            <w:r>
              <w:rPr>
                <w:sz w:val="24"/>
                <w:szCs w:val="24"/>
                <w:lang w:eastAsia="en-US"/>
              </w:rPr>
              <w:t>саморегулируемой</w:t>
            </w:r>
            <w:proofErr w:type="spellEnd"/>
            <w:r>
              <w:rPr>
                <w:sz w:val="24"/>
                <w:szCs w:val="24"/>
                <w:lang w:eastAsia="en-US"/>
              </w:rPr>
              <w:t xml:space="preserve"> организации, ответ заявителю, а также предписание об устранении выявленных нарушений</w:t>
            </w:r>
          </w:p>
        </w:tc>
        <w:tc>
          <w:tcPr>
            <w:tcW w:w="1836" w:type="dxa"/>
            <w:vMerge/>
            <w:tcBorders>
              <w:top w:val="single" w:sz="4" w:space="0" w:color="000000"/>
              <w:left w:val="single" w:sz="4" w:space="0" w:color="000000"/>
              <w:bottom w:val="single" w:sz="4" w:space="0" w:color="000000"/>
              <w:right w:val="single" w:sz="4" w:space="0" w:color="000000"/>
            </w:tcBorders>
            <w:vAlign w:val="center"/>
            <w:hideMark/>
          </w:tcPr>
          <w:p w:rsidR="001917A2" w:rsidRDefault="001917A2">
            <w:pPr>
              <w:widowControl/>
              <w:autoSpaceDE/>
              <w:autoSpaceDN/>
              <w:adjustRightInd/>
              <w:rPr>
                <w:sz w:val="24"/>
                <w:szCs w:val="24"/>
                <w:lang w:eastAsia="en-US"/>
              </w:rPr>
            </w:pPr>
          </w:p>
        </w:tc>
      </w:tr>
    </w:tbl>
    <w:p w:rsidR="001917A2" w:rsidRDefault="001917A2" w:rsidP="001917A2">
      <w:pPr>
        <w:tabs>
          <w:tab w:val="left" w:pos="1080"/>
        </w:tabs>
        <w:suppressAutoHyphens/>
        <w:ind w:firstLine="567"/>
        <w:jc w:val="both"/>
        <w:rPr>
          <w:sz w:val="24"/>
          <w:szCs w:val="24"/>
        </w:rPr>
      </w:pPr>
    </w:p>
    <w:p w:rsidR="001917A2" w:rsidRDefault="001917A2" w:rsidP="001917A2">
      <w:pPr>
        <w:tabs>
          <w:tab w:val="left" w:pos="1080"/>
        </w:tabs>
        <w:suppressAutoHyphens/>
        <w:ind w:firstLine="567"/>
        <w:jc w:val="both"/>
        <w:rPr>
          <w:sz w:val="24"/>
          <w:szCs w:val="24"/>
        </w:rPr>
      </w:pPr>
    </w:p>
    <w:p w:rsidR="001917A2" w:rsidRDefault="001917A2" w:rsidP="001917A2">
      <w:pPr>
        <w:tabs>
          <w:tab w:val="left" w:pos="1080"/>
        </w:tabs>
        <w:suppressAutoHyphens/>
        <w:jc w:val="both"/>
        <w:rPr>
          <w:sz w:val="24"/>
          <w:szCs w:val="24"/>
        </w:rPr>
      </w:pPr>
    </w:p>
    <w:p w:rsidR="001917A2" w:rsidRDefault="001917A2" w:rsidP="001917A2">
      <w:pPr>
        <w:pageBreakBefore/>
        <w:tabs>
          <w:tab w:val="left" w:pos="1080"/>
        </w:tabs>
        <w:suppressAutoHyphens/>
        <w:ind w:firstLine="4253"/>
        <w:jc w:val="right"/>
        <w:rPr>
          <w:szCs w:val="28"/>
        </w:rPr>
      </w:pPr>
      <w:r>
        <w:rPr>
          <w:szCs w:val="28"/>
        </w:rPr>
        <w:lastRenderedPageBreak/>
        <w:t>ПРИЛОЖЕНИЕ 3</w:t>
      </w:r>
    </w:p>
    <w:p w:rsidR="001917A2" w:rsidRDefault="001917A2" w:rsidP="001917A2">
      <w:pPr>
        <w:suppressAutoHyphens/>
        <w:ind w:left="4253"/>
        <w:jc w:val="right"/>
        <w:rPr>
          <w:sz w:val="28"/>
          <w:szCs w:val="28"/>
        </w:rPr>
      </w:pPr>
      <w:r>
        <w:rPr>
          <w:szCs w:val="28"/>
        </w:rPr>
        <w:t>к административному регламенту исполнения муниципальной функции «Осуществление муниципального контроля в области торговой деятельности»</w:t>
      </w:r>
    </w:p>
    <w:p w:rsidR="001917A2" w:rsidRDefault="001917A2" w:rsidP="001917A2">
      <w:pPr>
        <w:suppressAutoHyphens/>
        <w:jc w:val="both"/>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b/>
          <w:bCs/>
          <w:sz w:val="24"/>
          <w:szCs w:val="24"/>
        </w:rPr>
      </w:pPr>
      <w:r>
        <w:rPr>
          <w:b/>
          <w:bCs/>
          <w:spacing w:val="40"/>
          <w:sz w:val="24"/>
          <w:szCs w:val="24"/>
        </w:rPr>
        <w:t>РАСПОРЯЖЕНИЕ</w:t>
      </w:r>
    </w:p>
    <w:p w:rsidR="001917A2" w:rsidRDefault="001917A2" w:rsidP="001917A2">
      <w:pPr>
        <w:suppressAutoHyphens/>
        <w:jc w:val="center"/>
        <w:rPr>
          <w:b/>
          <w:bCs/>
          <w:sz w:val="28"/>
          <w:szCs w:val="28"/>
        </w:rPr>
      </w:pPr>
      <w:r>
        <w:rPr>
          <w:b/>
          <w:bCs/>
          <w:sz w:val="28"/>
          <w:szCs w:val="28"/>
        </w:rPr>
        <w:t>МЕСТНОЙ АДМИНИСТРАЦИИ СЕЛЬСКОГО ПОСЕЛЕНИЯ</w:t>
      </w:r>
    </w:p>
    <w:p w:rsidR="001917A2" w:rsidRDefault="001917A2" w:rsidP="001917A2">
      <w:pPr>
        <w:suppressAutoHyphens/>
        <w:spacing w:line="240" w:lineRule="atLeast"/>
        <w:ind w:firstLine="567"/>
        <w:jc w:val="center"/>
        <w:rPr>
          <w:b/>
          <w:sz w:val="28"/>
          <w:szCs w:val="28"/>
        </w:rPr>
      </w:pPr>
      <w:r>
        <w:rPr>
          <w:b/>
          <w:sz w:val="28"/>
          <w:szCs w:val="28"/>
        </w:rPr>
        <w:t xml:space="preserve">ЯНТАРНОЕ </w:t>
      </w:r>
    </w:p>
    <w:p w:rsidR="001917A2" w:rsidRDefault="001917A2" w:rsidP="001917A2">
      <w:pPr>
        <w:suppressAutoHyphens/>
        <w:spacing w:line="240" w:lineRule="atLeast"/>
        <w:ind w:firstLine="567"/>
        <w:jc w:val="center"/>
        <w:rPr>
          <w:sz w:val="28"/>
          <w:szCs w:val="28"/>
        </w:rPr>
      </w:pPr>
      <w:proofErr w:type="spellStart"/>
      <w:r>
        <w:rPr>
          <w:b/>
          <w:sz w:val="28"/>
          <w:szCs w:val="28"/>
        </w:rPr>
        <w:t>Прохладненского</w:t>
      </w:r>
      <w:proofErr w:type="spellEnd"/>
      <w:r>
        <w:rPr>
          <w:b/>
          <w:sz w:val="28"/>
          <w:szCs w:val="28"/>
        </w:rPr>
        <w:t xml:space="preserve"> муниципального района КБР</w:t>
      </w:r>
    </w:p>
    <w:p w:rsidR="001917A2" w:rsidRDefault="001917A2" w:rsidP="001917A2">
      <w:pPr>
        <w:suppressAutoHyphens/>
        <w:jc w:val="center"/>
        <w:rPr>
          <w:b/>
          <w:bCs/>
          <w:sz w:val="24"/>
          <w:szCs w:val="24"/>
        </w:rPr>
      </w:pPr>
      <w:r>
        <w:rPr>
          <w:b/>
          <w:bCs/>
          <w:sz w:val="24"/>
          <w:szCs w:val="24"/>
        </w:rPr>
        <w:t xml:space="preserve"> </w:t>
      </w:r>
    </w:p>
    <w:tbl>
      <w:tblPr>
        <w:tblW w:w="0" w:type="auto"/>
        <w:tblLayout w:type="fixed"/>
        <w:tblCellMar>
          <w:left w:w="0" w:type="dxa"/>
          <w:right w:w="0" w:type="dxa"/>
        </w:tblCellMar>
        <w:tblLook w:val="04A0"/>
      </w:tblPr>
      <w:tblGrid>
        <w:gridCol w:w="1890"/>
        <w:gridCol w:w="6929"/>
        <w:gridCol w:w="1246"/>
      </w:tblGrid>
      <w:tr w:rsidR="001917A2" w:rsidTr="001917A2">
        <w:trPr>
          <w:trHeight w:val="233"/>
        </w:trPr>
        <w:tc>
          <w:tcPr>
            <w:tcW w:w="1890" w:type="dxa"/>
            <w:vAlign w:val="bottom"/>
            <w:hideMark/>
          </w:tcPr>
          <w:p w:rsidR="001917A2" w:rsidRDefault="001917A2">
            <w:pPr>
              <w:tabs>
                <w:tab w:val="left" w:pos="12474"/>
              </w:tabs>
              <w:suppressAutoHyphens/>
              <w:rPr>
                <w:b/>
                <w:bCs/>
                <w:sz w:val="24"/>
                <w:szCs w:val="24"/>
                <w:lang w:eastAsia="en-US"/>
              </w:rPr>
            </w:pPr>
            <w:r>
              <w:rPr>
                <w:b/>
                <w:bCs/>
                <w:sz w:val="24"/>
                <w:szCs w:val="24"/>
                <w:lang w:eastAsia="en-US"/>
              </w:rPr>
              <w:t>о проведении</w:t>
            </w:r>
          </w:p>
        </w:tc>
        <w:tc>
          <w:tcPr>
            <w:tcW w:w="6929" w:type="dxa"/>
            <w:tcBorders>
              <w:top w:val="nil"/>
              <w:left w:val="nil"/>
              <w:bottom w:val="single" w:sz="4" w:space="0" w:color="000000"/>
              <w:right w:val="nil"/>
            </w:tcBorders>
            <w:vAlign w:val="bottom"/>
          </w:tcPr>
          <w:p w:rsidR="001917A2" w:rsidRDefault="001917A2">
            <w:pPr>
              <w:tabs>
                <w:tab w:val="left" w:pos="12474"/>
              </w:tabs>
              <w:suppressAutoHyphens/>
              <w:snapToGrid w:val="0"/>
              <w:rPr>
                <w:b/>
                <w:bCs/>
                <w:sz w:val="24"/>
                <w:szCs w:val="24"/>
                <w:lang w:eastAsia="en-US"/>
              </w:rPr>
            </w:pPr>
          </w:p>
        </w:tc>
        <w:tc>
          <w:tcPr>
            <w:tcW w:w="1246" w:type="dxa"/>
            <w:vAlign w:val="bottom"/>
            <w:hideMark/>
          </w:tcPr>
          <w:p w:rsidR="001917A2" w:rsidRDefault="001917A2">
            <w:pPr>
              <w:tabs>
                <w:tab w:val="left" w:pos="12474"/>
              </w:tabs>
              <w:suppressAutoHyphens/>
              <w:jc w:val="right"/>
              <w:rPr>
                <w:sz w:val="24"/>
                <w:szCs w:val="24"/>
                <w:lang w:eastAsia="en-US"/>
              </w:rPr>
            </w:pPr>
            <w:r>
              <w:rPr>
                <w:b/>
                <w:bCs/>
                <w:sz w:val="24"/>
                <w:szCs w:val="24"/>
                <w:lang w:eastAsia="en-US"/>
              </w:rPr>
              <w:t>проверки</w:t>
            </w:r>
          </w:p>
        </w:tc>
      </w:tr>
      <w:tr w:rsidR="001917A2" w:rsidTr="001917A2">
        <w:tc>
          <w:tcPr>
            <w:tcW w:w="1890" w:type="dxa"/>
            <w:vAlign w:val="bottom"/>
          </w:tcPr>
          <w:p w:rsidR="001917A2" w:rsidRDefault="001917A2">
            <w:pPr>
              <w:suppressAutoHyphens/>
              <w:snapToGrid w:val="0"/>
              <w:jc w:val="center"/>
              <w:rPr>
                <w:b/>
                <w:bCs/>
                <w:sz w:val="24"/>
                <w:szCs w:val="24"/>
                <w:lang w:eastAsia="en-US"/>
              </w:rPr>
            </w:pPr>
          </w:p>
        </w:tc>
        <w:tc>
          <w:tcPr>
            <w:tcW w:w="6929" w:type="dxa"/>
            <w:tcBorders>
              <w:top w:val="single" w:sz="4" w:space="0" w:color="000000"/>
              <w:left w:val="nil"/>
              <w:bottom w:val="nil"/>
              <w:right w:val="nil"/>
            </w:tcBorders>
            <w:vAlign w:val="bottom"/>
            <w:hideMark/>
          </w:tcPr>
          <w:p w:rsidR="001917A2" w:rsidRDefault="001917A2">
            <w:pPr>
              <w:suppressAutoHyphens/>
              <w:jc w:val="center"/>
              <w:rPr>
                <w:sz w:val="24"/>
                <w:szCs w:val="24"/>
                <w:lang w:eastAsia="en-US"/>
              </w:rPr>
            </w:pPr>
            <w:r>
              <w:rPr>
                <w:sz w:val="24"/>
                <w:szCs w:val="24"/>
                <w:lang w:eastAsia="en-US"/>
              </w:rPr>
              <w:t>(плановой/внеплановой, документарной/выездной)</w:t>
            </w:r>
          </w:p>
        </w:tc>
        <w:tc>
          <w:tcPr>
            <w:tcW w:w="1246" w:type="dxa"/>
            <w:vAlign w:val="bottom"/>
          </w:tcPr>
          <w:p w:rsidR="001917A2" w:rsidRDefault="001917A2">
            <w:pPr>
              <w:suppressAutoHyphens/>
              <w:snapToGrid w:val="0"/>
              <w:jc w:val="center"/>
              <w:rPr>
                <w:sz w:val="24"/>
                <w:szCs w:val="24"/>
                <w:lang w:eastAsia="en-US"/>
              </w:rPr>
            </w:pPr>
          </w:p>
        </w:tc>
      </w:tr>
    </w:tbl>
    <w:p w:rsidR="001917A2" w:rsidRDefault="001917A2" w:rsidP="001917A2">
      <w:pPr>
        <w:suppressAutoHyphens/>
        <w:jc w:val="center"/>
        <w:rPr>
          <w:b/>
          <w:bCs/>
          <w:sz w:val="24"/>
          <w:szCs w:val="24"/>
        </w:rPr>
      </w:pPr>
      <w:r>
        <w:rPr>
          <w:b/>
          <w:bCs/>
          <w:sz w:val="24"/>
          <w:szCs w:val="24"/>
        </w:rPr>
        <w:t>юридического лица, индивидуального предпринимателя</w:t>
      </w:r>
    </w:p>
    <w:tbl>
      <w:tblPr>
        <w:tblW w:w="0" w:type="auto"/>
        <w:tblLayout w:type="fixed"/>
        <w:tblCellMar>
          <w:left w:w="0" w:type="dxa"/>
          <w:right w:w="0" w:type="dxa"/>
        </w:tblCellMar>
        <w:tblLook w:val="04A0"/>
      </w:tblPr>
      <w:tblGrid>
        <w:gridCol w:w="580"/>
        <w:gridCol w:w="672"/>
        <w:gridCol w:w="322"/>
        <w:gridCol w:w="1677"/>
        <w:gridCol w:w="203"/>
        <w:gridCol w:w="823"/>
        <w:gridCol w:w="741"/>
        <w:gridCol w:w="835"/>
      </w:tblGrid>
      <w:tr w:rsidR="001917A2" w:rsidTr="001917A2">
        <w:tc>
          <w:tcPr>
            <w:tcW w:w="580" w:type="dxa"/>
            <w:vAlign w:val="bottom"/>
            <w:hideMark/>
          </w:tcPr>
          <w:p w:rsidR="001917A2" w:rsidRDefault="001917A2">
            <w:pPr>
              <w:suppressAutoHyphens/>
              <w:jc w:val="right"/>
              <w:rPr>
                <w:b/>
                <w:bCs/>
                <w:sz w:val="24"/>
                <w:szCs w:val="24"/>
                <w:lang w:eastAsia="en-US"/>
              </w:rPr>
            </w:pPr>
            <w:r>
              <w:rPr>
                <w:b/>
                <w:bCs/>
                <w:sz w:val="24"/>
                <w:szCs w:val="24"/>
                <w:lang w:eastAsia="en-US"/>
              </w:rPr>
              <w:t>от «</w:t>
            </w:r>
          </w:p>
        </w:tc>
        <w:tc>
          <w:tcPr>
            <w:tcW w:w="672" w:type="dxa"/>
            <w:tcBorders>
              <w:top w:val="nil"/>
              <w:left w:val="nil"/>
              <w:bottom w:val="single" w:sz="4" w:space="0" w:color="000000"/>
              <w:right w:val="nil"/>
            </w:tcBorders>
            <w:vAlign w:val="bottom"/>
          </w:tcPr>
          <w:p w:rsidR="001917A2" w:rsidRDefault="001917A2">
            <w:pPr>
              <w:suppressAutoHyphens/>
              <w:snapToGrid w:val="0"/>
              <w:jc w:val="center"/>
              <w:rPr>
                <w:b/>
                <w:bCs/>
                <w:sz w:val="24"/>
                <w:szCs w:val="24"/>
                <w:lang w:eastAsia="en-US"/>
              </w:rPr>
            </w:pPr>
          </w:p>
        </w:tc>
        <w:tc>
          <w:tcPr>
            <w:tcW w:w="322" w:type="dxa"/>
            <w:vAlign w:val="bottom"/>
            <w:hideMark/>
          </w:tcPr>
          <w:p w:rsidR="001917A2" w:rsidRDefault="001917A2">
            <w:pPr>
              <w:suppressAutoHyphens/>
              <w:rPr>
                <w:b/>
                <w:bCs/>
                <w:sz w:val="24"/>
                <w:szCs w:val="24"/>
                <w:lang w:eastAsia="en-US"/>
              </w:rPr>
            </w:pPr>
            <w:r>
              <w:rPr>
                <w:b/>
                <w:bCs/>
                <w:sz w:val="24"/>
                <w:szCs w:val="24"/>
                <w:lang w:eastAsia="en-US"/>
              </w:rPr>
              <w:t>»</w:t>
            </w:r>
          </w:p>
        </w:tc>
        <w:tc>
          <w:tcPr>
            <w:tcW w:w="1677" w:type="dxa"/>
            <w:tcBorders>
              <w:top w:val="nil"/>
              <w:left w:val="nil"/>
              <w:bottom w:val="single" w:sz="4" w:space="0" w:color="000000"/>
              <w:right w:val="nil"/>
            </w:tcBorders>
            <w:vAlign w:val="bottom"/>
          </w:tcPr>
          <w:p w:rsidR="001917A2" w:rsidRDefault="001917A2">
            <w:pPr>
              <w:suppressAutoHyphens/>
              <w:snapToGrid w:val="0"/>
              <w:jc w:val="center"/>
              <w:rPr>
                <w:b/>
                <w:bCs/>
                <w:sz w:val="24"/>
                <w:szCs w:val="24"/>
                <w:lang w:eastAsia="en-US"/>
              </w:rPr>
            </w:pPr>
          </w:p>
        </w:tc>
        <w:tc>
          <w:tcPr>
            <w:tcW w:w="203" w:type="dxa"/>
            <w:vAlign w:val="bottom"/>
          </w:tcPr>
          <w:p w:rsidR="001917A2" w:rsidRDefault="001917A2">
            <w:pPr>
              <w:suppressAutoHyphens/>
              <w:snapToGrid w:val="0"/>
              <w:jc w:val="center"/>
              <w:rPr>
                <w:b/>
                <w:bCs/>
                <w:sz w:val="24"/>
                <w:szCs w:val="24"/>
                <w:lang w:eastAsia="en-US"/>
              </w:rPr>
            </w:pPr>
          </w:p>
        </w:tc>
        <w:tc>
          <w:tcPr>
            <w:tcW w:w="823" w:type="dxa"/>
            <w:tcBorders>
              <w:top w:val="nil"/>
              <w:left w:val="nil"/>
              <w:bottom w:val="single" w:sz="4" w:space="0" w:color="000000"/>
              <w:right w:val="nil"/>
            </w:tcBorders>
            <w:vAlign w:val="bottom"/>
          </w:tcPr>
          <w:p w:rsidR="001917A2" w:rsidRDefault="001917A2">
            <w:pPr>
              <w:suppressAutoHyphens/>
              <w:snapToGrid w:val="0"/>
              <w:jc w:val="center"/>
              <w:rPr>
                <w:b/>
                <w:bCs/>
                <w:sz w:val="24"/>
                <w:szCs w:val="24"/>
                <w:lang w:eastAsia="en-US"/>
              </w:rPr>
            </w:pPr>
          </w:p>
        </w:tc>
        <w:tc>
          <w:tcPr>
            <w:tcW w:w="741" w:type="dxa"/>
            <w:vAlign w:val="bottom"/>
            <w:hideMark/>
          </w:tcPr>
          <w:p w:rsidR="001917A2" w:rsidRDefault="001917A2">
            <w:pPr>
              <w:tabs>
                <w:tab w:val="right" w:pos="699"/>
              </w:tabs>
              <w:suppressAutoHyphens/>
              <w:ind w:left="57"/>
              <w:rPr>
                <w:b/>
                <w:bCs/>
                <w:sz w:val="24"/>
                <w:szCs w:val="24"/>
                <w:lang w:eastAsia="en-US"/>
              </w:rPr>
            </w:pPr>
            <w:proofErr w:type="gramStart"/>
            <w:r>
              <w:rPr>
                <w:b/>
                <w:bCs/>
                <w:sz w:val="24"/>
                <w:szCs w:val="24"/>
                <w:lang w:eastAsia="en-US"/>
              </w:rPr>
              <w:t>г</w:t>
            </w:r>
            <w:proofErr w:type="gramEnd"/>
            <w:r>
              <w:rPr>
                <w:b/>
                <w:bCs/>
                <w:sz w:val="24"/>
                <w:szCs w:val="24"/>
                <w:lang w:eastAsia="en-US"/>
              </w:rPr>
              <w:t>.</w:t>
            </w:r>
            <w:r>
              <w:rPr>
                <w:b/>
                <w:bCs/>
                <w:sz w:val="24"/>
                <w:szCs w:val="24"/>
                <w:lang w:eastAsia="en-US"/>
              </w:rPr>
              <w:tab/>
              <w:t>№</w:t>
            </w:r>
          </w:p>
        </w:tc>
        <w:tc>
          <w:tcPr>
            <w:tcW w:w="835" w:type="dxa"/>
            <w:tcBorders>
              <w:top w:val="nil"/>
              <w:left w:val="nil"/>
              <w:bottom w:val="single" w:sz="4" w:space="0" w:color="000000"/>
              <w:right w:val="nil"/>
            </w:tcBorders>
            <w:vAlign w:val="bottom"/>
          </w:tcPr>
          <w:p w:rsidR="001917A2" w:rsidRDefault="001917A2">
            <w:pPr>
              <w:suppressAutoHyphens/>
              <w:snapToGrid w:val="0"/>
              <w:jc w:val="center"/>
              <w:rPr>
                <w:b/>
                <w:bCs/>
                <w:sz w:val="24"/>
                <w:szCs w:val="24"/>
                <w:lang w:eastAsia="en-US"/>
              </w:rPr>
            </w:pPr>
          </w:p>
        </w:tc>
      </w:tr>
    </w:tbl>
    <w:p w:rsidR="001917A2" w:rsidRDefault="001917A2" w:rsidP="001917A2">
      <w:pPr>
        <w:suppressAutoHyphens/>
        <w:jc w:val="both"/>
        <w:rPr>
          <w:sz w:val="24"/>
          <w:szCs w:val="24"/>
        </w:rPr>
      </w:pPr>
    </w:p>
    <w:tbl>
      <w:tblPr>
        <w:tblW w:w="0" w:type="auto"/>
        <w:tblInd w:w="14" w:type="dxa"/>
        <w:tblLayout w:type="fixed"/>
        <w:tblCellMar>
          <w:left w:w="0" w:type="dxa"/>
          <w:right w:w="0" w:type="dxa"/>
        </w:tblCellMar>
        <w:tblLook w:val="04A0"/>
      </w:tblPr>
      <w:tblGrid>
        <w:gridCol w:w="2744"/>
        <w:gridCol w:w="1330"/>
        <w:gridCol w:w="3807"/>
        <w:gridCol w:w="1886"/>
      </w:tblGrid>
      <w:tr w:rsidR="001917A2" w:rsidTr="001917A2">
        <w:tc>
          <w:tcPr>
            <w:tcW w:w="4074" w:type="dxa"/>
            <w:gridSpan w:val="2"/>
            <w:vAlign w:val="bottom"/>
            <w:hideMark/>
          </w:tcPr>
          <w:p w:rsidR="001917A2" w:rsidRDefault="001917A2">
            <w:pPr>
              <w:tabs>
                <w:tab w:val="left" w:pos="12474"/>
              </w:tabs>
              <w:suppressAutoHyphens/>
              <w:ind w:firstLine="340"/>
              <w:rPr>
                <w:sz w:val="24"/>
                <w:szCs w:val="24"/>
                <w:lang w:eastAsia="en-US"/>
              </w:rPr>
            </w:pPr>
            <w:r>
              <w:rPr>
                <w:sz w:val="24"/>
                <w:szCs w:val="24"/>
                <w:lang w:eastAsia="en-US"/>
              </w:rPr>
              <w:t>1. Провести проверку в отношении</w:t>
            </w:r>
          </w:p>
        </w:tc>
        <w:tc>
          <w:tcPr>
            <w:tcW w:w="5693" w:type="dxa"/>
            <w:gridSpan w:val="2"/>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gridSpan w:val="4"/>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gridSpan w:val="4"/>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gridSpan w:val="4"/>
            <w:tcBorders>
              <w:top w:val="single" w:sz="4" w:space="0" w:color="000000"/>
              <w:left w:val="nil"/>
              <w:bottom w:val="nil"/>
              <w:right w:val="nil"/>
            </w:tcBorders>
            <w:vAlign w:val="bottom"/>
            <w:hideMark/>
          </w:tcPr>
          <w:p w:rsidR="001917A2" w:rsidRDefault="001917A2">
            <w:pPr>
              <w:tabs>
                <w:tab w:val="left" w:pos="12474"/>
              </w:tabs>
              <w:suppressAutoHyphens/>
              <w:jc w:val="center"/>
              <w:rPr>
                <w:sz w:val="24"/>
                <w:szCs w:val="24"/>
                <w:lang w:eastAsia="en-US"/>
              </w:rPr>
            </w:pPr>
            <w:proofErr w:type="gramStart"/>
            <w:r>
              <w:rPr>
                <w:sz w:val="24"/>
                <w:szCs w:val="24"/>
                <w:lang w:eastAsia="en-US"/>
              </w:rPr>
              <w:t>(наименование юридического лица, фамилия, имя, отчество (последнее — при наличии) индивидуального предпринимателя)</w:t>
            </w:r>
            <w:proofErr w:type="gramEnd"/>
          </w:p>
        </w:tc>
      </w:tr>
      <w:tr w:rsidR="001917A2" w:rsidTr="001917A2">
        <w:tc>
          <w:tcPr>
            <w:tcW w:w="2744" w:type="dxa"/>
            <w:vAlign w:val="bottom"/>
            <w:hideMark/>
          </w:tcPr>
          <w:p w:rsidR="001917A2" w:rsidRDefault="001917A2">
            <w:pPr>
              <w:tabs>
                <w:tab w:val="left" w:pos="12474"/>
              </w:tabs>
              <w:suppressAutoHyphens/>
              <w:ind w:firstLine="340"/>
              <w:rPr>
                <w:sz w:val="24"/>
                <w:szCs w:val="24"/>
                <w:lang w:eastAsia="en-US"/>
              </w:rPr>
            </w:pPr>
            <w:r>
              <w:rPr>
                <w:sz w:val="24"/>
                <w:szCs w:val="24"/>
                <w:lang w:eastAsia="en-US"/>
              </w:rPr>
              <w:t>2. Место нахождения:</w:t>
            </w:r>
          </w:p>
        </w:tc>
        <w:tc>
          <w:tcPr>
            <w:tcW w:w="7023" w:type="dxa"/>
            <w:gridSpan w:val="3"/>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gridSpan w:val="4"/>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gridSpan w:val="4"/>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gridSpan w:val="4"/>
            <w:tcBorders>
              <w:top w:val="single" w:sz="4" w:space="0" w:color="000000"/>
              <w:left w:val="nil"/>
              <w:bottom w:val="nil"/>
              <w:right w:val="nil"/>
            </w:tcBorders>
            <w:vAlign w:val="bottom"/>
            <w:hideMark/>
          </w:tcPr>
          <w:p w:rsidR="001917A2" w:rsidRDefault="001917A2">
            <w:pPr>
              <w:tabs>
                <w:tab w:val="left" w:pos="12474"/>
              </w:tabs>
              <w:suppressAutoHyphens/>
              <w:jc w:val="center"/>
              <w:rPr>
                <w:sz w:val="24"/>
                <w:szCs w:val="24"/>
                <w:lang w:eastAsia="en-US"/>
              </w:rPr>
            </w:pPr>
            <w:proofErr w:type="gramStart"/>
            <w:r>
              <w:rPr>
                <w:sz w:val="24"/>
                <w:szCs w:val="24"/>
                <w:lang w:eastAsia="en-US"/>
              </w:rPr>
              <w:t>(юридического лица (филиалов, представительств, обособленных структурных подразделений), места фактического осуществления деятельности</w:t>
            </w:r>
            <w:proofErr w:type="gramEnd"/>
          </w:p>
          <w:p w:rsidR="001917A2" w:rsidRDefault="001917A2">
            <w:pPr>
              <w:tabs>
                <w:tab w:val="left" w:pos="12474"/>
              </w:tabs>
              <w:suppressAutoHyphens/>
              <w:jc w:val="center"/>
              <w:rPr>
                <w:sz w:val="24"/>
                <w:szCs w:val="24"/>
                <w:lang w:eastAsia="en-US"/>
              </w:rPr>
            </w:pPr>
            <w:r>
              <w:rPr>
                <w:sz w:val="24"/>
                <w:szCs w:val="24"/>
                <w:lang w:eastAsia="en-US"/>
              </w:rPr>
              <w:t>индивидуальным предпринимателем и (или) используемых ими производственных объектов)</w:t>
            </w:r>
          </w:p>
        </w:tc>
      </w:tr>
      <w:tr w:rsidR="001917A2" w:rsidTr="001917A2">
        <w:tc>
          <w:tcPr>
            <w:tcW w:w="7881" w:type="dxa"/>
            <w:gridSpan w:val="3"/>
            <w:vAlign w:val="bottom"/>
            <w:hideMark/>
          </w:tcPr>
          <w:p w:rsidR="001917A2" w:rsidRDefault="001917A2">
            <w:pPr>
              <w:tabs>
                <w:tab w:val="left" w:pos="12474"/>
              </w:tabs>
              <w:suppressAutoHyphens/>
              <w:ind w:firstLine="340"/>
              <w:rPr>
                <w:sz w:val="24"/>
                <w:szCs w:val="24"/>
                <w:lang w:eastAsia="en-US"/>
              </w:rPr>
            </w:pPr>
            <w:r>
              <w:rPr>
                <w:sz w:val="24"/>
                <w:szCs w:val="24"/>
                <w:lang w:eastAsia="en-US"/>
              </w:rPr>
              <w:t>3. Назначить лицо</w:t>
            </w:r>
            <w:proofErr w:type="gramStart"/>
            <w:r>
              <w:rPr>
                <w:sz w:val="24"/>
                <w:szCs w:val="24"/>
                <w:lang w:eastAsia="en-US"/>
              </w:rPr>
              <w:t>м(</w:t>
            </w:r>
            <w:proofErr w:type="spellStart"/>
            <w:proofErr w:type="gramEnd"/>
            <w:r>
              <w:rPr>
                <w:sz w:val="24"/>
                <w:szCs w:val="24"/>
                <w:lang w:eastAsia="en-US"/>
              </w:rPr>
              <w:t>ами</w:t>
            </w:r>
            <w:proofErr w:type="spellEnd"/>
            <w:r>
              <w:rPr>
                <w:sz w:val="24"/>
                <w:szCs w:val="24"/>
                <w:lang w:eastAsia="en-US"/>
              </w:rPr>
              <w:t>), уполномоченным(и) на проведение проверки:</w:t>
            </w:r>
          </w:p>
        </w:tc>
        <w:tc>
          <w:tcPr>
            <w:tcW w:w="1886"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gridSpan w:val="4"/>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gridSpan w:val="4"/>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gridSpan w:val="4"/>
            <w:tcBorders>
              <w:top w:val="single" w:sz="4" w:space="0" w:color="000000"/>
              <w:left w:val="nil"/>
              <w:bottom w:val="nil"/>
              <w:right w:val="nil"/>
            </w:tcBorders>
            <w:vAlign w:val="bottom"/>
            <w:hideMark/>
          </w:tcPr>
          <w:p w:rsidR="001917A2" w:rsidRDefault="001917A2">
            <w:pPr>
              <w:tabs>
                <w:tab w:val="left" w:pos="12474"/>
              </w:tabs>
              <w:suppressAutoHyphens/>
              <w:jc w:val="center"/>
              <w:rPr>
                <w:sz w:val="24"/>
                <w:szCs w:val="24"/>
                <w:lang w:eastAsia="en-US"/>
              </w:rPr>
            </w:pPr>
            <w:r>
              <w:rPr>
                <w:sz w:val="24"/>
                <w:szCs w:val="24"/>
                <w:lang w:eastAsia="en-US"/>
              </w:rPr>
              <w:t>(фамилия, имя, отчество (последнее — при наличии), должность должностного лица (должностных лиц), уполномоченног</w:t>
            </w:r>
            <w:proofErr w:type="gramStart"/>
            <w:r>
              <w:rPr>
                <w:sz w:val="24"/>
                <w:szCs w:val="24"/>
                <w:lang w:eastAsia="en-US"/>
              </w:rPr>
              <w:t>о(</w:t>
            </w:r>
            <w:proofErr w:type="spellStart"/>
            <w:proofErr w:type="gramEnd"/>
            <w:r>
              <w:rPr>
                <w:sz w:val="24"/>
                <w:szCs w:val="24"/>
                <w:lang w:eastAsia="en-US"/>
              </w:rPr>
              <w:t>ых</w:t>
            </w:r>
            <w:proofErr w:type="spellEnd"/>
            <w:r>
              <w:rPr>
                <w:sz w:val="24"/>
                <w:szCs w:val="24"/>
                <w:lang w:eastAsia="en-US"/>
              </w:rPr>
              <w:t>) на проведение проверки)</w:t>
            </w:r>
          </w:p>
        </w:tc>
      </w:tr>
    </w:tbl>
    <w:p w:rsidR="001917A2" w:rsidRDefault="001917A2" w:rsidP="001917A2">
      <w:pPr>
        <w:suppressAutoHyphens/>
        <w:ind w:firstLine="340"/>
        <w:jc w:val="both"/>
        <w:rPr>
          <w:sz w:val="24"/>
          <w:szCs w:val="24"/>
        </w:rPr>
      </w:pPr>
      <w:r>
        <w:rPr>
          <w:sz w:val="24"/>
          <w:szCs w:val="24"/>
        </w:rPr>
        <w:t>4. Привлечь к проведению проверки в качестве экспертов, представителей экспертных организаций следующих лиц:</w:t>
      </w:r>
    </w:p>
    <w:tbl>
      <w:tblPr>
        <w:tblW w:w="0" w:type="auto"/>
        <w:tblLayout w:type="fixed"/>
        <w:tblCellMar>
          <w:left w:w="0" w:type="dxa"/>
          <w:right w:w="0" w:type="dxa"/>
        </w:tblCellMar>
        <w:tblLook w:val="04A0"/>
      </w:tblPr>
      <w:tblGrid>
        <w:gridCol w:w="23"/>
        <w:gridCol w:w="5003"/>
        <w:gridCol w:w="4755"/>
      </w:tblGrid>
      <w:tr w:rsidR="001917A2" w:rsidTr="001917A2">
        <w:tc>
          <w:tcPr>
            <w:tcW w:w="23" w:type="dxa"/>
            <w:vAlign w:val="bottom"/>
            <w:hideMark/>
          </w:tcPr>
          <w:p w:rsidR="001917A2" w:rsidRDefault="001917A2">
            <w:pPr>
              <w:tabs>
                <w:tab w:val="left" w:pos="12474"/>
              </w:tabs>
              <w:suppressAutoHyphens/>
              <w:rPr>
                <w:sz w:val="24"/>
                <w:szCs w:val="24"/>
                <w:lang w:eastAsia="en-US"/>
              </w:rPr>
            </w:pPr>
            <w:r>
              <w:rPr>
                <w:sz w:val="24"/>
                <w:szCs w:val="24"/>
                <w:lang w:eastAsia="en-US"/>
              </w:rPr>
              <w:t xml:space="preserve">        </w:t>
            </w:r>
          </w:p>
        </w:tc>
        <w:tc>
          <w:tcPr>
            <w:tcW w:w="9758" w:type="dxa"/>
            <w:gridSpan w:val="2"/>
            <w:tcBorders>
              <w:top w:val="nil"/>
              <w:left w:val="nil"/>
              <w:bottom w:val="single" w:sz="4" w:space="0" w:color="000000"/>
              <w:right w:val="nil"/>
            </w:tcBorders>
            <w:vAlign w:val="bottom"/>
            <w:hideMark/>
          </w:tcPr>
          <w:p w:rsidR="001917A2" w:rsidRDefault="001917A2">
            <w:pPr>
              <w:tabs>
                <w:tab w:val="left" w:pos="12474"/>
              </w:tabs>
              <w:suppressAutoHyphens/>
              <w:rPr>
                <w:sz w:val="24"/>
                <w:szCs w:val="24"/>
                <w:lang w:eastAsia="en-US"/>
              </w:rPr>
            </w:pPr>
            <w:r>
              <w:rPr>
                <w:sz w:val="24"/>
                <w:szCs w:val="24"/>
                <w:lang w:eastAsia="en-US"/>
              </w:rPr>
              <w:t xml:space="preserve"> </w:t>
            </w:r>
          </w:p>
        </w:tc>
      </w:tr>
      <w:tr w:rsidR="001917A2" w:rsidTr="001917A2">
        <w:tc>
          <w:tcPr>
            <w:tcW w:w="9781" w:type="dxa"/>
            <w:gridSpan w:val="3"/>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81" w:type="dxa"/>
            <w:gridSpan w:val="3"/>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81" w:type="dxa"/>
            <w:gridSpan w:val="3"/>
            <w:tcBorders>
              <w:top w:val="single" w:sz="4" w:space="0" w:color="000000"/>
              <w:left w:val="nil"/>
              <w:bottom w:val="nil"/>
              <w:right w:val="nil"/>
            </w:tcBorders>
            <w:vAlign w:val="bottom"/>
            <w:hideMark/>
          </w:tcPr>
          <w:p w:rsidR="001917A2" w:rsidRDefault="001917A2">
            <w:pPr>
              <w:tabs>
                <w:tab w:val="left" w:pos="12474"/>
              </w:tabs>
              <w:suppressAutoHyphens/>
              <w:jc w:val="center"/>
              <w:rPr>
                <w:sz w:val="24"/>
                <w:szCs w:val="24"/>
                <w:lang w:eastAsia="en-US"/>
              </w:rPr>
            </w:pPr>
            <w:proofErr w:type="gramStart"/>
            <w:r>
              <w:rPr>
                <w:sz w:val="24"/>
                <w:szCs w:val="24"/>
                <w:lang w:eastAsia="en-US"/>
              </w:rPr>
              <w:t>(фамилия, имя, отчество (последнее — при наличии), должности привлекаемых к проведению проверки экспертов и (или) наименование экспертной организации</w:t>
            </w:r>
            <w:proofErr w:type="gramEnd"/>
          </w:p>
          <w:p w:rsidR="001917A2" w:rsidRDefault="001917A2">
            <w:pPr>
              <w:tabs>
                <w:tab w:val="left" w:pos="12474"/>
              </w:tabs>
              <w:suppressAutoHyphens/>
              <w:jc w:val="center"/>
              <w:rPr>
                <w:sz w:val="24"/>
                <w:szCs w:val="24"/>
                <w:lang w:eastAsia="en-US"/>
              </w:rPr>
            </w:pPr>
            <w:r>
              <w:rPr>
                <w:sz w:val="24"/>
                <w:szCs w:val="24"/>
                <w:lang w:eastAsia="en-US"/>
              </w:rPr>
              <w:t>с указанием реквизитов свидетельства об аккредитации и наименования органа по аккредитации, выдавшего свидетельство об аккредитации)</w:t>
            </w:r>
          </w:p>
        </w:tc>
      </w:tr>
      <w:tr w:rsidR="001917A2" w:rsidTr="001917A2">
        <w:tc>
          <w:tcPr>
            <w:tcW w:w="5026" w:type="dxa"/>
            <w:gridSpan w:val="2"/>
            <w:vAlign w:val="bottom"/>
            <w:hideMark/>
          </w:tcPr>
          <w:p w:rsidR="001917A2" w:rsidRDefault="001917A2">
            <w:pPr>
              <w:tabs>
                <w:tab w:val="left" w:pos="12474"/>
              </w:tabs>
              <w:suppressAutoHyphens/>
              <w:ind w:firstLine="340"/>
              <w:rPr>
                <w:sz w:val="24"/>
                <w:szCs w:val="24"/>
                <w:lang w:eastAsia="en-US"/>
              </w:rPr>
            </w:pPr>
            <w:r>
              <w:rPr>
                <w:sz w:val="24"/>
                <w:szCs w:val="24"/>
                <w:lang w:eastAsia="en-US"/>
              </w:rPr>
              <w:t>5. Настоящая проверка проводится в рамках</w:t>
            </w:r>
          </w:p>
        </w:tc>
        <w:tc>
          <w:tcPr>
            <w:tcW w:w="4755"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81" w:type="dxa"/>
            <w:gridSpan w:val="3"/>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81" w:type="dxa"/>
            <w:gridSpan w:val="3"/>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81" w:type="dxa"/>
            <w:gridSpan w:val="3"/>
            <w:tcBorders>
              <w:top w:val="single" w:sz="4" w:space="0" w:color="000000"/>
              <w:left w:val="nil"/>
              <w:bottom w:val="nil"/>
              <w:right w:val="nil"/>
            </w:tcBorders>
            <w:vAlign w:val="bottom"/>
            <w:hideMark/>
          </w:tcPr>
          <w:p w:rsidR="001917A2" w:rsidRDefault="001917A2">
            <w:pPr>
              <w:tabs>
                <w:tab w:val="left" w:pos="12474"/>
              </w:tabs>
              <w:suppressAutoHyphens/>
              <w:jc w:val="center"/>
              <w:rPr>
                <w:sz w:val="24"/>
                <w:szCs w:val="24"/>
                <w:lang w:eastAsia="en-US"/>
              </w:rPr>
            </w:pPr>
            <w:r>
              <w:rPr>
                <w:sz w:val="24"/>
                <w:szCs w:val="24"/>
                <w:lang w:eastAsia="en-US"/>
              </w:rPr>
              <w:t>(наименование вида муниципального контроля, реестровы</w:t>
            </w:r>
            <w:proofErr w:type="gramStart"/>
            <w:r>
              <w:rPr>
                <w:sz w:val="24"/>
                <w:szCs w:val="24"/>
                <w:lang w:eastAsia="en-US"/>
              </w:rPr>
              <w:t>й(</w:t>
            </w:r>
            <w:proofErr w:type="spellStart"/>
            <w:proofErr w:type="gramEnd"/>
            <w:r>
              <w:rPr>
                <w:sz w:val="24"/>
                <w:szCs w:val="24"/>
                <w:lang w:eastAsia="en-US"/>
              </w:rPr>
              <w:t>ые</w:t>
            </w:r>
            <w:proofErr w:type="spellEnd"/>
            <w:r>
              <w:rPr>
                <w:sz w:val="24"/>
                <w:szCs w:val="24"/>
                <w:lang w:eastAsia="en-US"/>
              </w:rPr>
              <w:t>) номер(а) функции(</w:t>
            </w:r>
            <w:proofErr w:type="spellStart"/>
            <w:r>
              <w:rPr>
                <w:sz w:val="24"/>
                <w:szCs w:val="24"/>
                <w:lang w:eastAsia="en-US"/>
              </w:rPr>
              <w:t>й</w:t>
            </w:r>
            <w:proofErr w:type="spellEnd"/>
            <w:r>
              <w:rPr>
                <w:sz w:val="24"/>
                <w:szCs w:val="24"/>
                <w:lang w:eastAsia="en-US"/>
              </w:rPr>
              <w:t>) в федеральной</w:t>
            </w:r>
          </w:p>
          <w:p w:rsidR="001917A2" w:rsidRDefault="001917A2">
            <w:pPr>
              <w:tabs>
                <w:tab w:val="left" w:pos="12474"/>
              </w:tabs>
              <w:suppressAutoHyphens/>
              <w:jc w:val="center"/>
              <w:rPr>
                <w:sz w:val="24"/>
                <w:szCs w:val="24"/>
                <w:lang w:eastAsia="en-US"/>
              </w:rPr>
            </w:pPr>
            <w:r>
              <w:rPr>
                <w:sz w:val="24"/>
                <w:szCs w:val="24"/>
                <w:lang w:eastAsia="en-US"/>
              </w:rPr>
              <w:t>государственной информационной системе «Федеральный реестр государственных и муниципальных услуг (функций)»)</w:t>
            </w:r>
          </w:p>
        </w:tc>
      </w:tr>
    </w:tbl>
    <w:p w:rsidR="001917A2" w:rsidRDefault="001917A2" w:rsidP="001917A2">
      <w:pPr>
        <w:suppressAutoHyphens/>
        <w:ind w:firstLine="340"/>
        <w:rPr>
          <w:sz w:val="24"/>
          <w:szCs w:val="24"/>
        </w:rPr>
      </w:pPr>
      <w:r>
        <w:rPr>
          <w:sz w:val="24"/>
          <w:szCs w:val="24"/>
        </w:rPr>
        <w:t>6. Установить, что:</w:t>
      </w:r>
    </w:p>
    <w:tbl>
      <w:tblPr>
        <w:tblW w:w="0" w:type="auto"/>
        <w:tblLayout w:type="fixed"/>
        <w:tblCellMar>
          <w:left w:w="0" w:type="dxa"/>
          <w:right w:w="0" w:type="dxa"/>
        </w:tblCellMar>
        <w:tblLook w:val="04A0"/>
      </w:tblPr>
      <w:tblGrid>
        <w:gridCol w:w="4382"/>
        <w:gridCol w:w="5399"/>
      </w:tblGrid>
      <w:tr w:rsidR="001917A2" w:rsidTr="001917A2">
        <w:tc>
          <w:tcPr>
            <w:tcW w:w="4382" w:type="dxa"/>
            <w:vAlign w:val="bottom"/>
            <w:hideMark/>
          </w:tcPr>
          <w:p w:rsidR="001917A2" w:rsidRDefault="001917A2">
            <w:pPr>
              <w:tabs>
                <w:tab w:val="left" w:pos="12474"/>
              </w:tabs>
              <w:suppressAutoHyphens/>
              <w:rPr>
                <w:sz w:val="24"/>
                <w:szCs w:val="24"/>
                <w:lang w:eastAsia="en-US"/>
              </w:rPr>
            </w:pPr>
            <w:r>
              <w:rPr>
                <w:sz w:val="24"/>
                <w:szCs w:val="24"/>
                <w:lang w:eastAsia="en-US"/>
              </w:rPr>
              <w:t>настоящая проверка проводится с целью:</w:t>
            </w:r>
          </w:p>
        </w:tc>
        <w:tc>
          <w:tcPr>
            <w:tcW w:w="5399"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81" w:type="dxa"/>
            <w:gridSpan w:val="2"/>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81" w:type="dxa"/>
            <w:gridSpan w:val="2"/>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bl>
    <w:p w:rsidR="001917A2" w:rsidRDefault="001917A2" w:rsidP="001917A2">
      <w:pPr>
        <w:suppressAutoHyphens/>
        <w:ind w:firstLine="340"/>
        <w:rPr>
          <w:sz w:val="24"/>
          <w:szCs w:val="24"/>
        </w:rPr>
      </w:pPr>
      <w:r>
        <w:rPr>
          <w:sz w:val="24"/>
          <w:szCs w:val="24"/>
        </w:rPr>
        <w:t>При установлении целей проводимой проверки указывается следующая информация:</w:t>
      </w:r>
    </w:p>
    <w:p w:rsidR="001917A2" w:rsidRDefault="001917A2" w:rsidP="001917A2">
      <w:pPr>
        <w:suppressAutoHyphens/>
        <w:ind w:firstLine="340"/>
        <w:rPr>
          <w:sz w:val="24"/>
          <w:szCs w:val="24"/>
        </w:rPr>
      </w:pPr>
      <w:r>
        <w:rPr>
          <w:sz w:val="24"/>
          <w:szCs w:val="24"/>
        </w:rPr>
        <w:t>а) в случае проведения плановой проверки:</w:t>
      </w:r>
    </w:p>
    <w:p w:rsidR="001917A2" w:rsidRDefault="001917A2" w:rsidP="001917A2">
      <w:pPr>
        <w:suppressAutoHyphens/>
        <w:ind w:firstLine="340"/>
        <w:jc w:val="both"/>
        <w:rPr>
          <w:sz w:val="24"/>
          <w:szCs w:val="24"/>
        </w:rPr>
      </w:pPr>
      <w:r>
        <w:rPr>
          <w:sz w:val="24"/>
          <w:szCs w:val="24"/>
        </w:rPr>
        <w:t>— ссылка на утвержденный ежегодный план проведения плановых проверок;</w:t>
      </w:r>
    </w:p>
    <w:p w:rsidR="001917A2" w:rsidRDefault="001917A2" w:rsidP="001917A2">
      <w:pPr>
        <w:suppressAutoHyphens/>
        <w:ind w:firstLine="340"/>
        <w:jc w:val="both"/>
        <w:rPr>
          <w:sz w:val="24"/>
          <w:szCs w:val="24"/>
        </w:rPr>
      </w:pPr>
      <w:r>
        <w:rPr>
          <w:sz w:val="24"/>
          <w:szCs w:val="24"/>
        </w:rPr>
        <w:t>—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1917A2" w:rsidRDefault="001917A2" w:rsidP="001917A2">
      <w:pPr>
        <w:suppressAutoHyphens/>
        <w:ind w:firstLine="340"/>
        <w:jc w:val="both"/>
        <w:rPr>
          <w:sz w:val="24"/>
          <w:szCs w:val="24"/>
        </w:rPr>
      </w:pPr>
      <w:r>
        <w:rPr>
          <w:sz w:val="24"/>
          <w:szCs w:val="24"/>
        </w:rPr>
        <w:t>б) в случае проведения внеплановой проверки:</w:t>
      </w:r>
    </w:p>
    <w:p w:rsidR="001917A2" w:rsidRDefault="001917A2" w:rsidP="001917A2">
      <w:pPr>
        <w:suppressAutoHyphens/>
        <w:ind w:firstLine="340"/>
        <w:jc w:val="both"/>
        <w:rPr>
          <w:sz w:val="24"/>
          <w:szCs w:val="24"/>
        </w:rPr>
      </w:pPr>
      <w:r>
        <w:rPr>
          <w:sz w:val="24"/>
          <w:szCs w:val="24"/>
        </w:rPr>
        <w:t xml:space="preserve">— реквизиты ранее выданного проверяемому лицу предписания об устранении выявленного нарушения, </w:t>
      </w:r>
      <w:proofErr w:type="gramStart"/>
      <w:r>
        <w:rPr>
          <w:sz w:val="24"/>
          <w:szCs w:val="24"/>
        </w:rPr>
        <w:t>срок</w:t>
      </w:r>
      <w:proofErr w:type="gramEnd"/>
      <w:r>
        <w:rPr>
          <w:sz w:val="24"/>
          <w:szCs w:val="24"/>
        </w:rPr>
        <w:t xml:space="preserve"> для исполнения которого истек;</w:t>
      </w:r>
    </w:p>
    <w:p w:rsidR="001917A2" w:rsidRDefault="001917A2" w:rsidP="001917A2">
      <w:pPr>
        <w:suppressAutoHyphens/>
        <w:ind w:firstLine="340"/>
        <w:jc w:val="both"/>
        <w:rPr>
          <w:sz w:val="24"/>
          <w:szCs w:val="24"/>
        </w:rPr>
      </w:pPr>
      <w:r>
        <w:rPr>
          <w:sz w:val="24"/>
          <w:szCs w:val="24"/>
        </w:rPr>
        <w:t>— 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1917A2" w:rsidRDefault="001917A2" w:rsidP="001917A2">
      <w:pPr>
        <w:suppressAutoHyphens/>
        <w:ind w:firstLine="340"/>
        <w:jc w:val="both"/>
        <w:rPr>
          <w:sz w:val="24"/>
          <w:szCs w:val="24"/>
        </w:rPr>
      </w:pPr>
      <w:r>
        <w:rPr>
          <w:sz w:val="24"/>
          <w:szCs w:val="24"/>
        </w:rPr>
        <w:t>— 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самоуправления, из средств массовой информации;</w:t>
      </w:r>
    </w:p>
    <w:p w:rsidR="001917A2" w:rsidRDefault="001917A2" w:rsidP="001917A2">
      <w:pPr>
        <w:suppressAutoHyphens/>
        <w:ind w:firstLine="340"/>
        <w:jc w:val="both"/>
        <w:rPr>
          <w:sz w:val="24"/>
          <w:szCs w:val="24"/>
        </w:rPr>
      </w:pPr>
      <w:proofErr w:type="gramStart"/>
      <w:r>
        <w:rPr>
          <w:sz w:val="24"/>
          <w:szCs w:val="24"/>
        </w:rPr>
        <w:t>— реквизиты мотивированного представления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proofErr w:type="gramEnd"/>
    </w:p>
    <w:p w:rsidR="001917A2" w:rsidRDefault="001917A2" w:rsidP="001917A2">
      <w:pPr>
        <w:suppressAutoHyphens/>
        <w:ind w:firstLine="340"/>
        <w:jc w:val="both"/>
        <w:rPr>
          <w:sz w:val="24"/>
          <w:szCs w:val="24"/>
        </w:rPr>
      </w:pPr>
      <w:r>
        <w:rPr>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1917A2" w:rsidRDefault="001917A2" w:rsidP="001917A2">
      <w:pPr>
        <w:suppressAutoHyphens/>
        <w:ind w:firstLine="340"/>
        <w:jc w:val="both"/>
        <w:rPr>
          <w:sz w:val="24"/>
          <w:szCs w:val="24"/>
        </w:rPr>
      </w:pPr>
      <w:r>
        <w:rPr>
          <w:sz w:val="24"/>
          <w:szCs w:val="24"/>
        </w:rPr>
        <w:t xml:space="preserve">— сведения </w:t>
      </w:r>
      <w:proofErr w:type="gramStart"/>
      <w:r>
        <w:rPr>
          <w:sz w:val="24"/>
          <w:szCs w:val="24"/>
        </w:rPr>
        <w:t>о выявленных в ходе проведения мероприятия по контролю без взаимодействия с юридическими лицами</w:t>
      </w:r>
      <w:proofErr w:type="gramEnd"/>
      <w:r>
        <w:rPr>
          <w:sz w:val="24"/>
          <w:szCs w:val="24"/>
        </w:rPr>
        <w:t>, индивидуальными предпринимателями индикаторах риска нарушения обязательных требований;</w:t>
      </w:r>
    </w:p>
    <w:p w:rsidR="001917A2" w:rsidRDefault="001917A2" w:rsidP="001917A2">
      <w:pPr>
        <w:suppressAutoHyphens/>
        <w:ind w:firstLine="340"/>
        <w:jc w:val="both"/>
        <w:rPr>
          <w:sz w:val="24"/>
          <w:szCs w:val="24"/>
        </w:rPr>
      </w:pPr>
      <w:r>
        <w:rPr>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1917A2" w:rsidRDefault="001917A2" w:rsidP="001917A2">
      <w:pPr>
        <w:suppressAutoHyphens/>
        <w:ind w:firstLine="340"/>
        <w:jc w:val="both"/>
        <w:rPr>
          <w:sz w:val="24"/>
          <w:szCs w:val="24"/>
        </w:rPr>
      </w:pPr>
      <w:r>
        <w:rPr>
          <w:sz w:val="24"/>
          <w:szCs w:val="24"/>
        </w:rPr>
        <w:t>— реквизиты прилагаемой к распоряжению о проведении проверки копии документа (рапорта, докладной записки и другие), представленного должностным лицом, обнаружившим нарушение;</w:t>
      </w:r>
    </w:p>
    <w:tbl>
      <w:tblPr>
        <w:tblW w:w="0" w:type="auto"/>
        <w:tblInd w:w="14" w:type="dxa"/>
        <w:tblLayout w:type="fixed"/>
        <w:tblCellMar>
          <w:left w:w="0" w:type="dxa"/>
          <w:right w:w="0" w:type="dxa"/>
        </w:tblCellMar>
        <w:tblLook w:val="04A0"/>
      </w:tblPr>
      <w:tblGrid>
        <w:gridCol w:w="4704"/>
        <w:gridCol w:w="4921"/>
      </w:tblGrid>
      <w:tr w:rsidR="001917A2" w:rsidTr="001917A2">
        <w:tc>
          <w:tcPr>
            <w:tcW w:w="4704" w:type="dxa"/>
            <w:vAlign w:val="bottom"/>
            <w:hideMark/>
          </w:tcPr>
          <w:p w:rsidR="001917A2" w:rsidRDefault="001917A2">
            <w:pPr>
              <w:tabs>
                <w:tab w:val="left" w:pos="12474"/>
              </w:tabs>
              <w:suppressAutoHyphens/>
              <w:ind w:firstLine="340"/>
              <w:rPr>
                <w:sz w:val="24"/>
                <w:szCs w:val="24"/>
                <w:lang w:eastAsia="en-US"/>
              </w:rPr>
            </w:pPr>
            <w:r>
              <w:rPr>
                <w:sz w:val="24"/>
                <w:szCs w:val="24"/>
                <w:lang w:eastAsia="en-US"/>
              </w:rPr>
              <w:t>задачами настоящей проверки являются:</w:t>
            </w:r>
          </w:p>
        </w:tc>
        <w:tc>
          <w:tcPr>
            <w:tcW w:w="4921" w:type="dxa"/>
            <w:tcBorders>
              <w:top w:val="nil"/>
              <w:left w:val="nil"/>
              <w:bottom w:val="single" w:sz="4" w:space="0" w:color="000000"/>
              <w:right w:val="nil"/>
            </w:tcBorders>
            <w:vAlign w:val="bottom"/>
          </w:tcPr>
          <w:p w:rsidR="001917A2" w:rsidRDefault="001917A2">
            <w:pPr>
              <w:tabs>
                <w:tab w:val="left" w:pos="12474"/>
              </w:tabs>
              <w:suppressAutoHyphens/>
              <w:snapToGrid w:val="0"/>
              <w:ind w:firstLine="340"/>
              <w:jc w:val="center"/>
              <w:rPr>
                <w:sz w:val="24"/>
                <w:szCs w:val="24"/>
                <w:lang w:eastAsia="en-US"/>
              </w:rPr>
            </w:pPr>
          </w:p>
        </w:tc>
      </w:tr>
      <w:tr w:rsidR="001917A2" w:rsidTr="001917A2">
        <w:tc>
          <w:tcPr>
            <w:tcW w:w="9625" w:type="dxa"/>
            <w:gridSpan w:val="2"/>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625" w:type="dxa"/>
            <w:gridSpan w:val="2"/>
            <w:tcBorders>
              <w:top w:val="single" w:sz="4" w:space="0" w:color="000000"/>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bl>
    <w:p w:rsidR="001917A2" w:rsidRDefault="001917A2" w:rsidP="001917A2">
      <w:pPr>
        <w:suppressAutoHyphens/>
        <w:ind w:firstLine="340"/>
        <w:rPr>
          <w:sz w:val="24"/>
          <w:szCs w:val="24"/>
        </w:rPr>
      </w:pPr>
      <w:r>
        <w:rPr>
          <w:sz w:val="24"/>
          <w:szCs w:val="24"/>
        </w:rPr>
        <w:t xml:space="preserve">7. Предметом настоящей проверки является (отметить </w:t>
      </w:r>
      <w:proofErr w:type="gramStart"/>
      <w:r>
        <w:rPr>
          <w:sz w:val="24"/>
          <w:szCs w:val="24"/>
        </w:rPr>
        <w:t>нужное</w:t>
      </w:r>
      <w:proofErr w:type="gramEnd"/>
      <w:r>
        <w:rPr>
          <w:sz w:val="24"/>
          <w:szCs w:val="24"/>
        </w:rPr>
        <w:t>):</w:t>
      </w:r>
    </w:p>
    <w:p w:rsidR="001917A2" w:rsidRDefault="001917A2" w:rsidP="001917A2">
      <w:pPr>
        <w:suppressAutoHyphens/>
        <w:ind w:firstLine="340"/>
        <w:jc w:val="both"/>
        <w:rPr>
          <w:sz w:val="24"/>
          <w:szCs w:val="24"/>
        </w:rPr>
      </w:pPr>
      <w:r>
        <w:rPr>
          <w:sz w:val="24"/>
          <w:szCs w:val="24"/>
        </w:rPr>
        <w:t>соблюдение обязательных требований и (или) требований, установленных муниципальными правовыми актами;</w:t>
      </w:r>
    </w:p>
    <w:p w:rsidR="001917A2" w:rsidRDefault="001917A2" w:rsidP="001917A2">
      <w:pPr>
        <w:suppressAutoHyphens/>
        <w:ind w:firstLine="340"/>
        <w:jc w:val="both"/>
        <w:rPr>
          <w:sz w:val="24"/>
          <w:szCs w:val="24"/>
        </w:rPr>
      </w:pPr>
      <w:r>
        <w:rPr>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1917A2" w:rsidRDefault="001917A2" w:rsidP="001917A2">
      <w:pPr>
        <w:suppressAutoHyphens/>
        <w:ind w:firstLine="340"/>
        <w:jc w:val="both"/>
        <w:rPr>
          <w:sz w:val="24"/>
          <w:szCs w:val="24"/>
        </w:rPr>
      </w:pPr>
      <w:proofErr w:type="gramStart"/>
      <w:r>
        <w:rPr>
          <w:sz w:val="24"/>
          <w:szCs w:val="24"/>
        </w:rPr>
        <w:t xml:space="preserve">соответствие сведений, содержащихся в заявлении и документах юридического лица </w:t>
      </w:r>
      <w:r>
        <w:rPr>
          <w:sz w:val="24"/>
          <w:szCs w:val="24"/>
        </w:rPr>
        <w:lastRenderedPageBreak/>
        <w:t>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 обязательным требованиям, а также данным об</w:t>
      </w:r>
      <w:proofErr w:type="gramEnd"/>
      <w:r>
        <w:rPr>
          <w:sz w:val="24"/>
          <w:szCs w:val="24"/>
        </w:rPr>
        <w:t xml:space="preserve"> </w:t>
      </w:r>
      <w:proofErr w:type="gramStart"/>
      <w:r>
        <w:rPr>
          <w:sz w:val="24"/>
          <w:szCs w:val="24"/>
        </w:rPr>
        <w:t>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roofErr w:type="gramEnd"/>
    </w:p>
    <w:p w:rsidR="001917A2" w:rsidRDefault="001917A2" w:rsidP="001917A2">
      <w:pPr>
        <w:suppressAutoHyphens/>
        <w:ind w:firstLine="340"/>
        <w:jc w:val="both"/>
        <w:rPr>
          <w:sz w:val="24"/>
          <w:szCs w:val="24"/>
        </w:rPr>
      </w:pPr>
      <w:r>
        <w:rPr>
          <w:sz w:val="24"/>
          <w:szCs w:val="24"/>
        </w:rPr>
        <w:t>выполнение предписаний органов муниципального контроля;</w:t>
      </w:r>
    </w:p>
    <w:p w:rsidR="001917A2" w:rsidRDefault="001917A2" w:rsidP="001917A2">
      <w:pPr>
        <w:suppressAutoHyphens/>
        <w:ind w:firstLine="340"/>
        <w:jc w:val="both"/>
        <w:rPr>
          <w:sz w:val="24"/>
          <w:szCs w:val="24"/>
        </w:rPr>
      </w:pPr>
      <w:r>
        <w:rPr>
          <w:sz w:val="24"/>
          <w:szCs w:val="24"/>
        </w:rPr>
        <w:t>проведение мероприятий:</w:t>
      </w:r>
    </w:p>
    <w:p w:rsidR="001917A2" w:rsidRDefault="001917A2" w:rsidP="001917A2">
      <w:pPr>
        <w:suppressAutoHyphens/>
        <w:ind w:firstLine="340"/>
        <w:jc w:val="both"/>
        <w:rPr>
          <w:sz w:val="24"/>
          <w:szCs w:val="24"/>
        </w:rPr>
      </w:pPr>
      <w:proofErr w:type="gramStart"/>
      <w:r>
        <w:rPr>
          <w:sz w:val="24"/>
          <w:szCs w:val="24"/>
        </w:rP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proofErr w:type="gramEnd"/>
    </w:p>
    <w:p w:rsidR="001917A2" w:rsidRDefault="001917A2" w:rsidP="001917A2">
      <w:pPr>
        <w:suppressAutoHyphens/>
        <w:ind w:firstLine="340"/>
        <w:jc w:val="both"/>
        <w:rPr>
          <w:sz w:val="24"/>
          <w:szCs w:val="24"/>
        </w:rPr>
      </w:pPr>
      <w:r>
        <w:rPr>
          <w:sz w:val="24"/>
          <w:szCs w:val="24"/>
        </w:rPr>
        <w:t>по предупреждению возникновения чрезвычайных ситуаций природного и техногенного характера;</w:t>
      </w:r>
    </w:p>
    <w:p w:rsidR="001917A2" w:rsidRDefault="001917A2" w:rsidP="001917A2">
      <w:pPr>
        <w:suppressAutoHyphens/>
        <w:ind w:firstLine="340"/>
        <w:jc w:val="both"/>
        <w:rPr>
          <w:sz w:val="24"/>
          <w:szCs w:val="24"/>
        </w:rPr>
      </w:pPr>
      <w:r>
        <w:rPr>
          <w:sz w:val="24"/>
          <w:szCs w:val="24"/>
        </w:rPr>
        <w:t>по обеспечению безопасности государства;</w:t>
      </w:r>
    </w:p>
    <w:p w:rsidR="001917A2" w:rsidRDefault="001917A2" w:rsidP="001917A2">
      <w:pPr>
        <w:suppressAutoHyphens/>
        <w:ind w:firstLine="340"/>
        <w:jc w:val="both"/>
        <w:rPr>
          <w:sz w:val="24"/>
          <w:szCs w:val="24"/>
        </w:rPr>
      </w:pPr>
      <w:r>
        <w:rPr>
          <w:sz w:val="24"/>
          <w:szCs w:val="24"/>
        </w:rPr>
        <w:t>по ликвидации последствий причинения такого вреда.</w:t>
      </w:r>
    </w:p>
    <w:tbl>
      <w:tblPr>
        <w:tblW w:w="0" w:type="auto"/>
        <w:tblInd w:w="14" w:type="dxa"/>
        <w:tblLayout w:type="fixed"/>
        <w:tblCellMar>
          <w:left w:w="0" w:type="dxa"/>
          <w:right w:w="0" w:type="dxa"/>
        </w:tblCellMar>
        <w:tblLook w:val="04A0"/>
      </w:tblPr>
      <w:tblGrid>
        <w:gridCol w:w="3556"/>
        <w:gridCol w:w="196"/>
        <w:gridCol w:w="504"/>
        <w:gridCol w:w="210"/>
        <w:gridCol w:w="56"/>
        <w:gridCol w:w="420"/>
        <w:gridCol w:w="266"/>
        <w:gridCol w:w="1190"/>
        <w:gridCol w:w="336"/>
        <w:gridCol w:w="238"/>
        <w:gridCol w:w="210"/>
        <w:gridCol w:w="126"/>
        <w:gridCol w:w="448"/>
        <w:gridCol w:w="168"/>
        <w:gridCol w:w="851"/>
        <w:gridCol w:w="850"/>
      </w:tblGrid>
      <w:tr w:rsidR="001917A2" w:rsidTr="001917A2">
        <w:tc>
          <w:tcPr>
            <w:tcW w:w="3556" w:type="dxa"/>
            <w:vAlign w:val="bottom"/>
            <w:hideMark/>
          </w:tcPr>
          <w:p w:rsidR="001917A2" w:rsidRDefault="001917A2">
            <w:pPr>
              <w:tabs>
                <w:tab w:val="left" w:pos="12474"/>
              </w:tabs>
              <w:suppressAutoHyphens/>
              <w:ind w:firstLine="340"/>
              <w:rPr>
                <w:sz w:val="24"/>
                <w:szCs w:val="24"/>
                <w:lang w:eastAsia="en-US"/>
              </w:rPr>
            </w:pPr>
            <w:r>
              <w:rPr>
                <w:sz w:val="24"/>
                <w:szCs w:val="24"/>
                <w:lang w:eastAsia="en-US"/>
              </w:rPr>
              <w:t>8. Срок проведения проверки:</w:t>
            </w:r>
          </w:p>
        </w:tc>
        <w:tc>
          <w:tcPr>
            <w:tcW w:w="6069" w:type="dxa"/>
            <w:gridSpan w:val="15"/>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4466" w:type="dxa"/>
            <w:gridSpan w:val="4"/>
            <w:vAlign w:val="bottom"/>
            <w:hideMark/>
          </w:tcPr>
          <w:p w:rsidR="001917A2" w:rsidRDefault="001917A2">
            <w:pPr>
              <w:tabs>
                <w:tab w:val="right" w:pos="4466"/>
              </w:tabs>
              <w:suppressAutoHyphens/>
              <w:ind w:firstLine="340"/>
              <w:rPr>
                <w:sz w:val="24"/>
                <w:szCs w:val="24"/>
                <w:lang w:eastAsia="en-US"/>
              </w:rPr>
            </w:pPr>
            <w:r>
              <w:rPr>
                <w:sz w:val="24"/>
                <w:szCs w:val="24"/>
                <w:lang w:eastAsia="en-US"/>
              </w:rPr>
              <w:t xml:space="preserve">К проведению проверки приступить </w:t>
            </w:r>
            <w:proofErr w:type="gramStart"/>
            <w:r>
              <w:rPr>
                <w:sz w:val="24"/>
                <w:szCs w:val="24"/>
                <w:lang w:eastAsia="en-US"/>
              </w:rPr>
              <w:t>с</w:t>
            </w:r>
            <w:proofErr w:type="gramEnd"/>
            <w:r>
              <w:rPr>
                <w:sz w:val="24"/>
                <w:szCs w:val="24"/>
                <w:lang w:eastAsia="en-US"/>
              </w:rPr>
              <w:tab/>
              <w:t>«</w:t>
            </w:r>
          </w:p>
        </w:tc>
        <w:tc>
          <w:tcPr>
            <w:tcW w:w="476" w:type="dxa"/>
            <w:gridSpan w:val="2"/>
            <w:tcBorders>
              <w:top w:val="nil"/>
              <w:left w:val="nil"/>
              <w:bottom w:val="single" w:sz="4" w:space="0" w:color="000000"/>
              <w:right w:val="nil"/>
            </w:tcBorders>
            <w:vAlign w:val="bottom"/>
          </w:tcPr>
          <w:p w:rsidR="001917A2" w:rsidRDefault="001917A2">
            <w:pPr>
              <w:suppressAutoHyphens/>
              <w:snapToGrid w:val="0"/>
              <w:jc w:val="center"/>
              <w:rPr>
                <w:sz w:val="24"/>
                <w:szCs w:val="24"/>
                <w:lang w:eastAsia="en-US"/>
              </w:rPr>
            </w:pPr>
          </w:p>
        </w:tc>
        <w:tc>
          <w:tcPr>
            <w:tcW w:w="266" w:type="dxa"/>
            <w:vAlign w:val="bottom"/>
            <w:hideMark/>
          </w:tcPr>
          <w:p w:rsidR="001917A2" w:rsidRDefault="001917A2">
            <w:pPr>
              <w:suppressAutoHyphens/>
              <w:rPr>
                <w:sz w:val="24"/>
                <w:szCs w:val="24"/>
                <w:lang w:eastAsia="en-US"/>
              </w:rPr>
            </w:pPr>
            <w:r>
              <w:rPr>
                <w:sz w:val="24"/>
                <w:szCs w:val="24"/>
                <w:lang w:eastAsia="en-US"/>
              </w:rPr>
              <w:t>»</w:t>
            </w:r>
          </w:p>
        </w:tc>
        <w:tc>
          <w:tcPr>
            <w:tcW w:w="1764" w:type="dxa"/>
            <w:gridSpan w:val="3"/>
            <w:tcBorders>
              <w:top w:val="nil"/>
              <w:left w:val="nil"/>
              <w:bottom w:val="single" w:sz="4" w:space="0" w:color="000000"/>
              <w:right w:val="nil"/>
            </w:tcBorders>
            <w:vAlign w:val="bottom"/>
          </w:tcPr>
          <w:p w:rsidR="001917A2" w:rsidRDefault="001917A2">
            <w:pPr>
              <w:suppressAutoHyphens/>
              <w:snapToGrid w:val="0"/>
              <w:jc w:val="center"/>
              <w:rPr>
                <w:sz w:val="24"/>
                <w:szCs w:val="24"/>
                <w:lang w:eastAsia="en-US"/>
              </w:rPr>
            </w:pPr>
          </w:p>
        </w:tc>
        <w:tc>
          <w:tcPr>
            <w:tcW w:w="336" w:type="dxa"/>
            <w:gridSpan w:val="2"/>
            <w:vAlign w:val="bottom"/>
            <w:hideMark/>
          </w:tcPr>
          <w:p w:rsidR="001917A2" w:rsidRDefault="001917A2">
            <w:pPr>
              <w:suppressAutoHyphens/>
              <w:jc w:val="right"/>
              <w:rPr>
                <w:sz w:val="24"/>
                <w:szCs w:val="24"/>
                <w:lang w:eastAsia="en-US"/>
              </w:rPr>
            </w:pPr>
            <w:r>
              <w:rPr>
                <w:sz w:val="24"/>
                <w:szCs w:val="24"/>
                <w:lang w:eastAsia="en-US"/>
              </w:rPr>
              <w:t>20</w:t>
            </w:r>
          </w:p>
        </w:tc>
        <w:tc>
          <w:tcPr>
            <w:tcW w:w="448" w:type="dxa"/>
            <w:tcBorders>
              <w:top w:val="nil"/>
              <w:left w:val="nil"/>
              <w:bottom w:val="single" w:sz="4" w:space="0" w:color="000000"/>
              <w:right w:val="nil"/>
            </w:tcBorders>
            <w:vAlign w:val="bottom"/>
          </w:tcPr>
          <w:p w:rsidR="001917A2" w:rsidRDefault="001917A2">
            <w:pPr>
              <w:suppressAutoHyphens/>
              <w:snapToGrid w:val="0"/>
              <w:rPr>
                <w:sz w:val="24"/>
                <w:szCs w:val="24"/>
                <w:lang w:eastAsia="en-US"/>
              </w:rPr>
            </w:pPr>
          </w:p>
        </w:tc>
        <w:tc>
          <w:tcPr>
            <w:tcW w:w="1019" w:type="dxa"/>
            <w:gridSpan w:val="2"/>
            <w:vAlign w:val="bottom"/>
            <w:hideMark/>
          </w:tcPr>
          <w:p w:rsidR="001917A2" w:rsidRDefault="001917A2">
            <w:pPr>
              <w:suppressAutoHyphens/>
              <w:rPr>
                <w:sz w:val="24"/>
                <w:szCs w:val="24"/>
                <w:lang w:eastAsia="en-US"/>
              </w:rPr>
            </w:pPr>
            <w:r>
              <w:rPr>
                <w:sz w:val="24"/>
                <w:szCs w:val="24"/>
                <w:lang w:eastAsia="en-US"/>
              </w:rPr>
              <w:t xml:space="preserve"> года.</w:t>
            </w:r>
          </w:p>
        </w:tc>
        <w:tc>
          <w:tcPr>
            <w:tcW w:w="850" w:type="dxa"/>
          </w:tcPr>
          <w:p w:rsidR="001917A2" w:rsidRDefault="001917A2">
            <w:pPr>
              <w:snapToGrid w:val="0"/>
              <w:rPr>
                <w:sz w:val="24"/>
                <w:szCs w:val="24"/>
                <w:lang w:eastAsia="en-US"/>
              </w:rPr>
            </w:pPr>
          </w:p>
        </w:tc>
      </w:tr>
      <w:tr w:rsidR="001917A2" w:rsidTr="001917A2">
        <w:tc>
          <w:tcPr>
            <w:tcW w:w="3752" w:type="dxa"/>
            <w:gridSpan w:val="2"/>
            <w:vAlign w:val="bottom"/>
            <w:hideMark/>
          </w:tcPr>
          <w:p w:rsidR="001917A2" w:rsidRDefault="001917A2">
            <w:pPr>
              <w:tabs>
                <w:tab w:val="right" w:pos="3752"/>
              </w:tabs>
              <w:suppressAutoHyphens/>
              <w:ind w:firstLine="340"/>
              <w:rPr>
                <w:sz w:val="24"/>
                <w:szCs w:val="24"/>
                <w:lang w:eastAsia="en-US"/>
              </w:rPr>
            </w:pPr>
            <w:r>
              <w:rPr>
                <w:sz w:val="24"/>
                <w:szCs w:val="24"/>
                <w:lang w:eastAsia="en-US"/>
              </w:rPr>
              <w:t>Проверку окончить не позднее</w:t>
            </w:r>
            <w:r>
              <w:rPr>
                <w:sz w:val="24"/>
                <w:szCs w:val="24"/>
                <w:lang w:eastAsia="en-US"/>
              </w:rPr>
              <w:tab/>
              <w:t>«</w:t>
            </w:r>
          </w:p>
        </w:tc>
        <w:tc>
          <w:tcPr>
            <w:tcW w:w="504" w:type="dxa"/>
            <w:tcBorders>
              <w:top w:val="nil"/>
              <w:left w:val="nil"/>
              <w:bottom w:val="single" w:sz="4" w:space="0" w:color="000000"/>
              <w:right w:val="nil"/>
            </w:tcBorders>
            <w:vAlign w:val="bottom"/>
          </w:tcPr>
          <w:p w:rsidR="001917A2" w:rsidRDefault="001917A2">
            <w:pPr>
              <w:suppressAutoHyphens/>
              <w:snapToGrid w:val="0"/>
              <w:jc w:val="center"/>
              <w:rPr>
                <w:sz w:val="24"/>
                <w:szCs w:val="24"/>
                <w:lang w:eastAsia="en-US"/>
              </w:rPr>
            </w:pPr>
          </w:p>
        </w:tc>
        <w:tc>
          <w:tcPr>
            <w:tcW w:w="266" w:type="dxa"/>
            <w:gridSpan w:val="2"/>
            <w:vAlign w:val="bottom"/>
            <w:hideMark/>
          </w:tcPr>
          <w:p w:rsidR="001917A2" w:rsidRDefault="001917A2">
            <w:pPr>
              <w:suppressAutoHyphens/>
              <w:rPr>
                <w:sz w:val="24"/>
                <w:szCs w:val="24"/>
                <w:lang w:eastAsia="en-US"/>
              </w:rPr>
            </w:pPr>
            <w:r>
              <w:rPr>
                <w:sz w:val="24"/>
                <w:szCs w:val="24"/>
                <w:lang w:eastAsia="en-US"/>
              </w:rPr>
              <w:t>»</w:t>
            </w:r>
          </w:p>
        </w:tc>
        <w:tc>
          <w:tcPr>
            <w:tcW w:w="1876" w:type="dxa"/>
            <w:gridSpan w:val="3"/>
            <w:tcBorders>
              <w:top w:val="nil"/>
              <w:left w:val="nil"/>
              <w:bottom w:val="single" w:sz="4" w:space="0" w:color="000000"/>
              <w:right w:val="nil"/>
            </w:tcBorders>
            <w:vAlign w:val="bottom"/>
          </w:tcPr>
          <w:p w:rsidR="001917A2" w:rsidRDefault="001917A2">
            <w:pPr>
              <w:suppressAutoHyphens/>
              <w:snapToGrid w:val="0"/>
              <w:jc w:val="center"/>
              <w:rPr>
                <w:sz w:val="24"/>
                <w:szCs w:val="24"/>
                <w:lang w:eastAsia="en-US"/>
              </w:rPr>
            </w:pPr>
          </w:p>
        </w:tc>
        <w:tc>
          <w:tcPr>
            <w:tcW w:w="336" w:type="dxa"/>
            <w:vAlign w:val="bottom"/>
            <w:hideMark/>
          </w:tcPr>
          <w:p w:rsidR="001917A2" w:rsidRDefault="001917A2">
            <w:pPr>
              <w:suppressAutoHyphens/>
              <w:jc w:val="right"/>
              <w:rPr>
                <w:sz w:val="24"/>
                <w:szCs w:val="24"/>
                <w:lang w:eastAsia="en-US"/>
              </w:rPr>
            </w:pPr>
            <w:r>
              <w:rPr>
                <w:sz w:val="24"/>
                <w:szCs w:val="24"/>
                <w:lang w:eastAsia="en-US"/>
              </w:rPr>
              <w:t>20</w:t>
            </w:r>
          </w:p>
        </w:tc>
        <w:tc>
          <w:tcPr>
            <w:tcW w:w="448" w:type="dxa"/>
            <w:gridSpan w:val="2"/>
            <w:tcBorders>
              <w:top w:val="nil"/>
              <w:left w:val="nil"/>
              <w:bottom w:val="single" w:sz="4" w:space="0" w:color="000000"/>
              <w:right w:val="nil"/>
            </w:tcBorders>
            <w:vAlign w:val="bottom"/>
          </w:tcPr>
          <w:p w:rsidR="001917A2" w:rsidRDefault="001917A2">
            <w:pPr>
              <w:suppressAutoHyphens/>
              <w:snapToGrid w:val="0"/>
              <w:rPr>
                <w:sz w:val="24"/>
                <w:szCs w:val="24"/>
                <w:lang w:eastAsia="en-US"/>
              </w:rPr>
            </w:pPr>
          </w:p>
        </w:tc>
        <w:tc>
          <w:tcPr>
            <w:tcW w:w="742" w:type="dxa"/>
            <w:gridSpan w:val="3"/>
            <w:vAlign w:val="bottom"/>
            <w:hideMark/>
          </w:tcPr>
          <w:p w:rsidR="001917A2" w:rsidRDefault="001917A2">
            <w:pPr>
              <w:suppressAutoHyphens/>
              <w:rPr>
                <w:sz w:val="24"/>
                <w:szCs w:val="24"/>
                <w:lang w:eastAsia="en-US"/>
              </w:rPr>
            </w:pPr>
            <w:r>
              <w:rPr>
                <w:sz w:val="24"/>
                <w:szCs w:val="24"/>
                <w:lang w:eastAsia="en-US"/>
              </w:rPr>
              <w:t xml:space="preserve"> года.</w:t>
            </w:r>
          </w:p>
        </w:tc>
        <w:tc>
          <w:tcPr>
            <w:tcW w:w="1701" w:type="dxa"/>
            <w:gridSpan w:val="2"/>
          </w:tcPr>
          <w:p w:rsidR="001917A2" w:rsidRDefault="001917A2">
            <w:pPr>
              <w:snapToGrid w:val="0"/>
              <w:rPr>
                <w:sz w:val="24"/>
                <w:szCs w:val="24"/>
                <w:lang w:eastAsia="en-US"/>
              </w:rPr>
            </w:pPr>
          </w:p>
        </w:tc>
      </w:tr>
      <w:tr w:rsidR="001917A2" w:rsidTr="001917A2">
        <w:tc>
          <w:tcPr>
            <w:tcW w:w="5208" w:type="dxa"/>
            <w:gridSpan w:val="7"/>
            <w:vAlign w:val="bottom"/>
            <w:hideMark/>
          </w:tcPr>
          <w:p w:rsidR="001917A2" w:rsidRDefault="001917A2">
            <w:pPr>
              <w:tabs>
                <w:tab w:val="left" w:pos="12474"/>
              </w:tabs>
              <w:suppressAutoHyphens/>
              <w:ind w:firstLine="340"/>
              <w:rPr>
                <w:sz w:val="24"/>
                <w:szCs w:val="24"/>
                <w:lang w:eastAsia="en-US"/>
              </w:rPr>
            </w:pPr>
            <w:r>
              <w:rPr>
                <w:sz w:val="24"/>
                <w:szCs w:val="24"/>
                <w:lang w:eastAsia="en-US"/>
              </w:rPr>
              <w:t>9. Правовые основания проведения проверки:</w:t>
            </w:r>
          </w:p>
        </w:tc>
        <w:tc>
          <w:tcPr>
            <w:tcW w:w="4417" w:type="dxa"/>
            <w:gridSpan w:val="9"/>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625" w:type="dxa"/>
            <w:gridSpan w:val="16"/>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625" w:type="dxa"/>
            <w:gridSpan w:val="16"/>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625" w:type="dxa"/>
            <w:gridSpan w:val="16"/>
            <w:tcBorders>
              <w:top w:val="single" w:sz="4" w:space="0" w:color="000000"/>
              <w:left w:val="nil"/>
              <w:bottom w:val="nil"/>
              <w:right w:val="nil"/>
            </w:tcBorders>
            <w:vAlign w:val="bottom"/>
            <w:hideMark/>
          </w:tcPr>
          <w:p w:rsidR="001917A2" w:rsidRDefault="001917A2">
            <w:pPr>
              <w:tabs>
                <w:tab w:val="left" w:pos="12474"/>
              </w:tabs>
              <w:suppressAutoHyphens/>
              <w:jc w:val="center"/>
              <w:rPr>
                <w:sz w:val="24"/>
                <w:szCs w:val="24"/>
                <w:lang w:eastAsia="en-US"/>
              </w:rPr>
            </w:pPr>
            <w:r>
              <w:rPr>
                <w:sz w:val="24"/>
                <w:szCs w:val="24"/>
                <w:lang w:eastAsia="en-US"/>
              </w:rPr>
              <w:t>(ссылка на положение нормативного правового акта, в соответствии с которым осуществляется проверка)</w:t>
            </w:r>
          </w:p>
        </w:tc>
      </w:tr>
    </w:tbl>
    <w:p w:rsidR="001917A2" w:rsidRDefault="001917A2" w:rsidP="001917A2">
      <w:pPr>
        <w:suppressAutoHyphens/>
        <w:ind w:firstLine="340"/>
        <w:rPr>
          <w:sz w:val="24"/>
          <w:szCs w:val="24"/>
        </w:rPr>
      </w:pPr>
      <w:r>
        <w:rPr>
          <w:sz w:val="24"/>
          <w:szCs w:val="24"/>
        </w:rPr>
        <w:t>10. Обязательные требования и (или) требования, установленные муниципальными правовыми актами, подлежащие проверке</w:t>
      </w:r>
    </w:p>
    <w:p w:rsidR="001917A2" w:rsidRDefault="001917A2" w:rsidP="001917A2">
      <w:pPr>
        <w:suppressAutoHyphens/>
        <w:ind w:right="-437"/>
        <w:rPr>
          <w:sz w:val="24"/>
          <w:szCs w:val="24"/>
        </w:rPr>
      </w:pPr>
      <w:r>
        <w:rPr>
          <w:sz w:val="24"/>
          <w:szCs w:val="24"/>
        </w:rPr>
        <w:t>________________________________________________________________________________</w:t>
      </w:r>
      <w:r>
        <w:rPr>
          <w:sz w:val="24"/>
          <w:szCs w:val="24"/>
        </w:rPr>
        <w:br/>
      </w:r>
    </w:p>
    <w:p w:rsidR="001917A2" w:rsidRDefault="001917A2" w:rsidP="001917A2">
      <w:pPr>
        <w:suppressAutoHyphens/>
        <w:ind w:firstLine="340"/>
        <w:jc w:val="both"/>
        <w:rPr>
          <w:sz w:val="24"/>
          <w:szCs w:val="24"/>
        </w:rPr>
      </w:pPr>
      <w:r>
        <w:rPr>
          <w:sz w:val="24"/>
          <w:szCs w:val="24"/>
        </w:rPr>
        <w:t>11. В процессе проверки провести следующие мероприятия по контролю, необходимые для достижения целей и задач проведения проверки (с указанием наименования мероприятия по контролю и сроков его проведения):</w:t>
      </w:r>
    </w:p>
    <w:tbl>
      <w:tblPr>
        <w:tblW w:w="0" w:type="auto"/>
        <w:tblInd w:w="14" w:type="dxa"/>
        <w:tblLayout w:type="fixed"/>
        <w:tblCellMar>
          <w:left w:w="0" w:type="dxa"/>
          <w:right w:w="0" w:type="dxa"/>
        </w:tblCellMar>
        <w:tblLook w:val="04A0"/>
      </w:tblPr>
      <w:tblGrid>
        <w:gridCol w:w="350"/>
        <w:gridCol w:w="9275"/>
      </w:tblGrid>
      <w:tr w:rsidR="001917A2" w:rsidTr="001917A2">
        <w:tc>
          <w:tcPr>
            <w:tcW w:w="350" w:type="dxa"/>
            <w:vAlign w:val="bottom"/>
            <w:hideMark/>
          </w:tcPr>
          <w:p w:rsidR="001917A2" w:rsidRDefault="001917A2">
            <w:pPr>
              <w:tabs>
                <w:tab w:val="left" w:pos="12474"/>
              </w:tabs>
              <w:suppressAutoHyphens/>
              <w:rPr>
                <w:sz w:val="24"/>
                <w:szCs w:val="24"/>
                <w:lang w:eastAsia="en-US"/>
              </w:rPr>
            </w:pPr>
            <w:r>
              <w:rPr>
                <w:sz w:val="24"/>
                <w:szCs w:val="24"/>
                <w:lang w:eastAsia="en-US"/>
              </w:rPr>
              <w:t>1)</w:t>
            </w:r>
          </w:p>
        </w:tc>
        <w:tc>
          <w:tcPr>
            <w:tcW w:w="9275"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350" w:type="dxa"/>
            <w:vAlign w:val="bottom"/>
            <w:hideMark/>
          </w:tcPr>
          <w:p w:rsidR="001917A2" w:rsidRDefault="001917A2">
            <w:pPr>
              <w:tabs>
                <w:tab w:val="left" w:pos="12474"/>
              </w:tabs>
              <w:suppressAutoHyphens/>
              <w:rPr>
                <w:sz w:val="24"/>
                <w:szCs w:val="24"/>
                <w:lang w:eastAsia="en-US"/>
              </w:rPr>
            </w:pPr>
            <w:r>
              <w:rPr>
                <w:sz w:val="24"/>
                <w:szCs w:val="24"/>
                <w:lang w:eastAsia="en-US"/>
              </w:rPr>
              <w:t>2)</w:t>
            </w:r>
          </w:p>
        </w:tc>
        <w:tc>
          <w:tcPr>
            <w:tcW w:w="9275"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350" w:type="dxa"/>
            <w:vAlign w:val="bottom"/>
            <w:hideMark/>
          </w:tcPr>
          <w:p w:rsidR="001917A2" w:rsidRDefault="001917A2">
            <w:pPr>
              <w:tabs>
                <w:tab w:val="left" w:pos="12474"/>
              </w:tabs>
              <w:suppressAutoHyphens/>
              <w:rPr>
                <w:sz w:val="24"/>
                <w:szCs w:val="24"/>
                <w:lang w:eastAsia="en-US"/>
              </w:rPr>
            </w:pPr>
            <w:r>
              <w:rPr>
                <w:sz w:val="24"/>
                <w:szCs w:val="24"/>
                <w:lang w:eastAsia="en-US"/>
              </w:rPr>
              <w:t>3)</w:t>
            </w:r>
          </w:p>
        </w:tc>
        <w:tc>
          <w:tcPr>
            <w:tcW w:w="9275"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bl>
    <w:p w:rsidR="001917A2" w:rsidRDefault="001917A2" w:rsidP="001917A2">
      <w:pPr>
        <w:suppressAutoHyphens/>
        <w:ind w:firstLine="340"/>
        <w:jc w:val="both"/>
        <w:rPr>
          <w:sz w:val="24"/>
          <w:szCs w:val="24"/>
        </w:rPr>
      </w:pPr>
      <w:r>
        <w:rPr>
          <w:sz w:val="24"/>
          <w:szCs w:val="24"/>
        </w:rPr>
        <w:t>12. Перечень положений об осуществлении муниципального контроля, административных регламентов по осуществлению муниципального контроля (при их наличии):</w:t>
      </w:r>
    </w:p>
    <w:tbl>
      <w:tblPr>
        <w:tblW w:w="0" w:type="auto"/>
        <w:tblInd w:w="14" w:type="dxa"/>
        <w:tblLayout w:type="fixed"/>
        <w:tblCellMar>
          <w:left w:w="0" w:type="dxa"/>
          <w:right w:w="0" w:type="dxa"/>
        </w:tblCellMar>
        <w:tblLook w:val="04A0"/>
      </w:tblPr>
      <w:tblGrid>
        <w:gridCol w:w="9767"/>
      </w:tblGrid>
      <w:tr w:rsidR="001917A2" w:rsidTr="001917A2">
        <w:tc>
          <w:tcPr>
            <w:tcW w:w="9767"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tcBorders>
              <w:top w:val="single" w:sz="4" w:space="0" w:color="000000"/>
              <w:left w:val="nil"/>
              <w:bottom w:val="nil"/>
              <w:right w:val="nil"/>
            </w:tcBorders>
            <w:vAlign w:val="bottom"/>
            <w:hideMark/>
          </w:tcPr>
          <w:p w:rsidR="001917A2" w:rsidRDefault="001917A2">
            <w:pPr>
              <w:tabs>
                <w:tab w:val="left" w:pos="12474"/>
              </w:tabs>
              <w:suppressAutoHyphens/>
              <w:jc w:val="center"/>
              <w:rPr>
                <w:sz w:val="24"/>
                <w:szCs w:val="24"/>
                <w:lang w:eastAsia="en-US"/>
              </w:rPr>
            </w:pPr>
            <w:r>
              <w:rPr>
                <w:sz w:val="24"/>
                <w:szCs w:val="24"/>
                <w:lang w:eastAsia="en-US"/>
              </w:rPr>
              <w:t>(с указанием наименований, номеров и дат их принятия)</w:t>
            </w:r>
          </w:p>
        </w:tc>
      </w:tr>
    </w:tbl>
    <w:p w:rsidR="001917A2" w:rsidRDefault="001917A2" w:rsidP="001917A2">
      <w:pPr>
        <w:suppressAutoHyphens/>
        <w:ind w:firstLine="340"/>
        <w:jc w:val="both"/>
        <w:rPr>
          <w:sz w:val="24"/>
          <w:szCs w:val="24"/>
        </w:rPr>
      </w:pPr>
      <w:r>
        <w:rPr>
          <w:sz w:val="24"/>
          <w:szCs w:val="24"/>
        </w:rPr>
        <w:t>13.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tbl>
      <w:tblPr>
        <w:tblW w:w="0" w:type="auto"/>
        <w:tblInd w:w="14" w:type="dxa"/>
        <w:tblLayout w:type="fixed"/>
        <w:tblCellMar>
          <w:left w:w="0" w:type="dxa"/>
          <w:right w:w="0" w:type="dxa"/>
        </w:tblCellMar>
        <w:tblLook w:val="04A0"/>
      </w:tblPr>
      <w:tblGrid>
        <w:gridCol w:w="9767"/>
      </w:tblGrid>
      <w:tr w:rsidR="001917A2" w:rsidTr="001917A2">
        <w:tc>
          <w:tcPr>
            <w:tcW w:w="9767"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67"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bl>
    <w:p w:rsidR="001917A2" w:rsidRDefault="001917A2" w:rsidP="001917A2">
      <w:pPr>
        <w:suppressAutoHyphens/>
        <w:rPr>
          <w:sz w:val="24"/>
          <w:szCs w:val="24"/>
        </w:rPr>
      </w:pPr>
    </w:p>
    <w:tbl>
      <w:tblPr>
        <w:tblW w:w="0" w:type="auto"/>
        <w:tblLayout w:type="fixed"/>
        <w:tblCellMar>
          <w:left w:w="0" w:type="dxa"/>
          <w:right w:w="0" w:type="dxa"/>
        </w:tblCellMar>
        <w:tblLook w:val="04A0"/>
      </w:tblPr>
      <w:tblGrid>
        <w:gridCol w:w="6349"/>
        <w:gridCol w:w="448"/>
        <w:gridCol w:w="2984"/>
      </w:tblGrid>
      <w:tr w:rsidR="001917A2" w:rsidTr="001917A2">
        <w:trPr>
          <w:trHeight w:val="200"/>
        </w:trPr>
        <w:tc>
          <w:tcPr>
            <w:tcW w:w="6349"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c>
          <w:tcPr>
            <w:tcW w:w="448" w:type="dxa"/>
            <w:vAlign w:val="bottom"/>
          </w:tcPr>
          <w:p w:rsidR="001917A2" w:rsidRDefault="001917A2">
            <w:pPr>
              <w:tabs>
                <w:tab w:val="left" w:pos="12474"/>
              </w:tabs>
              <w:suppressAutoHyphens/>
              <w:snapToGrid w:val="0"/>
              <w:jc w:val="center"/>
              <w:rPr>
                <w:sz w:val="24"/>
                <w:szCs w:val="24"/>
                <w:lang w:eastAsia="en-US"/>
              </w:rPr>
            </w:pPr>
          </w:p>
        </w:tc>
        <w:tc>
          <w:tcPr>
            <w:tcW w:w="2984" w:type="dxa"/>
            <w:vMerge w:val="restart"/>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rPr>
          <w:trHeight w:val="200"/>
        </w:trPr>
        <w:tc>
          <w:tcPr>
            <w:tcW w:w="6349" w:type="dxa"/>
            <w:tcBorders>
              <w:top w:val="single" w:sz="4" w:space="0" w:color="000000"/>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c>
          <w:tcPr>
            <w:tcW w:w="448" w:type="dxa"/>
            <w:vAlign w:val="bottom"/>
          </w:tcPr>
          <w:p w:rsidR="001917A2" w:rsidRDefault="001917A2">
            <w:pPr>
              <w:tabs>
                <w:tab w:val="left" w:pos="12474"/>
              </w:tabs>
              <w:suppressAutoHyphens/>
              <w:snapToGrid w:val="0"/>
              <w:jc w:val="center"/>
              <w:rPr>
                <w:sz w:val="24"/>
                <w:szCs w:val="24"/>
                <w:lang w:eastAsia="en-US"/>
              </w:rPr>
            </w:pPr>
          </w:p>
        </w:tc>
        <w:tc>
          <w:tcPr>
            <w:tcW w:w="2984" w:type="dxa"/>
            <w:vMerge/>
            <w:tcBorders>
              <w:top w:val="nil"/>
              <w:left w:val="nil"/>
              <w:bottom w:val="single" w:sz="4" w:space="0" w:color="000000"/>
              <w:right w:val="nil"/>
            </w:tcBorders>
            <w:vAlign w:val="center"/>
            <w:hideMark/>
          </w:tcPr>
          <w:p w:rsidR="001917A2" w:rsidRDefault="001917A2">
            <w:pPr>
              <w:widowControl/>
              <w:autoSpaceDE/>
              <w:autoSpaceDN/>
              <w:adjustRightInd/>
              <w:rPr>
                <w:sz w:val="24"/>
                <w:szCs w:val="24"/>
                <w:lang w:eastAsia="en-US"/>
              </w:rPr>
            </w:pPr>
          </w:p>
        </w:tc>
      </w:tr>
      <w:tr w:rsidR="001917A2" w:rsidTr="001917A2">
        <w:trPr>
          <w:trHeight w:val="200"/>
        </w:trPr>
        <w:tc>
          <w:tcPr>
            <w:tcW w:w="6349" w:type="dxa"/>
            <w:tcBorders>
              <w:top w:val="single" w:sz="4" w:space="0" w:color="000000"/>
              <w:left w:val="nil"/>
              <w:bottom w:val="nil"/>
              <w:right w:val="nil"/>
            </w:tcBorders>
            <w:vAlign w:val="bottom"/>
            <w:hideMark/>
          </w:tcPr>
          <w:p w:rsidR="001917A2" w:rsidRDefault="001917A2">
            <w:pPr>
              <w:tabs>
                <w:tab w:val="left" w:pos="12474"/>
              </w:tabs>
              <w:suppressAutoHyphens/>
              <w:jc w:val="center"/>
              <w:rPr>
                <w:sz w:val="24"/>
                <w:szCs w:val="24"/>
                <w:lang w:eastAsia="en-US"/>
              </w:rPr>
            </w:pPr>
            <w:proofErr w:type="gramStart"/>
            <w:r>
              <w:rPr>
                <w:sz w:val="24"/>
                <w:szCs w:val="24"/>
                <w:lang w:eastAsia="en-US"/>
              </w:rPr>
              <w:t>(должность, фамилия, инициалы руководителя, заместителя руководителя органа муниципального</w:t>
            </w:r>
            <w:proofErr w:type="gramEnd"/>
          </w:p>
          <w:p w:rsidR="001917A2" w:rsidRDefault="001917A2">
            <w:pPr>
              <w:tabs>
                <w:tab w:val="left" w:pos="12474"/>
              </w:tabs>
              <w:suppressAutoHyphens/>
              <w:jc w:val="center"/>
              <w:rPr>
                <w:sz w:val="24"/>
                <w:szCs w:val="24"/>
                <w:lang w:eastAsia="en-US"/>
              </w:rPr>
            </w:pPr>
            <w:r>
              <w:rPr>
                <w:sz w:val="24"/>
                <w:szCs w:val="24"/>
                <w:lang w:eastAsia="en-US"/>
              </w:rPr>
              <w:t xml:space="preserve"> контроля, издавшего распоряжение о проведении проверки)</w:t>
            </w:r>
          </w:p>
        </w:tc>
        <w:tc>
          <w:tcPr>
            <w:tcW w:w="448" w:type="dxa"/>
            <w:vAlign w:val="bottom"/>
          </w:tcPr>
          <w:p w:rsidR="001917A2" w:rsidRDefault="001917A2">
            <w:pPr>
              <w:tabs>
                <w:tab w:val="left" w:pos="12474"/>
              </w:tabs>
              <w:suppressAutoHyphens/>
              <w:snapToGrid w:val="0"/>
              <w:jc w:val="center"/>
              <w:rPr>
                <w:sz w:val="24"/>
                <w:szCs w:val="24"/>
                <w:lang w:eastAsia="en-US"/>
              </w:rPr>
            </w:pPr>
          </w:p>
        </w:tc>
        <w:tc>
          <w:tcPr>
            <w:tcW w:w="2984" w:type="dxa"/>
            <w:tcBorders>
              <w:top w:val="single" w:sz="4" w:space="0" w:color="000000"/>
              <w:left w:val="nil"/>
              <w:bottom w:val="nil"/>
              <w:right w:val="nil"/>
            </w:tcBorders>
            <w:hideMark/>
          </w:tcPr>
          <w:p w:rsidR="001917A2" w:rsidRDefault="001917A2">
            <w:pPr>
              <w:tabs>
                <w:tab w:val="left" w:pos="12474"/>
              </w:tabs>
              <w:suppressAutoHyphens/>
              <w:jc w:val="center"/>
              <w:rPr>
                <w:sz w:val="24"/>
                <w:szCs w:val="24"/>
                <w:lang w:eastAsia="en-US"/>
              </w:rPr>
            </w:pPr>
            <w:r>
              <w:rPr>
                <w:sz w:val="24"/>
                <w:szCs w:val="24"/>
                <w:lang w:eastAsia="en-US"/>
              </w:rPr>
              <w:t>(подпись, заверенная печатью)</w:t>
            </w:r>
          </w:p>
        </w:tc>
      </w:tr>
    </w:tbl>
    <w:p w:rsidR="001917A2" w:rsidRDefault="001917A2" w:rsidP="001917A2">
      <w:pPr>
        <w:suppressAutoHyphens/>
        <w:rPr>
          <w:sz w:val="24"/>
          <w:szCs w:val="24"/>
        </w:rPr>
      </w:pPr>
    </w:p>
    <w:tbl>
      <w:tblPr>
        <w:tblW w:w="0" w:type="auto"/>
        <w:tblLayout w:type="fixed"/>
        <w:tblCellMar>
          <w:left w:w="0" w:type="dxa"/>
          <w:right w:w="0" w:type="dxa"/>
        </w:tblCellMar>
        <w:tblLook w:val="04A0"/>
      </w:tblPr>
      <w:tblGrid>
        <w:gridCol w:w="9781"/>
      </w:tblGrid>
      <w:tr w:rsidR="001917A2" w:rsidTr="001917A2">
        <w:tc>
          <w:tcPr>
            <w:tcW w:w="9781"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81"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81" w:type="dxa"/>
            <w:tcBorders>
              <w:top w:val="nil"/>
              <w:left w:val="nil"/>
              <w:bottom w:val="single" w:sz="4" w:space="0" w:color="000000"/>
              <w:right w:val="nil"/>
            </w:tcBorders>
            <w:vAlign w:val="bottom"/>
          </w:tcPr>
          <w:p w:rsidR="001917A2" w:rsidRDefault="001917A2">
            <w:pPr>
              <w:tabs>
                <w:tab w:val="left" w:pos="12474"/>
              </w:tabs>
              <w:suppressAutoHyphens/>
              <w:snapToGrid w:val="0"/>
              <w:jc w:val="center"/>
              <w:rPr>
                <w:sz w:val="24"/>
                <w:szCs w:val="24"/>
                <w:lang w:eastAsia="en-US"/>
              </w:rPr>
            </w:pPr>
          </w:p>
        </w:tc>
      </w:tr>
      <w:tr w:rsidR="001917A2" w:rsidTr="001917A2">
        <w:tc>
          <w:tcPr>
            <w:tcW w:w="9781" w:type="dxa"/>
            <w:tcBorders>
              <w:top w:val="single" w:sz="4" w:space="0" w:color="000000"/>
              <w:left w:val="nil"/>
              <w:bottom w:val="nil"/>
              <w:right w:val="nil"/>
            </w:tcBorders>
            <w:vAlign w:val="bottom"/>
            <w:hideMark/>
          </w:tcPr>
          <w:p w:rsidR="001917A2" w:rsidRDefault="001917A2">
            <w:pPr>
              <w:tabs>
                <w:tab w:val="left" w:pos="12474"/>
              </w:tabs>
              <w:suppressAutoHyphens/>
              <w:jc w:val="center"/>
              <w:rPr>
                <w:sz w:val="24"/>
                <w:szCs w:val="24"/>
                <w:lang w:eastAsia="en-US"/>
              </w:rPr>
            </w:pPr>
            <w:proofErr w:type="gramStart"/>
            <w:r>
              <w:rPr>
                <w:sz w:val="24"/>
                <w:szCs w:val="24"/>
                <w:lang w:eastAsia="en-US"/>
              </w:rPr>
              <w:t>(фамилия, имя, отчество (последнее — при наличии) и должность должностного лица, непосредственно подготовившего проект распоряжения (приказа),</w:t>
            </w:r>
            <w:r>
              <w:rPr>
                <w:sz w:val="24"/>
                <w:szCs w:val="24"/>
                <w:lang w:eastAsia="en-US"/>
              </w:rPr>
              <w:br/>
              <w:t>контактный телефон, электронный адрес (при наличии))</w:t>
            </w:r>
            <w:proofErr w:type="gramEnd"/>
          </w:p>
        </w:tc>
      </w:tr>
    </w:tbl>
    <w:p w:rsidR="001917A2" w:rsidRDefault="001917A2" w:rsidP="001917A2">
      <w:pPr>
        <w:suppressAutoHyphens/>
        <w:jc w:val="both"/>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 w:val="24"/>
          <w:szCs w:val="24"/>
        </w:rPr>
      </w:pPr>
      <w:r>
        <w:rPr>
          <w:sz w:val="24"/>
          <w:szCs w:val="24"/>
        </w:rPr>
        <w:t>ПРИЛОЖЕНИЕ 4</w:t>
      </w:r>
    </w:p>
    <w:p w:rsidR="001917A2" w:rsidRDefault="001917A2" w:rsidP="001917A2">
      <w:pPr>
        <w:suppressAutoHyphens/>
        <w:ind w:left="4253"/>
        <w:jc w:val="right"/>
        <w:rPr>
          <w:sz w:val="24"/>
          <w:szCs w:val="24"/>
        </w:rPr>
      </w:pPr>
      <w:r>
        <w:rPr>
          <w:sz w:val="24"/>
          <w:szCs w:val="24"/>
        </w:rPr>
        <w:t>к административному регламенту исполнения муниципальной функции «Осуществление муниципального контроля в области торговой деятельности»</w:t>
      </w:r>
    </w:p>
    <w:p w:rsidR="001917A2" w:rsidRDefault="001917A2" w:rsidP="001917A2">
      <w:pPr>
        <w:suppressAutoHyphens/>
        <w:rPr>
          <w:sz w:val="24"/>
          <w:szCs w:val="24"/>
        </w:rPr>
      </w:pPr>
    </w:p>
    <w:p w:rsidR="001917A2" w:rsidRDefault="001917A2" w:rsidP="001917A2">
      <w:pPr>
        <w:suppressAutoHyphens/>
        <w:jc w:val="right"/>
        <w:rPr>
          <w:sz w:val="24"/>
          <w:szCs w:val="24"/>
        </w:rPr>
      </w:pPr>
      <w:r>
        <w:rPr>
          <w:sz w:val="24"/>
          <w:szCs w:val="24"/>
        </w:rPr>
        <w:t>_____________________________</w:t>
      </w:r>
    </w:p>
    <w:p w:rsidR="001917A2" w:rsidRDefault="001917A2" w:rsidP="001917A2">
      <w:pPr>
        <w:suppressAutoHyphens/>
        <w:jc w:val="right"/>
        <w:rPr>
          <w:sz w:val="24"/>
          <w:szCs w:val="24"/>
        </w:rPr>
      </w:pPr>
      <w:r>
        <w:rPr>
          <w:sz w:val="24"/>
          <w:szCs w:val="24"/>
        </w:rPr>
        <w:t>(наименование юридического, физического лица)</w:t>
      </w:r>
    </w:p>
    <w:p w:rsidR="001917A2" w:rsidRDefault="001917A2" w:rsidP="001917A2">
      <w:pPr>
        <w:suppressAutoHyphens/>
        <w:jc w:val="right"/>
        <w:rPr>
          <w:sz w:val="24"/>
          <w:szCs w:val="24"/>
        </w:rPr>
      </w:pPr>
      <w:r>
        <w:rPr>
          <w:sz w:val="24"/>
          <w:szCs w:val="24"/>
        </w:rPr>
        <w:t>_____________________________</w:t>
      </w:r>
    </w:p>
    <w:p w:rsidR="001917A2" w:rsidRDefault="001917A2" w:rsidP="001917A2">
      <w:pPr>
        <w:suppressAutoHyphens/>
        <w:jc w:val="right"/>
        <w:rPr>
          <w:sz w:val="24"/>
          <w:szCs w:val="24"/>
        </w:rPr>
      </w:pPr>
      <w:r>
        <w:rPr>
          <w:sz w:val="24"/>
          <w:szCs w:val="24"/>
        </w:rPr>
        <w:t>_____________________________</w:t>
      </w:r>
    </w:p>
    <w:p w:rsidR="001917A2" w:rsidRDefault="001917A2" w:rsidP="001917A2">
      <w:pPr>
        <w:suppressAutoHyphens/>
        <w:rPr>
          <w:sz w:val="24"/>
          <w:szCs w:val="24"/>
        </w:rPr>
      </w:pPr>
    </w:p>
    <w:p w:rsidR="001917A2" w:rsidRDefault="001917A2" w:rsidP="001917A2">
      <w:pPr>
        <w:suppressAutoHyphens/>
        <w:jc w:val="center"/>
        <w:rPr>
          <w:sz w:val="24"/>
          <w:szCs w:val="24"/>
        </w:rPr>
      </w:pPr>
      <w:r>
        <w:rPr>
          <w:sz w:val="24"/>
          <w:szCs w:val="24"/>
        </w:rPr>
        <w:t>Уведомление</w:t>
      </w:r>
    </w:p>
    <w:p w:rsidR="001917A2" w:rsidRDefault="001917A2" w:rsidP="001917A2">
      <w:pPr>
        <w:suppressAutoHyphens/>
        <w:jc w:val="center"/>
        <w:rPr>
          <w:sz w:val="24"/>
          <w:szCs w:val="24"/>
        </w:rPr>
      </w:pPr>
      <w:r>
        <w:rPr>
          <w:sz w:val="24"/>
          <w:szCs w:val="24"/>
        </w:rPr>
        <w:t>о проведении проверки</w:t>
      </w:r>
    </w:p>
    <w:p w:rsidR="001917A2" w:rsidRDefault="001917A2" w:rsidP="001917A2">
      <w:pPr>
        <w:suppressAutoHyphens/>
        <w:jc w:val="center"/>
        <w:rPr>
          <w:sz w:val="24"/>
          <w:szCs w:val="24"/>
        </w:rPr>
      </w:pPr>
    </w:p>
    <w:p w:rsidR="001917A2" w:rsidRDefault="001917A2" w:rsidP="001917A2">
      <w:pPr>
        <w:suppressAutoHyphens/>
        <w:rPr>
          <w:sz w:val="24"/>
          <w:szCs w:val="24"/>
        </w:rPr>
      </w:pPr>
      <w:r>
        <w:rPr>
          <w:sz w:val="24"/>
          <w:szCs w:val="24"/>
        </w:rPr>
        <w:t>«__» __________ 20 ___ г.                                                        № ___________</w:t>
      </w:r>
    </w:p>
    <w:p w:rsidR="001917A2" w:rsidRDefault="001917A2" w:rsidP="001917A2">
      <w:pPr>
        <w:suppressAutoHyphens/>
        <w:spacing w:line="240" w:lineRule="atLeast"/>
        <w:ind w:firstLine="567"/>
        <w:jc w:val="both"/>
        <w:rPr>
          <w:sz w:val="24"/>
          <w:szCs w:val="24"/>
        </w:rPr>
      </w:pPr>
      <w:r>
        <w:rPr>
          <w:sz w:val="24"/>
          <w:szCs w:val="24"/>
        </w:rPr>
        <w:tab/>
      </w:r>
    </w:p>
    <w:p w:rsidR="001917A2" w:rsidRDefault="001917A2" w:rsidP="001917A2">
      <w:pPr>
        <w:suppressAutoHyphens/>
        <w:spacing w:line="240" w:lineRule="atLeast"/>
        <w:ind w:firstLine="567"/>
        <w:jc w:val="both"/>
        <w:rPr>
          <w:sz w:val="24"/>
          <w:szCs w:val="24"/>
        </w:rPr>
      </w:pPr>
      <w:r>
        <w:rPr>
          <w:sz w:val="24"/>
          <w:szCs w:val="24"/>
        </w:rPr>
        <w:t xml:space="preserve">В соответствии с Административным регламентом по исполнению функции осуществления муниципального контроля в области торговой деятельности, утвержденной постановлением администрации сельского поселения </w:t>
      </w:r>
      <w:proofErr w:type="gramStart"/>
      <w:r>
        <w:rPr>
          <w:sz w:val="24"/>
          <w:szCs w:val="24"/>
        </w:rPr>
        <w:t>Янтарное</w:t>
      </w:r>
      <w:proofErr w:type="gramEnd"/>
      <w:r>
        <w:rPr>
          <w:sz w:val="24"/>
          <w:szCs w:val="24"/>
        </w:rPr>
        <w:t xml:space="preserve"> </w:t>
      </w:r>
      <w:proofErr w:type="spellStart"/>
      <w:r>
        <w:rPr>
          <w:sz w:val="24"/>
          <w:szCs w:val="24"/>
        </w:rPr>
        <w:t>Прохладненского</w:t>
      </w:r>
      <w:proofErr w:type="spellEnd"/>
      <w:r>
        <w:rPr>
          <w:sz w:val="24"/>
          <w:szCs w:val="24"/>
        </w:rPr>
        <w:t xml:space="preserve">  муниципального района КБР, прошу Вас (или вашего представителя с доверенностью) прибыть в _____________________________________________________________</w:t>
      </w:r>
    </w:p>
    <w:p w:rsidR="001917A2" w:rsidRDefault="001917A2" w:rsidP="001917A2">
      <w:pPr>
        <w:suppressAutoHyphens/>
        <w:jc w:val="both"/>
        <w:rPr>
          <w:sz w:val="24"/>
          <w:szCs w:val="24"/>
        </w:rPr>
      </w:pPr>
      <w:r>
        <w:rPr>
          <w:sz w:val="24"/>
          <w:szCs w:val="24"/>
        </w:rPr>
        <w:t>_________________________________________________________________</w:t>
      </w:r>
    </w:p>
    <w:p w:rsidR="001917A2" w:rsidRDefault="001917A2" w:rsidP="001917A2">
      <w:pPr>
        <w:suppressAutoHyphens/>
        <w:jc w:val="both"/>
        <w:rPr>
          <w:sz w:val="24"/>
          <w:szCs w:val="24"/>
        </w:rPr>
      </w:pPr>
      <w:r>
        <w:rPr>
          <w:sz w:val="24"/>
          <w:szCs w:val="24"/>
        </w:rPr>
        <w:t>по вопросу правомерности в области муниципального контроля в области торговой деятельности</w:t>
      </w:r>
    </w:p>
    <w:p w:rsidR="001917A2" w:rsidRDefault="001917A2" w:rsidP="001917A2">
      <w:pPr>
        <w:suppressAutoHyphens/>
        <w:jc w:val="both"/>
        <w:rPr>
          <w:sz w:val="24"/>
          <w:szCs w:val="24"/>
        </w:rPr>
      </w:pPr>
      <w:r>
        <w:rPr>
          <w:sz w:val="24"/>
          <w:szCs w:val="24"/>
        </w:rPr>
        <w:t>________________________________________________________________</w:t>
      </w:r>
    </w:p>
    <w:p w:rsidR="001917A2" w:rsidRDefault="001917A2" w:rsidP="001917A2">
      <w:pPr>
        <w:suppressAutoHyphens/>
        <w:jc w:val="both"/>
        <w:rPr>
          <w:sz w:val="24"/>
          <w:szCs w:val="24"/>
        </w:rPr>
      </w:pPr>
      <w:r>
        <w:rPr>
          <w:sz w:val="24"/>
          <w:szCs w:val="24"/>
        </w:rPr>
        <w:t>При себе необходимо иметь оригиналы и копии следующих документов (при наличии):_____________________________________________________</w:t>
      </w:r>
    </w:p>
    <w:p w:rsidR="001917A2" w:rsidRDefault="001917A2" w:rsidP="001917A2">
      <w:pPr>
        <w:suppressAutoHyphens/>
        <w:jc w:val="both"/>
        <w:rPr>
          <w:sz w:val="24"/>
          <w:szCs w:val="24"/>
        </w:rPr>
      </w:pPr>
    </w:p>
    <w:p w:rsidR="001917A2" w:rsidRDefault="001917A2" w:rsidP="001917A2">
      <w:pPr>
        <w:suppressAutoHyphens/>
        <w:rPr>
          <w:sz w:val="24"/>
          <w:szCs w:val="24"/>
        </w:rPr>
      </w:pPr>
      <w:r>
        <w:rPr>
          <w:sz w:val="24"/>
          <w:szCs w:val="24"/>
        </w:rPr>
        <w:t>Дата и время прибытия: «__» ____________ 20 __ г. к _____________ часам</w:t>
      </w:r>
    </w:p>
    <w:p w:rsidR="001917A2" w:rsidRDefault="001917A2" w:rsidP="001917A2">
      <w:pPr>
        <w:suppressAutoHyphens/>
        <w:rPr>
          <w:sz w:val="24"/>
          <w:szCs w:val="24"/>
        </w:rPr>
      </w:pPr>
    </w:p>
    <w:p w:rsidR="001917A2" w:rsidRDefault="001917A2" w:rsidP="001917A2">
      <w:pPr>
        <w:suppressAutoHyphens/>
        <w:rPr>
          <w:sz w:val="24"/>
          <w:szCs w:val="24"/>
        </w:rPr>
      </w:pPr>
      <w:r>
        <w:rPr>
          <w:sz w:val="24"/>
          <w:szCs w:val="24"/>
        </w:rPr>
        <w:t>Специалист по муниципальному контролю в области торговой деятельности _______________                                                             ________________</w:t>
      </w:r>
    </w:p>
    <w:p w:rsidR="001917A2" w:rsidRDefault="001917A2" w:rsidP="001917A2">
      <w:pPr>
        <w:suppressAutoHyphens/>
        <w:rPr>
          <w:sz w:val="24"/>
          <w:szCs w:val="24"/>
        </w:rPr>
      </w:pPr>
      <w:r>
        <w:rPr>
          <w:sz w:val="24"/>
          <w:szCs w:val="24"/>
        </w:rPr>
        <w:t xml:space="preserve">              (подпись)</w:t>
      </w:r>
      <w:r>
        <w:rPr>
          <w:sz w:val="24"/>
          <w:szCs w:val="24"/>
        </w:rPr>
        <w:tab/>
      </w:r>
      <w:r>
        <w:rPr>
          <w:sz w:val="24"/>
          <w:szCs w:val="24"/>
        </w:rPr>
        <w:tab/>
      </w:r>
      <w:r>
        <w:rPr>
          <w:sz w:val="24"/>
          <w:szCs w:val="24"/>
        </w:rPr>
        <w:tab/>
        <w:t xml:space="preserve">                                                           (Ф.И.О.)</w:t>
      </w:r>
    </w:p>
    <w:p w:rsidR="001917A2" w:rsidRDefault="001917A2" w:rsidP="001917A2">
      <w:pPr>
        <w:suppressAutoHyphens/>
        <w:rPr>
          <w:sz w:val="24"/>
          <w:szCs w:val="24"/>
        </w:rPr>
      </w:pPr>
    </w:p>
    <w:p w:rsidR="001917A2" w:rsidRDefault="001917A2" w:rsidP="001917A2">
      <w:pPr>
        <w:suppressAutoHyphens/>
        <w:rPr>
          <w:sz w:val="24"/>
          <w:szCs w:val="24"/>
        </w:rPr>
      </w:pPr>
      <w:r>
        <w:rPr>
          <w:sz w:val="24"/>
          <w:szCs w:val="24"/>
        </w:rPr>
        <w:t>Уведомление получил: _______________                     _________________</w:t>
      </w:r>
    </w:p>
    <w:p w:rsidR="001917A2" w:rsidRDefault="001917A2" w:rsidP="001917A2">
      <w:pPr>
        <w:suppressAutoHyphens/>
        <w:rPr>
          <w:sz w:val="24"/>
          <w:szCs w:val="24"/>
        </w:rPr>
      </w:pPr>
      <w:r>
        <w:rPr>
          <w:sz w:val="24"/>
          <w:szCs w:val="24"/>
        </w:rPr>
        <w:tab/>
      </w:r>
      <w:r>
        <w:rPr>
          <w:sz w:val="24"/>
          <w:szCs w:val="24"/>
        </w:rPr>
        <w:tab/>
      </w:r>
      <w:r>
        <w:rPr>
          <w:sz w:val="24"/>
          <w:szCs w:val="24"/>
        </w:rPr>
        <w:tab/>
      </w:r>
      <w:r>
        <w:rPr>
          <w:sz w:val="24"/>
          <w:szCs w:val="24"/>
        </w:rPr>
        <w:tab/>
        <w:t xml:space="preserve">          (подпись)</w:t>
      </w:r>
      <w:r>
        <w:rPr>
          <w:sz w:val="24"/>
          <w:szCs w:val="24"/>
        </w:rPr>
        <w:tab/>
      </w:r>
      <w:r>
        <w:rPr>
          <w:sz w:val="24"/>
          <w:szCs w:val="24"/>
        </w:rPr>
        <w:tab/>
        <w:t xml:space="preserve">                        (Ф.И.О.)</w:t>
      </w:r>
    </w:p>
    <w:p w:rsidR="001917A2" w:rsidRDefault="001917A2" w:rsidP="001917A2">
      <w:pPr>
        <w:suppressAutoHyphens/>
        <w:rPr>
          <w:sz w:val="24"/>
          <w:szCs w:val="24"/>
        </w:rPr>
      </w:pPr>
    </w:p>
    <w:p w:rsidR="001917A2" w:rsidRDefault="001917A2" w:rsidP="001917A2">
      <w:pPr>
        <w:suppressAutoHyphens/>
        <w:rPr>
          <w:sz w:val="24"/>
          <w:szCs w:val="24"/>
        </w:rPr>
      </w:pPr>
    </w:p>
    <w:p w:rsidR="001917A2" w:rsidRDefault="001917A2" w:rsidP="001917A2">
      <w:pPr>
        <w:suppressAutoHyphens/>
        <w:rPr>
          <w:sz w:val="24"/>
          <w:szCs w:val="24"/>
        </w:rPr>
      </w:pPr>
    </w:p>
    <w:p w:rsidR="001917A2" w:rsidRDefault="001917A2" w:rsidP="001917A2">
      <w:pPr>
        <w:suppressAutoHyphens/>
        <w:rPr>
          <w:sz w:val="24"/>
          <w:szCs w:val="24"/>
        </w:rPr>
      </w:pPr>
    </w:p>
    <w:p w:rsidR="001917A2" w:rsidRDefault="001917A2" w:rsidP="001917A2">
      <w:pPr>
        <w:jc w:val="both"/>
        <w:rPr>
          <w:sz w:val="24"/>
          <w:szCs w:val="24"/>
        </w:rPr>
      </w:pPr>
      <w:r>
        <w:rPr>
          <w:bCs/>
          <w:sz w:val="24"/>
          <w:szCs w:val="24"/>
        </w:rPr>
        <w:t>Глава</w:t>
      </w:r>
      <w:r>
        <w:rPr>
          <w:sz w:val="24"/>
          <w:szCs w:val="24"/>
        </w:rPr>
        <w:t xml:space="preserve"> местной администрации </w:t>
      </w:r>
    </w:p>
    <w:p w:rsidR="001917A2" w:rsidRDefault="001917A2" w:rsidP="001917A2">
      <w:pPr>
        <w:jc w:val="both"/>
        <w:rPr>
          <w:sz w:val="24"/>
          <w:szCs w:val="24"/>
        </w:rPr>
      </w:pPr>
      <w:r>
        <w:rPr>
          <w:sz w:val="24"/>
          <w:szCs w:val="24"/>
        </w:rPr>
        <w:t xml:space="preserve">сельского поселения </w:t>
      </w:r>
      <w:proofErr w:type="gramStart"/>
      <w:r>
        <w:rPr>
          <w:sz w:val="24"/>
          <w:szCs w:val="24"/>
        </w:rPr>
        <w:t>Янтарное</w:t>
      </w:r>
      <w:proofErr w:type="gramEnd"/>
    </w:p>
    <w:p w:rsidR="001917A2" w:rsidRDefault="001917A2" w:rsidP="001917A2">
      <w:pPr>
        <w:jc w:val="both"/>
        <w:rPr>
          <w:sz w:val="24"/>
          <w:szCs w:val="24"/>
        </w:rPr>
      </w:pPr>
      <w:proofErr w:type="spellStart"/>
      <w:r>
        <w:rPr>
          <w:sz w:val="24"/>
          <w:szCs w:val="24"/>
        </w:rPr>
        <w:t>Прохладненского</w:t>
      </w:r>
      <w:proofErr w:type="spellEnd"/>
      <w:r>
        <w:rPr>
          <w:sz w:val="24"/>
          <w:szCs w:val="24"/>
        </w:rPr>
        <w:t xml:space="preserve"> муниципального района</w:t>
      </w:r>
    </w:p>
    <w:p w:rsidR="001917A2" w:rsidRDefault="001917A2" w:rsidP="001917A2">
      <w:pPr>
        <w:rPr>
          <w:sz w:val="24"/>
          <w:szCs w:val="24"/>
        </w:rPr>
      </w:pPr>
      <w:r>
        <w:rPr>
          <w:sz w:val="24"/>
          <w:szCs w:val="24"/>
        </w:rPr>
        <w:t>Кабардино-Балкарской Республики                                                               ________________</w:t>
      </w:r>
    </w:p>
    <w:p w:rsidR="001917A2" w:rsidRDefault="001917A2" w:rsidP="001917A2">
      <w:pPr>
        <w:tabs>
          <w:tab w:val="left" w:pos="1080"/>
        </w:tabs>
        <w:suppressAutoHyphens/>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1917A2" w:rsidRDefault="001917A2" w:rsidP="001917A2">
      <w:pPr>
        <w:tabs>
          <w:tab w:val="left" w:pos="8175"/>
        </w:tabs>
        <w:suppressAutoHyphens/>
        <w:jc w:val="both"/>
        <w:rPr>
          <w:sz w:val="24"/>
          <w:szCs w:val="24"/>
        </w:rPr>
      </w:pPr>
      <w:r>
        <w:rPr>
          <w:sz w:val="24"/>
          <w:szCs w:val="24"/>
        </w:rPr>
        <w:tab/>
        <w:t>(Ф.И.О.)</w:t>
      </w:r>
    </w:p>
    <w:p w:rsidR="001917A2" w:rsidRDefault="001917A2" w:rsidP="001917A2">
      <w:pPr>
        <w:pageBreakBefore/>
        <w:tabs>
          <w:tab w:val="left" w:pos="1080"/>
        </w:tabs>
        <w:suppressAutoHyphens/>
        <w:ind w:firstLine="4253"/>
        <w:jc w:val="right"/>
        <w:rPr>
          <w:szCs w:val="28"/>
        </w:rPr>
      </w:pPr>
      <w:r>
        <w:rPr>
          <w:rFonts w:eastAsia="Calibri"/>
          <w:szCs w:val="28"/>
        </w:rPr>
        <w:lastRenderedPageBreak/>
        <w:t>ПРИЛОЖЕНИЕ 5</w:t>
      </w:r>
    </w:p>
    <w:p w:rsidR="001917A2" w:rsidRDefault="001917A2" w:rsidP="001917A2">
      <w:pPr>
        <w:suppressAutoHyphens/>
        <w:spacing w:line="240" w:lineRule="atLeast"/>
        <w:ind w:left="4253"/>
        <w:jc w:val="right"/>
        <w:rPr>
          <w:rFonts w:eastAsia="Calibri"/>
          <w:sz w:val="28"/>
          <w:szCs w:val="28"/>
        </w:rPr>
      </w:pPr>
      <w:r>
        <w:rPr>
          <w:szCs w:val="28"/>
        </w:rPr>
        <w:t>к административному регламенту исполнения муниципальной функции «Осуществление муниципального контроля в области торговой деятельности»</w:t>
      </w:r>
    </w:p>
    <w:p w:rsidR="001917A2" w:rsidRDefault="001917A2" w:rsidP="001917A2">
      <w:pPr>
        <w:suppressAutoHyphens/>
        <w:spacing w:line="240" w:lineRule="atLeast"/>
        <w:jc w:val="both"/>
        <w:rPr>
          <w:rFonts w:eastAsia="Calibri"/>
          <w:sz w:val="24"/>
          <w:szCs w:val="24"/>
        </w:rPr>
      </w:pPr>
    </w:p>
    <w:p w:rsidR="001917A2" w:rsidRDefault="001917A2" w:rsidP="001917A2">
      <w:pPr>
        <w:pBdr>
          <w:top w:val="single" w:sz="4" w:space="1" w:color="000000"/>
        </w:pBdr>
        <w:suppressAutoHyphens/>
        <w:spacing w:line="240" w:lineRule="atLeast"/>
        <w:jc w:val="center"/>
        <w:rPr>
          <w:rFonts w:eastAsia="Calibri"/>
          <w:sz w:val="24"/>
          <w:szCs w:val="24"/>
        </w:rPr>
      </w:pPr>
      <w:r>
        <w:rPr>
          <w:rFonts w:eastAsia="Calibri"/>
          <w:sz w:val="24"/>
          <w:szCs w:val="24"/>
        </w:rPr>
        <w:t>(наименование органа муниципального контроля)</w:t>
      </w:r>
    </w:p>
    <w:tbl>
      <w:tblPr>
        <w:tblW w:w="0" w:type="auto"/>
        <w:tblLayout w:type="fixed"/>
        <w:tblCellMar>
          <w:left w:w="28" w:type="dxa"/>
          <w:right w:w="28" w:type="dxa"/>
        </w:tblCellMar>
        <w:tblLook w:val="04A0"/>
      </w:tblPr>
      <w:tblGrid>
        <w:gridCol w:w="3401"/>
        <w:gridCol w:w="3431"/>
        <w:gridCol w:w="397"/>
        <w:gridCol w:w="255"/>
        <w:gridCol w:w="1417"/>
        <w:gridCol w:w="453"/>
        <w:gridCol w:w="430"/>
        <w:gridCol w:w="79"/>
      </w:tblGrid>
      <w:tr w:rsidR="001917A2" w:rsidTr="001917A2">
        <w:tc>
          <w:tcPr>
            <w:tcW w:w="3401" w:type="dxa"/>
            <w:tcBorders>
              <w:top w:val="nil"/>
              <w:left w:val="nil"/>
              <w:bottom w:val="single" w:sz="4" w:space="0" w:color="000000"/>
              <w:right w:val="nil"/>
            </w:tcBorders>
            <w:vAlign w:val="bottom"/>
          </w:tcPr>
          <w:p w:rsidR="001917A2" w:rsidRDefault="001917A2">
            <w:pPr>
              <w:tabs>
                <w:tab w:val="left" w:pos="6946"/>
              </w:tabs>
              <w:suppressAutoHyphens/>
              <w:snapToGrid w:val="0"/>
              <w:spacing w:line="240" w:lineRule="atLeast"/>
              <w:jc w:val="center"/>
              <w:rPr>
                <w:rFonts w:eastAsia="Calibri"/>
                <w:sz w:val="24"/>
                <w:szCs w:val="24"/>
                <w:lang w:eastAsia="en-US"/>
              </w:rPr>
            </w:pPr>
          </w:p>
        </w:tc>
        <w:tc>
          <w:tcPr>
            <w:tcW w:w="3431" w:type="dxa"/>
            <w:vAlign w:val="bottom"/>
            <w:hideMark/>
          </w:tcPr>
          <w:p w:rsidR="001917A2" w:rsidRDefault="001917A2">
            <w:pPr>
              <w:tabs>
                <w:tab w:val="left" w:pos="6946"/>
              </w:tabs>
              <w:suppressAutoHyphens/>
              <w:spacing w:line="240" w:lineRule="atLeast"/>
              <w:jc w:val="right"/>
              <w:rPr>
                <w:rFonts w:eastAsia="Calibri"/>
                <w:sz w:val="24"/>
                <w:szCs w:val="24"/>
                <w:lang w:eastAsia="en-US"/>
              </w:rPr>
            </w:pPr>
            <w:r>
              <w:rPr>
                <w:rFonts w:eastAsia="Calibri"/>
                <w:sz w:val="24"/>
                <w:szCs w:val="24"/>
                <w:lang w:eastAsia="en-US"/>
              </w:rPr>
              <w:t>“</w:t>
            </w:r>
          </w:p>
        </w:tc>
        <w:tc>
          <w:tcPr>
            <w:tcW w:w="397" w:type="dxa"/>
            <w:tcBorders>
              <w:top w:val="nil"/>
              <w:left w:val="nil"/>
              <w:bottom w:val="single" w:sz="4" w:space="0" w:color="000000"/>
              <w:right w:val="nil"/>
            </w:tcBorders>
            <w:vAlign w:val="bottom"/>
          </w:tcPr>
          <w:p w:rsidR="001917A2" w:rsidRDefault="001917A2">
            <w:pPr>
              <w:tabs>
                <w:tab w:val="left" w:pos="6946"/>
              </w:tabs>
              <w:suppressAutoHyphens/>
              <w:snapToGrid w:val="0"/>
              <w:spacing w:line="240" w:lineRule="atLeast"/>
              <w:jc w:val="right"/>
              <w:rPr>
                <w:rFonts w:eastAsia="Calibri"/>
                <w:sz w:val="24"/>
                <w:szCs w:val="24"/>
                <w:lang w:eastAsia="en-US"/>
              </w:rPr>
            </w:pPr>
          </w:p>
        </w:tc>
        <w:tc>
          <w:tcPr>
            <w:tcW w:w="255" w:type="dxa"/>
            <w:vAlign w:val="bottom"/>
            <w:hideMark/>
          </w:tcPr>
          <w:p w:rsidR="001917A2" w:rsidRDefault="001917A2">
            <w:pPr>
              <w:tabs>
                <w:tab w:val="left" w:pos="6946"/>
              </w:tabs>
              <w:suppressAutoHyphens/>
              <w:spacing w:line="240" w:lineRule="atLeast"/>
              <w:jc w:val="right"/>
              <w:rPr>
                <w:rFonts w:eastAsia="Calibri"/>
                <w:sz w:val="24"/>
                <w:szCs w:val="24"/>
                <w:lang w:eastAsia="en-US"/>
              </w:rPr>
            </w:pPr>
            <w:r>
              <w:rPr>
                <w:rFonts w:eastAsia="Calibri"/>
                <w:sz w:val="24"/>
                <w:szCs w:val="24"/>
                <w:lang w:eastAsia="en-US"/>
              </w:rPr>
              <w:t>”</w:t>
            </w:r>
          </w:p>
        </w:tc>
        <w:tc>
          <w:tcPr>
            <w:tcW w:w="1417" w:type="dxa"/>
            <w:tcBorders>
              <w:top w:val="nil"/>
              <w:left w:val="nil"/>
              <w:bottom w:val="single" w:sz="4" w:space="0" w:color="000000"/>
              <w:right w:val="nil"/>
            </w:tcBorders>
            <w:vAlign w:val="bottom"/>
          </w:tcPr>
          <w:p w:rsidR="001917A2" w:rsidRDefault="001917A2">
            <w:pPr>
              <w:tabs>
                <w:tab w:val="left" w:pos="6946"/>
              </w:tabs>
              <w:suppressAutoHyphens/>
              <w:snapToGrid w:val="0"/>
              <w:spacing w:line="240" w:lineRule="atLeast"/>
              <w:jc w:val="right"/>
              <w:rPr>
                <w:rFonts w:eastAsia="Calibri"/>
                <w:sz w:val="24"/>
                <w:szCs w:val="24"/>
                <w:lang w:eastAsia="en-US"/>
              </w:rPr>
            </w:pPr>
          </w:p>
        </w:tc>
        <w:tc>
          <w:tcPr>
            <w:tcW w:w="453" w:type="dxa"/>
            <w:vAlign w:val="bottom"/>
            <w:hideMark/>
          </w:tcPr>
          <w:p w:rsidR="001917A2" w:rsidRDefault="001917A2">
            <w:pPr>
              <w:tabs>
                <w:tab w:val="left" w:pos="6946"/>
              </w:tabs>
              <w:suppressAutoHyphens/>
              <w:spacing w:line="240" w:lineRule="atLeast"/>
              <w:jc w:val="right"/>
              <w:rPr>
                <w:rFonts w:eastAsia="Calibri"/>
                <w:sz w:val="24"/>
                <w:szCs w:val="24"/>
                <w:lang w:eastAsia="en-US"/>
              </w:rPr>
            </w:pPr>
            <w:r>
              <w:rPr>
                <w:rFonts w:eastAsia="Calibri"/>
                <w:sz w:val="24"/>
                <w:szCs w:val="24"/>
                <w:lang w:eastAsia="en-US"/>
              </w:rPr>
              <w:t>20</w:t>
            </w:r>
          </w:p>
        </w:tc>
        <w:tc>
          <w:tcPr>
            <w:tcW w:w="430" w:type="dxa"/>
            <w:tcBorders>
              <w:top w:val="nil"/>
              <w:left w:val="nil"/>
              <w:bottom w:val="single" w:sz="4" w:space="0" w:color="000000"/>
              <w:right w:val="nil"/>
            </w:tcBorders>
            <w:vAlign w:val="bottom"/>
            <w:hideMark/>
          </w:tcPr>
          <w:p w:rsidR="001917A2" w:rsidRDefault="001917A2">
            <w:pPr>
              <w:tabs>
                <w:tab w:val="left" w:pos="6946"/>
              </w:tabs>
              <w:suppressAutoHyphens/>
              <w:spacing w:line="240" w:lineRule="atLeast"/>
              <w:jc w:val="right"/>
              <w:rPr>
                <w:rFonts w:eastAsia="Calibri"/>
                <w:sz w:val="24"/>
                <w:szCs w:val="24"/>
                <w:lang w:eastAsia="en-US"/>
              </w:rPr>
            </w:pPr>
            <w:r>
              <w:rPr>
                <w:rFonts w:eastAsia="Calibri"/>
                <w:sz w:val="24"/>
                <w:szCs w:val="24"/>
                <w:lang w:eastAsia="en-US"/>
              </w:rPr>
              <w:t xml:space="preserve">  </w:t>
            </w:r>
          </w:p>
        </w:tc>
        <w:tc>
          <w:tcPr>
            <w:tcW w:w="79" w:type="dxa"/>
            <w:vAlign w:val="bottom"/>
            <w:hideMark/>
          </w:tcPr>
          <w:p w:rsidR="001917A2" w:rsidRDefault="001917A2">
            <w:pPr>
              <w:tabs>
                <w:tab w:val="left" w:pos="6946"/>
              </w:tabs>
              <w:suppressAutoHyphens/>
              <w:spacing w:line="240" w:lineRule="atLeast"/>
              <w:ind w:left="57"/>
              <w:jc w:val="right"/>
              <w:rPr>
                <w:sz w:val="24"/>
                <w:szCs w:val="24"/>
                <w:lang w:eastAsia="en-US"/>
              </w:rPr>
            </w:pPr>
            <w:proofErr w:type="gramStart"/>
            <w:r>
              <w:rPr>
                <w:rFonts w:eastAsia="Calibri"/>
                <w:sz w:val="24"/>
                <w:szCs w:val="24"/>
                <w:lang w:eastAsia="en-US"/>
              </w:rPr>
              <w:t>г</w:t>
            </w:r>
            <w:proofErr w:type="gramEnd"/>
            <w:r>
              <w:rPr>
                <w:rFonts w:eastAsia="Calibri"/>
                <w:sz w:val="24"/>
                <w:szCs w:val="24"/>
                <w:lang w:eastAsia="en-US"/>
              </w:rPr>
              <w:t>.</w:t>
            </w:r>
          </w:p>
        </w:tc>
      </w:tr>
      <w:tr w:rsidR="001917A2" w:rsidTr="001917A2">
        <w:trPr>
          <w:cantSplit/>
        </w:trPr>
        <w:tc>
          <w:tcPr>
            <w:tcW w:w="3401" w:type="dxa"/>
            <w:tcMar>
              <w:top w:w="0" w:type="dxa"/>
              <w:left w:w="0" w:type="dxa"/>
              <w:bottom w:w="0" w:type="dxa"/>
              <w:right w:w="0" w:type="dxa"/>
            </w:tcMar>
            <w:hideMark/>
          </w:tcPr>
          <w:p w:rsidR="001917A2" w:rsidRDefault="001917A2">
            <w:pPr>
              <w:tabs>
                <w:tab w:val="left" w:pos="6946"/>
              </w:tabs>
              <w:suppressAutoHyphens/>
              <w:spacing w:line="240" w:lineRule="atLeast"/>
              <w:jc w:val="center"/>
              <w:rPr>
                <w:rFonts w:eastAsia="Calibri"/>
                <w:sz w:val="24"/>
                <w:szCs w:val="24"/>
                <w:lang w:eastAsia="en-US"/>
              </w:rPr>
            </w:pPr>
            <w:r>
              <w:rPr>
                <w:rFonts w:eastAsia="Calibri"/>
                <w:sz w:val="24"/>
                <w:szCs w:val="24"/>
                <w:lang w:eastAsia="en-US"/>
              </w:rPr>
              <w:t>(место составления акта)</w:t>
            </w:r>
          </w:p>
        </w:tc>
        <w:tc>
          <w:tcPr>
            <w:tcW w:w="3431" w:type="dxa"/>
            <w:tcMar>
              <w:top w:w="0" w:type="dxa"/>
              <w:left w:w="0" w:type="dxa"/>
              <w:bottom w:w="0" w:type="dxa"/>
              <w:right w:w="0" w:type="dxa"/>
            </w:tcMar>
          </w:tcPr>
          <w:p w:rsidR="001917A2" w:rsidRDefault="001917A2">
            <w:pPr>
              <w:tabs>
                <w:tab w:val="left" w:pos="6946"/>
              </w:tabs>
              <w:suppressAutoHyphens/>
              <w:snapToGrid w:val="0"/>
              <w:spacing w:line="240" w:lineRule="atLeast"/>
              <w:ind w:right="142"/>
              <w:jc w:val="right"/>
              <w:rPr>
                <w:rFonts w:eastAsia="Calibri"/>
                <w:sz w:val="24"/>
                <w:szCs w:val="24"/>
                <w:lang w:eastAsia="en-US"/>
              </w:rPr>
            </w:pPr>
          </w:p>
        </w:tc>
        <w:tc>
          <w:tcPr>
            <w:tcW w:w="2522" w:type="dxa"/>
            <w:gridSpan w:val="4"/>
            <w:tcMar>
              <w:top w:w="0" w:type="dxa"/>
              <w:left w:w="0" w:type="dxa"/>
              <w:bottom w:w="0" w:type="dxa"/>
              <w:right w:w="0" w:type="dxa"/>
            </w:tcMar>
            <w:hideMark/>
          </w:tcPr>
          <w:p w:rsidR="001917A2" w:rsidRDefault="001917A2">
            <w:pPr>
              <w:tabs>
                <w:tab w:val="left" w:pos="6946"/>
              </w:tabs>
              <w:suppressAutoHyphens/>
              <w:spacing w:line="240" w:lineRule="atLeast"/>
              <w:rPr>
                <w:sz w:val="24"/>
                <w:szCs w:val="24"/>
                <w:lang w:eastAsia="en-US"/>
              </w:rPr>
            </w:pPr>
            <w:r>
              <w:rPr>
                <w:rFonts w:eastAsia="Calibri"/>
                <w:sz w:val="24"/>
                <w:szCs w:val="24"/>
                <w:lang w:eastAsia="en-US"/>
              </w:rPr>
              <w:t>(дата составления акта)</w:t>
            </w:r>
          </w:p>
        </w:tc>
        <w:tc>
          <w:tcPr>
            <w:tcW w:w="509" w:type="dxa"/>
            <w:gridSpan w:val="2"/>
            <w:tcMar>
              <w:top w:w="0" w:type="dxa"/>
              <w:left w:w="0" w:type="dxa"/>
              <w:bottom w:w="0" w:type="dxa"/>
              <w:right w:w="0" w:type="dxa"/>
            </w:tcMar>
          </w:tcPr>
          <w:p w:rsidR="001917A2" w:rsidRDefault="001917A2">
            <w:pPr>
              <w:snapToGrid w:val="0"/>
              <w:spacing w:line="240" w:lineRule="atLeast"/>
              <w:rPr>
                <w:sz w:val="24"/>
                <w:szCs w:val="24"/>
                <w:lang w:eastAsia="en-US"/>
              </w:rPr>
            </w:pPr>
          </w:p>
        </w:tc>
      </w:tr>
    </w:tbl>
    <w:p w:rsidR="001917A2" w:rsidRDefault="001917A2" w:rsidP="001917A2">
      <w:pPr>
        <w:tabs>
          <w:tab w:val="left" w:pos="6804"/>
        </w:tabs>
        <w:suppressAutoHyphens/>
        <w:spacing w:line="240" w:lineRule="atLeast"/>
        <w:ind w:left="6946" w:hanging="142"/>
        <w:jc w:val="right"/>
        <w:rPr>
          <w:rFonts w:eastAsia="Calibri"/>
          <w:sz w:val="24"/>
          <w:szCs w:val="24"/>
        </w:rPr>
      </w:pPr>
    </w:p>
    <w:p w:rsidR="001917A2" w:rsidRDefault="001917A2" w:rsidP="001917A2">
      <w:pPr>
        <w:pBdr>
          <w:top w:val="single" w:sz="4" w:space="1" w:color="000000"/>
        </w:pBdr>
        <w:tabs>
          <w:tab w:val="left" w:pos="6946"/>
        </w:tabs>
        <w:suppressAutoHyphens/>
        <w:spacing w:line="240" w:lineRule="atLeast"/>
        <w:ind w:left="6946"/>
        <w:jc w:val="center"/>
        <w:rPr>
          <w:rFonts w:eastAsia="Calibri"/>
          <w:b/>
          <w:bCs/>
          <w:sz w:val="24"/>
          <w:szCs w:val="24"/>
        </w:rPr>
      </w:pPr>
      <w:r>
        <w:rPr>
          <w:rFonts w:eastAsia="Calibri"/>
          <w:sz w:val="24"/>
          <w:szCs w:val="24"/>
        </w:rPr>
        <w:t>(время составления акта)</w:t>
      </w:r>
    </w:p>
    <w:p w:rsidR="001917A2" w:rsidRDefault="001917A2" w:rsidP="001917A2">
      <w:pPr>
        <w:suppressAutoHyphens/>
        <w:spacing w:line="240" w:lineRule="atLeast"/>
        <w:jc w:val="center"/>
        <w:rPr>
          <w:rFonts w:eastAsia="Calibri"/>
          <w:sz w:val="24"/>
          <w:szCs w:val="24"/>
        </w:rPr>
      </w:pPr>
      <w:r>
        <w:rPr>
          <w:rFonts w:eastAsia="Calibri"/>
          <w:b/>
          <w:bCs/>
          <w:sz w:val="24"/>
          <w:szCs w:val="24"/>
        </w:rPr>
        <w:t>АКТ ПРОВЕРКИ</w:t>
      </w:r>
      <w:r>
        <w:rPr>
          <w:rFonts w:eastAsia="Calibri"/>
          <w:b/>
          <w:bCs/>
          <w:sz w:val="24"/>
          <w:szCs w:val="24"/>
        </w:rPr>
        <w:br/>
        <w:t>органом муниципального контроля гражданина</w:t>
      </w:r>
    </w:p>
    <w:tbl>
      <w:tblPr>
        <w:tblW w:w="0" w:type="auto"/>
        <w:tblInd w:w="28" w:type="dxa"/>
        <w:tblLayout w:type="fixed"/>
        <w:tblCellMar>
          <w:left w:w="28" w:type="dxa"/>
          <w:right w:w="28" w:type="dxa"/>
        </w:tblCellMar>
        <w:tblLook w:val="04A0"/>
      </w:tblPr>
      <w:tblGrid>
        <w:gridCol w:w="362"/>
        <w:gridCol w:w="1418"/>
      </w:tblGrid>
      <w:tr w:rsidR="001917A2" w:rsidTr="001917A2">
        <w:tc>
          <w:tcPr>
            <w:tcW w:w="362" w:type="dxa"/>
            <w:vAlign w:val="bottom"/>
            <w:hideMark/>
          </w:tcPr>
          <w:p w:rsidR="001917A2" w:rsidRDefault="001917A2">
            <w:pPr>
              <w:suppressAutoHyphens/>
              <w:spacing w:line="240" w:lineRule="atLeast"/>
              <w:ind w:right="57"/>
              <w:rPr>
                <w:rFonts w:eastAsia="Calibri"/>
                <w:sz w:val="24"/>
                <w:szCs w:val="24"/>
                <w:lang w:eastAsia="en-US"/>
              </w:rPr>
            </w:pPr>
            <w:r>
              <w:rPr>
                <w:rFonts w:eastAsia="Calibri"/>
                <w:sz w:val="24"/>
                <w:szCs w:val="24"/>
                <w:lang w:eastAsia="en-US"/>
              </w:rPr>
              <w:t>№</w:t>
            </w:r>
          </w:p>
        </w:tc>
        <w:tc>
          <w:tcPr>
            <w:tcW w:w="1418" w:type="dxa"/>
            <w:tcBorders>
              <w:top w:val="nil"/>
              <w:left w:val="nil"/>
              <w:bottom w:val="single" w:sz="4" w:space="0" w:color="000000"/>
              <w:right w:val="nil"/>
            </w:tcBorders>
            <w:vAlign w:val="bottom"/>
          </w:tcPr>
          <w:p w:rsidR="001917A2" w:rsidRDefault="001917A2">
            <w:pPr>
              <w:suppressAutoHyphens/>
              <w:snapToGrid w:val="0"/>
              <w:spacing w:line="240" w:lineRule="atLeast"/>
              <w:jc w:val="center"/>
              <w:rPr>
                <w:rFonts w:eastAsia="Calibri"/>
                <w:sz w:val="24"/>
                <w:szCs w:val="24"/>
                <w:lang w:eastAsia="en-US"/>
              </w:rPr>
            </w:pPr>
          </w:p>
        </w:tc>
      </w:tr>
    </w:tbl>
    <w:p w:rsidR="001917A2" w:rsidRDefault="001917A2" w:rsidP="001917A2">
      <w:pPr>
        <w:suppressAutoHyphens/>
        <w:spacing w:line="240" w:lineRule="atLeast"/>
        <w:rPr>
          <w:rFonts w:eastAsia="Calibri"/>
          <w:sz w:val="24"/>
          <w:szCs w:val="24"/>
        </w:rPr>
      </w:pPr>
      <w:r>
        <w:rPr>
          <w:rFonts w:eastAsia="Calibri"/>
          <w:sz w:val="24"/>
          <w:szCs w:val="24"/>
        </w:rPr>
        <w:t>По адресу/адресам: ___________________________________________________</w:t>
      </w:r>
    </w:p>
    <w:p w:rsidR="001917A2" w:rsidRDefault="001917A2" w:rsidP="001917A2">
      <w:pPr>
        <w:suppressAutoHyphens/>
        <w:spacing w:line="240" w:lineRule="atLeast"/>
        <w:ind w:left="1416" w:firstLine="708"/>
        <w:jc w:val="center"/>
        <w:rPr>
          <w:rFonts w:eastAsia="Calibri"/>
          <w:sz w:val="24"/>
          <w:szCs w:val="24"/>
        </w:rPr>
      </w:pPr>
      <w:r>
        <w:rPr>
          <w:rFonts w:eastAsia="Calibri"/>
          <w:sz w:val="24"/>
          <w:szCs w:val="24"/>
        </w:rPr>
        <w:t>(место проведения проверки)</w:t>
      </w:r>
    </w:p>
    <w:p w:rsidR="001917A2" w:rsidRDefault="001917A2" w:rsidP="001917A2">
      <w:pPr>
        <w:suppressAutoHyphens/>
        <w:spacing w:line="240" w:lineRule="atLeast"/>
        <w:rPr>
          <w:rFonts w:eastAsia="Calibri"/>
          <w:sz w:val="24"/>
          <w:szCs w:val="24"/>
        </w:rPr>
      </w:pPr>
      <w:r>
        <w:rPr>
          <w:rFonts w:eastAsia="Calibri"/>
          <w:sz w:val="24"/>
          <w:szCs w:val="24"/>
        </w:rPr>
        <w:t>На основании: _______________________________________________________</w:t>
      </w:r>
    </w:p>
    <w:p w:rsidR="001917A2" w:rsidRDefault="001917A2" w:rsidP="001917A2">
      <w:pPr>
        <w:suppressAutoHyphens/>
        <w:spacing w:line="240" w:lineRule="atLeast"/>
        <w:rPr>
          <w:rFonts w:eastAsia="Calibri"/>
          <w:sz w:val="24"/>
          <w:szCs w:val="24"/>
        </w:rPr>
      </w:pP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jc w:val="center"/>
        <w:rPr>
          <w:rFonts w:eastAsia="Calibri"/>
          <w:sz w:val="24"/>
          <w:szCs w:val="24"/>
        </w:rPr>
      </w:pPr>
      <w:r>
        <w:rPr>
          <w:rFonts w:eastAsia="Calibri"/>
          <w:sz w:val="24"/>
          <w:szCs w:val="24"/>
        </w:rPr>
        <w:t>(вид документа с указанием реквизитов (номер, дата))</w:t>
      </w:r>
    </w:p>
    <w:p w:rsidR="001917A2" w:rsidRDefault="001917A2" w:rsidP="001917A2">
      <w:pPr>
        <w:pBdr>
          <w:top w:val="single" w:sz="4" w:space="1" w:color="000000"/>
        </w:pBdr>
        <w:suppressAutoHyphens/>
        <w:spacing w:line="240" w:lineRule="atLeast"/>
        <w:jc w:val="center"/>
        <w:rPr>
          <w:rFonts w:eastAsia="Calibri"/>
          <w:sz w:val="24"/>
          <w:szCs w:val="24"/>
        </w:rPr>
      </w:pPr>
    </w:p>
    <w:p w:rsidR="001917A2" w:rsidRDefault="001917A2" w:rsidP="001917A2">
      <w:pPr>
        <w:tabs>
          <w:tab w:val="center" w:pos="4678"/>
          <w:tab w:val="right" w:pos="10206"/>
        </w:tabs>
        <w:suppressAutoHyphens/>
        <w:spacing w:line="240" w:lineRule="atLeast"/>
        <w:rPr>
          <w:rFonts w:eastAsia="Calibri"/>
          <w:sz w:val="24"/>
          <w:szCs w:val="24"/>
        </w:rPr>
      </w:pPr>
      <w:r>
        <w:rPr>
          <w:rFonts w:eastAsia="Calibri"/>
          <w:sz w:val="24"/>
          <w:szCs w:val="24"/>
        </w:rPr>
        <w:t>была проведена __________________________________ проверка в отношении:</w:t>
      </w:r>
    </w:p>
    <w:p w:rsidR="001917A2" w:rsidRDefault="001917A2" w:rsidP="001917A2">
      <w:pPr>
        <w:tabs>
          <w:tab w:val="center" w:pos="4678"/>
          <w:tab w:val="right" w:pos="10206"/>
        </w:tabs>
        <w:suppressAutoHyphens/>
        <w:spacing w:line="240" w:lineRule="atLeast"/>
        <w:rPr>
          <w:rFonts w:eastAsia="Calibri"/>
          <w:sz w:val="24"/>
          <w:szCs w:val="24"/>
        </w:rPr>
      </w:pPr>
      <w:r>
        <w:rPr>
          <w:rFonts w:eastAsia="Calibri"/>
          <w:sz w:val="24"/>
          <w:szCs w:val="24"/>
        </w:rPr>
        <w:tab/>
        <w:t>(внеплановая, документарная/выездная)</w:t>
      </w: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rPr>
          <w:rFonts w:eastAsia="Calibri"/>
          <w:sz w:val="24"/>
          <w:szCs w:val="24"/>
        </w:rPr>
      </w:pP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jc w:val="center"/>
        <w:rPr>
          <w:rFonts w:eastAsia="Calibri"/>
          <w:sz w:val="24"/>
          <w:szCs w:val="24"/>
        </w:rPr>
      </w:pPr>
      <w:r>
        <w:rPr>
          <w:rFonts w:eastAsia="Calibri"/>
          <w:sz w:val="24"/>
          <w:szCs w:val="24"/>
        </w:rPr>
        <w:t>(фамилия, имя, отчество гражданина)</w:t>
      </w:r>
    </w:p>
    <w:p w:rsidR="001917A2" w:rsidRDefault="001917A2" w:rsidP="001917A2">
      <w:pPr>
        <w:suppressAutoHyphens/>
        <w:spacing w:line="240" w:lineRule="atLeast"/>
        <w:rPr>
          <w:rFonts w:eastAsia="Calibri"/>
          <w:sz w:val="24"/>
          <w:szCs w:val="24"/>
        </w:rPr>
      </w:pPr>
      <w:r>
        <w:rPr>
          <w:rFonts w:eastAsia="Calibri"/>
          <w:sz w:val="24"/>
          <w:szCs w:val="24"/>
        </w:rPr>
        <w:t>Дата и время проведения проверки:</w:t>
      </w:r>
    </w:p>
    <w:tbl>
      <w:tblPr>
        <w:tblW w:w="0" w:type="auto"/>
        <w:tblLayout w:type="fixed"/>
        <w:tblCellMar>
          <w:left w:w="28" w:type="dxa"/>
          <w:right w:w="28" w:type="dxa"/>
        </w:tblCellMar>
        <w:tblLook w:val="04A0"/>
      </w:tblPr>
      <w:tblGrid>
        <w:gridCol w:w="187"/>
        <w:gridCol w:w="397"/>
        <w:gridCol w:w="255"/>
        <w:gridCol w:w="1032"/>
        <w:gridCol w:w="369"/>
        <w:gridCol w:w="369"/>
        <w:gridCol w:w="510"/>
        <w:gridCol w:w="397"/>
        <w:gridCol w:w="567"/>
        <w:gridCol w:w="397"/>
        <w:gridCol w:w="964"/>
        <w:gridCol w:w="397"/>
        <w:gridCol w:w="567"/>
        <w:gridCol w:w="397"/>
        <w:gridCol w:w="2534"/>
        <w:gridCol w:w="328"/>
      </w:tblGrid>
      <w:tr w:rsidR="001917A2" w:rsidTr="001917A2">
        <w:tc>
          <w:tcPr>
            <w:tcW w:w="187" w:type="dxa"/>
            <w:vAlign w:val="bottom"/>
            <w:hideMark/>
          </w:tcPr>
          <w:p w:rsidR="001917A2" w:rsidRDefault="001917A2">
            <w:pPr>
              <w:suppressAutoHyphens/>
              <w:spacing w:line="240" w:lineRule="atLeast"/>
              <w:jc w:val="right"/>
              <w:rPr>
                <w:rFonts w:eastAsia="Calibri"/>
                <w:sz w:val="24"/>
                <w:szCs w:val="24"/>
                <w:lang w:eastAsia="en-US"/>
              </w:rPr>
            </w:pPr>
            <w:r>
              <w:rPr>
                <w:rFonts w:eastAsia="Calibri"/>
                <w:sz w:val="24"/>
                <w:szCs w:val="24"/>
                <w:lang w:eastAsia="en-US"/>
              </w:rPr>
              <w:t>“</w:t>
            </w:r>
          </w:p>
        </w:tc>
        <w:tc>
          <w:tcPr>
            <w:tcW w:w="397" w:type="dxa"/>
            <w:tcBorders>
              <w:top w:val="nil"/>
              <w:left w:val="nil"/>
              <w:bottom w:val="single" w:sz="4" w:space="0" w:color="000000"/>
              <w:right w:val="nil"/>
            </w:tcBorders>
            <w:vAlign w:val="bottom"/>
          </w:tcPr>
          <w:p w:rsidR="001917A2" w:rsidRDefault="001917A2">
            <w:pPr>
              <w:suppressAutoHyphens/>
              <w:snapToGrid w:val="0"/>
              <w:spacing w:line="240" w:lineRule="atLeast"/>
              <w:jc w:val="center"/>
              <w:rPr>
                <w:rFonts w:eastAsia="Calibri"/>
                <w:sz w:val="24"/>
                <w:szCs w:val="24"/>
                <w:lang w:eastAsia="en-US"/>
              </w:rPr>
            </w:pPr>
          </w:p>
        </w:tc>
        <w:tc>
          <w:tcPr>
            <w:tcW w:w="255" w:type="dxa"/>
            <w:vAlign w:val="bottom"/>
            <w:hideMark/>
          </w:tcPr>
          <w:p w:rsidR="001917A2" w:rsidRDefault="001917A2">
            <w:pPr>
              <w:suppressAutoHyphens/>
              <w:spacing w:line="240" w:lineRule="atLeast"/>
              <w:rPr>
                <w:rFonts w:eastAsia="Calibri"/>
                <w:sz w:val="24"/>
                <w:szCs w:val="24"/>
                <w:lang w:eastAsia="en-US"/>
              </w:rPr>
            </w:pPr>
            <w:r>
              <w:rPr>
                <w:rFonts w:eastAsia="Calibri"/>
                <w:sz w:val="24"/>
                <w:szCs w:val="24"/>
                <w:lang w:eastAsia="en-US"/>
              </w:rPr>
              <w:t>”</w:t>
            </w:r>
          </w:p>
        </w:tc>
        <w:tc>
          <w:tcPr>
            <w:tcW w:w="1032" w:type="dxa"/>
            <w:tcBorders>
              <w:top w:val="nil"/>
              <w:left w:val="nil"/>
              <w:bottom w:val="single" w:sz="4" w:space="0" w:color="000000"/>
              <w:right w:val="nil"/>
            </w:tcBorders>
            <w:vAlign w:val="bottom"/>
          </w:tcPr>
          <w:p w:rsidR="001917A2" w:rsidRDefault="001917A2">
            <w:pPr>
              <w:suppressAutoHyphens/>
              <w:snapToGrid w:val="0"/>
              <w:spacing w:line="240" w:lineRule="atLeast"/>
              <w:jc w:val="center"/>
              <w:rPr>
                <w:rFonts w:eastAsia="Calibri"/>
                <w:sz w:val="24"/>
                <w:szCs w:val="24"/>
                <w:lang w:eastAsia="en-US"/>
              </w:rPr>
            </w:pPr>
          </w:p>
        </w:tc>
        <w:tc>
          <w:tcPr>
            <w:tcW w:w="369" w:type="dxa"/>
            <w:vAlign w:val="bottom"/>
            <w:hideMark/>
          </w:tcPr>
          <w:p w:rsidR="001917A2" w:rsidRDefault="001917A2">
            <w:pPr>
              <w:suppressAutoHyphens/>
              <w:spacing w:line="240" w:lineRule="atLeast"/>
              <w:jc w:val="right"/>
              <w:rPr>
                <w:rFonts w:eastAsia="Calibri"/>
                <w:sz w:val="24"/>
                <w:szCs w:val="24"/>
                <w:lang w:eastAsia="en-US"/>
              </w:rPr>
            </w:pPr>
            <w:r>
              <w:rPr>
                <w:rFonts w:eastAsia="Calibri"/>
                <w:sz w:val="24"/>
                <w:szCs w:val="24"/>
                <w:lang w:eastAsia="en-US"/>
              </w:rPr>
              <w:t>20</w:t>
            </w:r>
          </w:p>
        </w:tc>
        <w:tc>
          <w:tcPr>
            <w:tcW w:w="369" w:type="dxa"/>
            <w:tcBorders>
              <w:top w:val="nil"/>
              <w:left w:val="nil"/>
              <w:bottom w:val="single" w:sz="4" w:space="0" w:color="000000"/>
              <w:right w:val="nil"/>
            </w:tcBorders>
            <w:vAlign w:val="bottom"/>
          </w:tcPr>
          <w:p w:rsidR="001917A2" w:rsidRDefault="001917A2">
            <w:pPr>
              <w:suppressAutoHyphens/>
              <w:snapToGrid w:val="0"/>
              <w:spacing w:line="240" w:lineRule="atLeast"/>
              <w:rPr>
                <w:rFonts w:eastAsia="Calibri"/>
                <w:sz w:val="24"/>
                <w:szCs w:val="24"/>
                <w:lang w:eastAsia="en-US"/>
              </w:rPr>
            </w:pPr>
          </w:p>
        </w:tc>
        <w:tc>
          <w:tcPr>
            <w:tcW w:w="510" w:type="dxa"/>
            <w:vAlign w:val="bottom"/>
            <w:hideMark/>
          </w:tcPr>
          <w:p w:rsidR="001917A2" w:rsidRDefault="001917A2">
            <w:pPr>
              <w:suppressAutoHyphens/>
              <w:spacing w:line="240" w:lineRule="atLeast"/>
              <w:ind w:left="57"/>
              <w:rPr>
                <w:rFonts w:eastAsia="Calibri"/>
                <w:sz w:val="24"/>
                <w:szCs w:val="24"/>
                <w:lang w:eastAsia="en-US"/>
              </w:rPr>
            </w:pPr>
            <w:r>
              <w:rPr>
                <w:rFonts w:eastAsia="Calibri"/>
                <w:sz w:val="24"/>
                <w:szCs w:val="24"/>
                <w:lang w:eastAsia="en-US"/>
              </w:rPr>
              <w:t>г. с</w:t>
            </w:r>
          </w:p>
        </w:tc>
        <w:tc>
          <w:tcPr>
            <w:tcW w:w="397" w:type="dxa"/>
            <w:tcBorders>
              <w:top w:val="nil"/>
              <w:left w:val="nil"/>
              <w:bottom w:val="single" w:sz="4" w:space="0" w:color="000000"/>
              <w:right w:val="nil"/>
            </w:tcBorders>
            <w:vAlign w:val="bottom"/>
          </w:tcPr>
          <w:p w:rsidR="001917A2" w:rsidRDefault="001917A2">
            <w:pPr>
              <w:suppressAutoHyphens/>
              <w:snapToGrid w:val="0"/>
              <w:spacing w:line="240" w:lineRule="atLeast"/>
              <w:jc w:val="center"/>
              <w:rPr>
                <w:rFonts w:eastAsia="Calibri"/>
                <w:sz w:val="24"/>
                <w:szCs w:val="24"/>
                <w:lang w:eastAsia="en-US"/>
              </w:rPr>
            </w:pPr>
          </w:p>
        </w:tc>
        <w:tc>
          <w:tcPr>
            <w:tcW w:w="567" w:type="dxa"/>
            <w:vAlign w:val="bottom"/>
            <w:hideMark/>
          </w:tcPr>
          <w:p w:rsidR="001917A2" w:rsidRDefault="001917A2">
            <w:pPr>
              <w:suppressAutoHyphens/>
              <w:spacing w:line="240" w:lineRule="atLeast"/>
              <w:jc w:val="center"/>
              <w:rPr>
                <w:rFonts w:eastAsia="Calibri"/>
                <w:sz w:val="24"/>
                <w:szCs w:val="24"/>
                <w:lang w:eastAsia="en-US"/>
              </w:rPr>
            </w:pPr>
            <w:r>
              <w:rPr>
                <w:rFonts w:eastAsia="Calibri"/>
                <w:sz w:val="24"/>
                <w:szCs w:val="24"/>
                <w:lang w:eastAsia="en-US"/>
              </w:rPr>
              <w:t>час.</w:t>
            </w:r>
          </w:p>
        </w:tc>
        <w:tc>
          <w:tcPr>
            <w:tcW w:w="397" w:type="dxa"/>
            <w:tcBorders>
              <w:top w:val="nil"/>
              <w:left w:val="nil"/>
              <w:bottom w:val="single" w:sz="4" w:space="0" w:color="000000"/>
              <w:right w:val="nil"/>
            </w:tcBorders>
            <w:vAlign w:val="bottom"/>
          </w:tcPr>
          <w:p w:rsidR="001917A2" w:rsidRDefault="001917A2">
            <w:pPr>
              <w:suppressAutoHyphens/>
              <w:snapToGrid w:val="0"/>
              <w:spacing w:line="240" w:lineRule="atLeast"/>
              <w:jc w:val="center"/>
              <w:rPr>
                <w:rFonts w:eastAsia="Calibri"/>
                <w:sz w:val="24"/>
                <w:szCs w:val="24"/>
                <w:lang w:eastAsia="en-US"/>
              </w:rPr>
            </w:pPr>
          </w:p>
        </w:tc>
        <w:tc>
          <w:tcPr>
            <w:tcW w:w="964" w:type="dxa"/>
            <w:vAlign w:val="bottom"/>
            <w:hideMark/>
          </w:tcPr>
          <w:p w:rsidR="001917A2" w:rsidRDefault="001917A2">
            <w:pPr>
              <w:suppressAutoHyphens/>
              <w:spacing w:line="240" w:lineRule="atLeast"/>
              <w:ind w:left="57"/>
              <w:rPr>
                <w:rFonts w:eastAsia="Calibri"/>
                <w:sz w:val="24"/>
                <w:szCs w:val="24"/>
                <w:lang w:eastAsia="en-US"/>
              </w:rPr>
            </w:pPr>
            <w:r>
              <w:rPr>
                <w:rFonts w:eastAsia="Calibri"/>
                <w:sz w:val="24"/>
                <w:szCs w:val="24"/>
                <w:lang w:eastAsia="en-US"/>
              </w:rPr>
              <w:t>мин. до</w:t>
            </w:r>
          </w:p>
        </w:tc>
        <w:tc>
          <w:tcPr>
            <w:tcW w:w="397" w:type="dxa"/>
            <w:tcBorders>
              <w:top w:val="nil"/>
              <w:left w:val="nil"/>
              <w:bottom w:val="single" w:sz="4" w:space="0" w:color="000000"/>
              <w:right w:val="nil"/>
            </w:tcBorders>
            <w:vAlign w:val="bottom"/>
          </w:tcPr>
          <w:p w:rsidR="001917A2" w:rsidRDefault="001917A2">
            <w:pPr>
              <w:suppressAutoHyphens/>
              <w:snapToGrid w:val="0"/>
              <w:spacing w:line="240" w:lineRule="atLeast"/>
              <w:jc w:val="center"/>
              <w:rPr>
                <w:rFonts w:eastAsia="Calibri"/>
                <w:sz w:val="24"/>
                <w:szCs w:val="24"/>
                <w:lang w:eastAsia="en-US"/>
              </w:rPr>
            </w:pPr>
          </w:p>
        </w:tc>
        <w:tc>
          <w:tcPr>
            <w:tcW w:w="567" w:type="dxa"/>
            <w:vAlign w:val="bottom"/>
            <w:hideMark/>
          </w:tcPr>
          <w:p w:rsidR="001917A2" w:rsidRDefault="001917A2">
            <w:pPr>
              <w:suppressAutoHyphens/>
              <w:spacing w:line="240" w:lineRule="atLeast"/>
              <w:jc w:val="center"/>
              <w:rPr>
                <w:rFonts w:eastAsia="Calibri"/>
                <w:sz w:val="24"/>
                <w:szCs w:val="24"/>
                <w:lang w:eastAsia="en-US"/>
              </w:rPr>
            </w:pPr>
            <w:r>
              <w:rPr>
                <w:rFonts w:eastAsia="Calibri"/>
                <w:sz w:val="24"/>
                <w:szCs w:val="24"/>
                <w:lang w:eastAsia="en-US"/>
              </w:rPr>
              <w:t>час.</w:t>
            </w:r>
          </w:p>
        </w:tc>
        <w:tc>
          <w:tcPr>
            <w:tcW w:w="397" w:type="dxa"/>
            <w:tcBorders>
              <w:top w:val="nil"/>
              <w:left w:val="nil"/>
              <w:bottom w:val="single" w:sz="4" w:space="0" w:color="000000"/>
              <w:right w:val="nil"/>
            </w:tcBorders>
            <w:vAlign w:val="bottom"/>
          </w:tcPr>
          <w:p w:rsidR="001917A2" w:rsidRDefault="001917A2">
            <w:pPr>
              <w:suppressAutoHyphens/>
              <w:snapToGrid w:val="0"/>
              <w:spacing w:line="240" w:lineRule="atLeast"/>
              <w:jc w:val="center"/>
              <w:rPr>
                <w:rFonts w:eastAsia="Calibri"/>
                <w:sz w:val="24"/>
                <w:szCs w:val="24"/>
                <w:lang w:eastAsia="en-US"/>
              </w:rPr>
            </w:pPr>
          </w:p>
        </w:tc>
        <w:tc>
          <w:tcPr>
            <w:tcW w:w="2534" w:type="dxa"/>
            <w:vAlign w:val="bottom"/>
            <w:hideMark/>
          </w:tcPr>
          <w:p w:rsidR="001917A2" w:rsidRDefault="001917A2">
            <w:pPr>
              <w:suppressAutoHyphens/>
              <w:spacing w:line="240" w:lineRule="atLeast"/>
              <w:ind w:left="57"/>
              <w:rPr>
                <w:rFonts w:eastAsia="Calibri"/>
                <w:sz w:val="24"/>
                <w:szCs w:val="24"/>
                <w:lang w:eastAsia="en-US"/>
              </w:rPr>
            </w:pPr>
            <w:r>
              <w:rPr>
                <w:rFonts w:eastAsia="Calibri"/>
                <w:sz w:val="24"/>
                <w:szCs w:val="24"/>
                <w:lang w:eastAsia="en-US"/>
              </w:rPr>
              <w:t>мин. Продолжительность</w:t>
            </w:r>
          </w:p>
        </w:tc>
        <w:tc>
          <w:tcPr>
            <w:tcW w:w="328" w:type="dxa"/>
            <w:tcBorders>
              <w:top w:val="nil"/>
              <w:left w:val="nil"/>
              <w:bottom w:val="single" w:sz="4" w:space="0" w:color="000000"/>
              <w:right w:val="nil"/>
            </w:tcBorders>
            <w:vAlign w:val="bottom"/>
          </w:tcPr>
          <w:p w:rsidR="001917A2" w:rsidRDefault="001917A2">
            <w:pPr>
              <w:suppressAutoHyphens/>
              <w:snapToGrid w:val="0"/>
              <w:spacing w:line="240" w:lineRule="atLeast"/>
              <w:jc w:val="center"/>
              <w:rPr>
                <w:rFonts w:eastAsia="Calibri"/>
                <w:sz w:val="24"/>
                <w:szCs w:val="24"/>
                <w:lang w:eastAsia="en-US"/>
              </w:rPr>
            </w:pPr>
          </w:p>
          <w:p w:rsidR="001917A2" w:rsidRDefault="001917A2">
            <w:pPr>
              <w:suppressAutoHyphens/>
              <w:spacing w:line="240" w:lineRule="atLeast"/>
              <w:jc w:val="center"/>
              <w:rPr>
                <w:rFonts w:eastAsia="Calibri"/>
                <w:sz w:val="24"/>
                <w:szCs w:val="24"/>
                <w:lang w:eastAsia="en-US"/>
              </w:rPr>
            </w:pPr>
          </w:p>
        </w:tc>
      </w:tr>
    </w:tbl>
    <w:p w:rsidR="001917A2" w:rsidRDefault="001917A2" w:rsidP="001917A2">
      <w:pPr>
        <w:suppressAutoHyphens/>
        <w:spacing w:line="240" w:lineRule="atLeast"/>
        <w:rPr>
          <w:rFonts w:eastAsia="Calibri"/>
          <w:sz w:val="24"/>
          <w:szCs w:val="24"/>
        </w:rPr>
      </w:pPr>
    </w:p>
    <w:p w:rsidR="001917A2" w:rsidRDefault="001917A2" w:rsidP="001917A2">
      <w:pPr>
        <w:suppressAutoHyphens/>
        <w:spacing w:line="240" w:lineRule="atLeast"/>
        <w:rPr>
          <w:rFonts w:eastAsia="Calibri"/>
          <w:sz w:val="24"/>
          <w:szCs w:val="24"/>
        </w:rPr>
      </w:pPr>
      <w:r>
        <w:rPr>
          <w:rFonts w:eastAsia="Calibri"/>
          <w:sz w:val="24"/>
          <w:szCs w:val="24"/>
        </w:rPr>
        <w:t>Общая продолжительность проверки: ____________________________________</w:t>
      </w:r>
    </w:p>
    <w:p w:rsidR="001917A2" w:rsidRDefault="001917A2" w:rsidP="001917A2">
      <w:pPr>
        <w:suppressAutoHyphens/>
        <w:spacing w:line="240" w:lineRule="atLeast"/>
        <w:ind w:left="5670" w:firstLine="567"/>
        <w:rPr>
          <w:rFonts w:eastAsia="Calibri"/>
          <w:sz w:val="24"/>
          <w:szCs w:val="24"/>
        </w:rPr>
      </w:pPr>
      <w:r>
        <w:rPr>
          <w:rFonts w:eastAsia="Calibri"/>
          <w:sz w:val="24"/>
          <w:szCs w:val="24"/>
        </w:rPr>
        <w:t>(рабочих дней/часов)</w:t>
      </w:r>
    </w:p>
    <w:p w:rsidR="001917A2" w:rsidRDefault="001917A2" w:rsidP="001917A2">
      <w:pPr>
        <w:suppressAutoHyphens/>
        <w:spacing w:line="240" w:lineRule="atLeast"/>
        <w:rPr>
          <w:rFonts w:eastAsia="Calibri"/>
          <w:sz w:val="24"/>
          <w:szCs w:val="24"/>
        </w:rPr>
      </w:pPr>
      <w:r>
        <w:rPr>
          <w:rFonts w:eastAsia="Calibri"/>
          <w:sz w:val="24"/>
          <w:szCs w:val="24"/>
        </w:rPr>
        <w:t>Акт составлен: _______________________________________________________</w:t>
      </w: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jc w:val="center"/>
        <w:rPr>
          <w:rFonts w:eastAsia="Calibri"/>
          <w:sz w:val="24"/>
          <w:szCs w:val="24"/>
        </w:rPr>
      </w:pPr>
      <w:r>
        <w:rPr>
          <w:rFonts w:eastAsia="Calibri"/>
          <w:sz w:val="24"/>
          <w:szCs w:val="24"/>
        </w:rPr>
        <w:t>(наименование органа муниципального контроля)</w:t>
      </w:r>
    </w:p>
    <w:p w:rsidR="001917A2" w:rsidRDefault="001917A2" w:rsidP="001917A2">
      <w:pPr>
        <w:suppressAutoHyphens/>
        <w:spacing w:line="240" w:lineRule="atLeast"/>
        <w:jc w:val="both"/>
        <w:rPr>
          <w:rFonts w:eastAsia="Calibri"/>
          <w:sz w:val="24"/>
          <w:szCs w:val="24"/>
        </w:rPr>
      </w:pPr>
      <w:r>
        <w:rPr>
          <w:rFonts w:eastAsia="Calibri"/>
          <w:sz w:val="24"/>
          <w:szCs w:val="24"/>
        </w:rPr>
        <w:t>С копией распоряжения о проведении проверки ознакомле</w:t>
      </w:r>
      <w:proofErr w:type="gramStart"/>
      <w:r>
        <w:rPr>
          <w:rFonts w:eastAsia="Calibri"/>
          <w:sz w:val="24"/>
          <w:szCs w:val="24"/>
        </w:rPr>
        <w:t>н(</w:t>
      </w:r>
      <w:proofErr w:type="spellStart"/>
      <w:proofErr w:type="gramEnd"/>
      <w:r>
        <w:rPr>
          <w:rFonts w:eastAsia="Calibri"/>
          <w:sz w:val="24"/>
          <w:szCs w:val="24"/>
        </w:rPr>
        <w:t>ы</w:t>
      </w:r>
      <w:proofErr w:type="spellEnd"/>
      <w:r>
        <w:rPr>
          <w:rFonts w:eastAsia="Calibri"/>
          <w:sz w:val="24"/>
          <w:szCs w:val="24"/>
        </w:rPr>
        <w:t>): (заполняется при проведении выездной проверки)</w:t>
      </w: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rPr>
          <w:rFonts w:eastAsia="Calibri"/>
          <w:sz w:val="24"/>
          <w:szCs w:val="24"/>
        </w:rPr>
      </w:pP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jc w:val="center"/>
        <w:rPr>
          <w:rFonts w:eastAsia="Calibri"/>
          <w:sz w:val="24"/>
          <w:szCs w:val="24"/>
        </w:rPr>
      </w:pPr>
      <w:r>
        <w:rPr>
          <w:rFonts w:eastAsia="Calibri"/>
          <w:sz w:val="24"/>
          <w:szCs w:val="24"/>
        </w:rPr>
        <w:t>(фамилии, инициалы, подпись, дата, время)</w:t>
      </w:r>
    </w:p>
    <w:p w:rsidR="001917A2" w:rsidRDefault="001917A2" w:rsidP="001917A2">
      <w:pPr>
        <w:keepNext/>
        <w:suppressAutoHyphens/>
        <w:spacing w:line="240" w:lineRule="atLeast"/>
        <w:rPr>
          <w:rFonts w:eastAsia="Calibri"/>
          <w:sz w:val="24"/>
          <w:szCs w:val="24"/>
        </w:rPr>
      </w:pPr>
      <w:r>
        <w:rPr>
          <w:rFonts w:eastAsia="Calibri"/>
          <w:sz w:val="24"/>
          <w:szCs w:val="24"/>
        </w:rPr>
        <w:t>Лиц</w:t>
      </w:r>
      <w:proofErr w:type="gramStart"/>
      <w:r>
        <w:rPr>
          <w:rFonts w:eastAsia="Calibri"/>
          <w:sz w:val="24"/>
          <w:szCs w:val="24"/>
        </w:rPr>
        <w:t>о(</w:t>
      </w:r>
      <w:proofErr w:type="gramEnd"/>
      <w:r>
        <w:rPr>
          <w:rFonts w:eastAsia="Calibri"/>
          <w:sz w:val="24"/>
          <w:szCs w:val="24"/>
        </w:rPr>
        <w:t>а), проводившее проверку: ________________________________________</w:t>
      </w: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rPr>
          <w:rFonts w:eastAsia="Calibri"/>
          <w:sz w:val="24"/>
          <w:szCs w:val="24"/>
        </w:rPr>
      </w:pP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jc w:val="center"/>
        <w:rPr>
          <w:rFonts w:eastAsia="Calibri"/>
          <w:sz w:val="24"/>
          <w:szCs w:val="24"/>
        </w:rPr>
      </w:pPr>
      <w:r>
        <w:rPr>
          <w:rFonts w:eastAsia="Calibri"/>
          <w:sz w:val="24"/>
          <w:szCs w:val="24"/>
        </w:rPr>
        <w:t>(фамилия, имя, отчество (последнее – при наличии), должность должностного лица (должностных лиц), проводившег</w:t>
      </w:r>
      <w:proofErr w:type="gramStart"/>
      <w:r>
        <w:rPr>
          <w:rFonts w:eastAsia="Calibri"/>
          <w:sz w:val="24"/>
          <w:szCs w:val="24"/>
        </w:rPr>
        <w:t>о(</w:t>
      </w:r>
      <w:proofErr w:type="gramEnd"/>
      <w:r>
        <w:rPr>
          <w:rFonts w:eastAsia="Calibri"/>
          <w:sz w:val="24"/>
          <w:szCs w:val="24"/>
        </w:rPr>
        <w:t xml:space="preserve">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w:t>
      </w:r>
      <w:r>
        <w:rPr>
          <w:rFonts w:eastAsia="Calibri"/>
          <w:sz w:val="24"/>
          <w:szCs w:val="24"/>
        </w:rPr>
        <w:lastRenderedPageBreak/>
        <w:t>организаций с указанием реквизитов свидетельства об аккредитации и наименование органа по аккредитации, выдавшего свидетельство)</w:t>
      </w:r>
    </w:p>
    <w:p w:rsidR="001917A2" w:rsidRDefault="001917A2" w:rsidP="001917A2">
      <w:pPr>
        <w:suppressAutoHyphens/>
        <w:spacing w:line="240" w:lineRule="atLeast"/>
        <w:rPr>
          <w:rFonts w:eastAsia="Calibri"/>
          <w:sz w:val="24"/>
          <w:szCs w:val="24"/>
        </w:rPr>
      </w:pPr>
      <w:r>
        <w:rPr>
          <w:rFonts w:eastAsia="Calibri"/>
          <w:sz w:val="24"/>
          <w:szCs w:val="24"/>
        </w:rPr>
        <w:t>При проведении проверки присутствовали: _______________________________</w:t>
      </w: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rPr>
          <w:rFonts w:eastAsia="Calibri"/>
          <w:sz w:val="24"/>
          <w:szCs w:val="24"/>
        </w:rPr>
      </w:pP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jc w:val="center"/>
        <w:rPr>
          <w:rFonts w:eastAsia="Calibri"/>
          <w:sz w:val="24"/>
          <w:szCs w:val="24"/>
        </w:rPr>
      </w:pPr>
      <w:r>
        <w:rPr>
          <w:rFonts w:eastAsia="Calibri"/>
          <w:sz w:val="24"/>
          <w:szCs w:val="24"/>
        </w:rPr>
        <w:t xml:space="preserve">(фамилия, имя, отчество), </w:t>
      </w:r>
    </w:p>
    <w:p w:rsidR="001917A2" w:rsidRDefault="001917A2" w:rsidP="001917A2">
      <w:pPr>
        <w:suppressAutoHyphens/>
        <w:spacing w:line="240" w:lineRule="atLeast"/>
        <w:ind w:firstLine="567"/>
        <w:rPr>
          <w:rFonts w:eastAsia="Calibri"/>
          <w:sz w:val="24"/>
          <w:szCs w:val="24"/>
        </w:rPr>
      </w:pPr>
      <w:r>
        <w:rPr>
          <w:rFonts w:eastAsia="Calibri"/>
          <w:sz w:val="24"/>
          <w:szCs w:val="24"/>
        </w:rPr>
        <w:t>В ходе проведения проверки:</w:t>
      </w:r>
    </w:p>
    <w:p w:rsidR="001917A2" w:rsidRDefault="001917A2" w:rsidP="001917A2">
      <w:pPr>
        <w:suppressAutoHyphens/>
        <w:spacing w:line="240" w:lineRule="atLeast"/>
        <w:jc w:val="both"/>
        <w:rPr>
          <w:rFonts w:eastAsia="Calibri"/>
          <w:sz w:val="24"/>
          <w:szCs w:val="24"/>
        </w:rPr>
      </w:pPr>
      <w:r>
        <w:rPr>
          <w:rFonts w:eastAsia="Calibri"/>
          <w:sz w:val="24"/>
          <w:szCs w:val="24"/>
        </w:rPr>
        <w:t>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 ______________________________________________________</w:t>
      </w:r>
    </w:p>
    <w:p w:rsidR="001917A2" w:rsidRDefault="001917A2" w:rsidP="001917A2">
      <w:pPr>
        <w:suppressAutoHyphens/>
        <w:spacing w:line="240" w:lineRule="atLeast"/>
        <w:ind w:firstLine="567"/>
        <w:jc w:val="both"/>
        <w:rPr>
          <w:rFonts w:eastAsia="Calibri"/>
          <w:sz w:val="24"/>
          <w:szCs w:val="24"/>
        </w:rPr>
      </w:pPr>
    </w:p>
    <w:p w:rsidR="001917A2" w:rsidRDefault="001917A2" w:rsidP="001917A2">
      <w:pPr>
        <w:pBdr>
          <w:top w:val="single" w:sz="4" w:space="1" w:color="000000"/>
        </w:pBdr>
        <w:suppressAutoHyphens/>
        <w:spacing w:line="240" w:lineRule="atLeast"/>
        <w:rPr>
          <w:rFonts w:eastAsia="Calibri"/>
          <w:sz w:val="24"/>
          <w:szCs w:val="24"/>
        </w:rPr>
      </w:pP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jc w:val="center"/>
        <w:rPr>
          <w:rFonts w:eastAsia="Calibri"/>
          <w:sz w:val="24"/>
          <w:szCs w:val="24"/>
        </w:rPr>
      </w:pPr>
      <w:r>
        <w:rPr>
          <w:rFonts w:eastAsia="Calibri"/>
          <w:sz w:val="24"/>
          <w:szCs w:val="24"/>
        </w:rPr>
        <w:t>(с указанием характера нарушений; лиц, допустивших нарушения)</w:t>
      </w:r>
    </w:p>
    <w:p w:rsidR="001917A2" w:rsidRDefault="001917A2" w:rsidP="001917A2">
      <w:pPr>
        <w:pBdr>
          <w:top w:val="single" w:sz="4" w:space="1" w:color="000000"/>
        </w:pBd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rPr>
          <w:rFonts w:eastAsia="Calibri"/>
          <w:sz w:val="24"/>
          <w:szCs w:val="24"/>
        </w:rPr>
      </w:pPr>
    </w:p>
    <w:p w:rsidR="001917A2" w:rsidRDefault="001917A2" w:rsidP="001917A2">
      <w:pPr>
        <w:suppressAutoHyphens/>
        <w:spacing w:line="240" w:lineRule="atLeast"/>
        <w:jc w:val="both"/>
        <w:rPr>
          <w:rFonts w:eastAsia="Calibri"/>
          <w:sz w:val="24"/>
          <w:szCs w:val="24"/>
        </w:rPr>
      </w:pPr>
      <w:r>
        <w:rPr>
          <w:rFonts w:eastAsia="Calibri"/>
          <w:sz w:val="24"/>
          <w:szCs w:val="24"/>
        </w:rPr>
        <w:t>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_______________________________________________</w:t>
      </w:r>
    </w:p>
    <w:p w:rsidR="001917A2" w:rsidRDefault="001917A2" w:rsidP="001917A2">
      <w:pPr>
        <w:suppressAutoHyphens/>
        <w:spacing w:line="240" w:lineRule="atLeast"/>
        <w:ind w:firstLine="567"/>
        <w:jc w:val="both"/>
        <w:rPr>
          <w:rFonts w:eastAsia="Calibri"/>
          <w:sz w:val="24"/>
          <w:szCs w:val="24"/>
        </w:rPr>
      </w:pPr>
    </w:p>
    <w:p w:rsidR="001917A2" w:rsidRDefault="001917A2" w:rsidP="001917A2">
      <w:pPr>
        <w:pBdr>
          <w:top w:val="single" w:sz="4" w:space="1" w:color="000000"/>
        </w:pBdr>
        <w:suppressAutoHyphens/>
        <w:spacing w:line="240" w:lineRule="atLeast"/>
        <w:rPr>
          <w:rFonts w:eastAsia="Calibri"/>
          <w:sz w:val="24"/>
          <w:szCs w:val="24"/>
        </w:rPr>
      </w:pP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rPr>
          <w:rFonts w:eastAsia="Calibri"/>
          <w:sz w:val="24"/>
          <w:szCs w:val="24"/>
        </w:rPr>
      </w:pPr>
    </w:p>
    <w:p w:rsidR="001917A2" w:rsidRDefault="001917A2" w:rsidP="001917A2">
      <w:pPr>
        <w:suppressAutoHyphens/>
        <w:spacing w:line="240" w:lineRule="atLeast"/>
        <w:jc w:val="both"/>
        <w:rPr>
          <w:rFonts w:eastAsia="Calibri"/>
          <w:sz w:val="24"/>
          <w:szCs w:val="24"/>
        </w:rPr>
      </w:pPr>
      <w:r>
        <w:rPr>
          <w:rFonts w:eastAsia="Calibri"/>
          <w:sz w:val="24"/>
          <w:szCs w:val="24"/>
        </w:rPr>
        <w:t xml:space="preserve">нарушений не выявлено </w:t>
      </w:r>
    </w:p>
    <w:p w:rsidR="001917A2" w:rsidRDefault="001917A2" w:rsidP="001917A2">
      <w:pPr>
        <w:pBdr>
          <w:top w:val="single" w:sz="4" w:space="1" w:color="000000"/>
        </w:pBdr>
        <w:suppressAutoHyphens/>
        <w:spacing w:line="240" w:lineRule="atLeast"/>
        <w:ind w:left="3175"/>
        <w:rPr>
          <w:rFonts w:eastAsia="Calibri"/>
          <w:sz w:val="24"/>
          <w:szCs w:val="24"/>
        </w:rPr>
      </w:pP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rPr>
          <w:rFonts w:eastAsia="Calibri"/>
          <w:sz w:val="24"/>
          <w:szCs w:val="24"/>
        </w:rPr>
      </w:pPr>
    </w:p>
    <w:p w:rsidR="001917A2" w:rsidRDefault="001917A2" w:rsidP="001917A2">
      <w:pPr>
        <w:suppressAutoHyphens/>
        <w:spacing w:line="240" w:lineRule="atLeast"/>
        <w:rPr>
          <w:rFonts w:eastAsia="Calibri"/>
          <w:sz w:val="24"/>
          <w:szCs w:val="24"/>
        </w:rPr>
      </w:pPr>
      <w:r>
        <w:rPr>
          <w:rFonts w:eastAsia="Calibri"/>
          <w:sz w:val="24"/>
          <w:szCs w:val="24"/>
        </w:rPr>
        <w:t>Прилагаемые к акту документы: ________________________________________</w:t>
      </w: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rPr>
          <w:rFonts w:eastAsia="Calibri"/>
          <w:sz w:val="24"/>
          <w:szCs w:val="24"/>
        </w:rPr>
      </w:pPr>
    </w:p>
    <w:p w:rsidR="001917A2" w:rsidRDefault="001917A2" w:rsidP="001917A2">
      <w:pPr>
        <w:keepNext/>
        <w:suppressAutoHyphens/>
        <w:spacing w:line="240" w:lineRule="atLeast"/>
        <w:rPr>
          <w:rFonts w:eastAsia="Calibri"/>
          <w:sz w:val="24"/>
          <w:szCs w:val="24"/>
        </w:rPr>
      </w:pPr>
      <w:r>
        <w:rPr>
          <w:rFonts w:eastAsia="Calibri"/>
          <w:sz w:val="24"/>
          <w:szCs w:val="24"/>
        </w:rPr>
        <w:t xml:space="preserve">Подписи лиц, проводивших проверку:  </w:t>
      </w:r>
    </w:p>
    <w:p w:rsidR="001917A2" w:rsidRDefault="001917A2" w:rsidP="001917A2">
      <w:pPr>
        <w:keepNext/>
        <w:suppressAutoHyphens/>
        <w:spacing w:line="240" w:lineRule="atLeast"/>
        <w:rPr>
          <w:rFonts w:eastAsia="Calibri"/>
          <w:sz w:val="24"/>
          <w:szCs w:val="24"/>
        </w:rPr>
      </w:pPr>
      <w:r>
        <w:rPr>
          <w:rFonts w:eastAsia="Calibri"/>
          <w:sz w:val="24"/>
          <w:szCs w:val="24"/>
        </w:rPr>
        <w:t>____________________________________________________________________</w:t>
      </w:r>
    </w:p>
    <w:p w:rsidR="001917A2" w:rsidRDefault="001917A2" w:rsidP="001917A2">
      <w:pPr>
        <w:suppressAutoHyphens/>
        <w:spacing w:line="240" w:lineRule="atLeast"/>
        <w:jc w:val="both"/>
        <w:rPr>
          <w:rFonts w:eastAsia="Calibri"/>
          <w:sz w:val="24"/>
          <w:szCs w:val="24"/>
        </w:rPr>
      </w:pPr>
      <w:r>
        <w:rPr>
          <w:rFonts w:eastAsia="Calibri"/>
          <w:sz w:val="24"/>
          <w:szCs w:val="24"/>
        </w:rPr>
        <w:t>С актом проверки ознакомле</w:t>
      </w:r>
      <w:proofErr w:type="gramStart"/>
      <w:r>
        <w:rPr>
          <w:rFonts w:eastAsia="Calibri"/>
          <w:sz w:val="24"/>
          <w:szCs w:val="24"/>
        </w:rPr>
        <w:t>н(</w:t>
      </w:r>
      <w:proofErr w:type="gramEnd"/>
      <w:r>
        <w:rPr>
          <w:rFonts w:eastAsia="Calibri"/>
          <w:sz w:val="24"/>
          <w:szCs w:val="24"/>
        </w:rPr>
        <w:t>а), копию акта со всеми приложениями получил(а): _______________________________________________________</w:t>
      </w:r>
    </w:p>
    <w:p w:rsidR="001917A2" w:rsidRDefault="001917A2" w:rsidP="001917A2">
      <w:pPr>
        <w:suppressAutoHyphens/>
        <w:spacing w:line="240" w:lineRule="atLeast"/>
        <w:rPr>
          <w:rFonts w:eastAsia="Calibri"/>
          <w:sz w:val="24"/>
          <w:szCs w:val="24"/>
        </w:rPr>
      </w:pPr>
    </w:p>
    <w:p w:rsidR="001917A2" w:rsidRDefault="001917A2" w:rsidP="001917A2">
      <w:pPr>
        <w:pBdr>
          <w:top w:val="single" w:sz="4" w:space="1" w:color="000000"/>
        </w:pBdr>
        <w:suppressAutoHyphens/>
        <w:spacing w:line="240" w:lineRule="atLeast"/>
        <w:jc w:val="center"/>
        <w:rPr>
          <w:rFonts w:eastAsia="Calibri"/>
          <w:sz w:val="24"/>
          <w:szCs w:val="24"/>
        </w:rPr>
      </w:pPr>
      <w:r>
        <w:rPr>
          <w:rFonts w:eastAsia="Calibri"/>
          <w:sz w:val="24"/>
          <w:szCs w:val="24"/>
        </w:rPr>
        <w:t>(фамилия, имя, отчество)</w:t>
      </w:r>
    </w:p>
    <w:tbl>
      <w:tblPr>
        <w:tblW w:w="0" w:type="auto"/>
        <w:tblInd w:w="28" w:type="dxa"/>
        <w:tblLayout w:type="fixed"/>
        <w:tblCellMar>
          <w:left w:w="28" w:type="dxa"/>
          <w:right w:w="28" w:type="dxa"/>
        </w:tblCellMar>
        <w:tblLook w:val="04A0"/>
      </w:tblPr>
      <w:tblGrid>
        <w:gridCol w:w="170"/>
        <w:gridCol w:w="369"/>
        <w:gridCol w:w="255"/>
        <w:gridCol w:w="1418"/>
        <w:gridCol w:w="369"/>
        <w:gridCol w:w="369"/>
        <w:gridCol w:w="312"/>
      </w:tblGrid>
      <w:tr w:rsidR="001917A2" w:rsidTr="001917A2">
        <w:tc>
          <w:tcPr>
            <w:tcW w:w="170" w:type="dxa"/>
            <w:vAlign w:val="bottom"/>
            <w:hideMark/>
          </w:tcPr>
          <w:p w:rsidR="001917A2" w:rsidRDefault="001917A2">
            <w:pPr>
              <w:suppressAutoHyphens/>
              <w:spacing w:line="240" w:lineRule="atLeast"/>
              <w:jc w:val="right"/>
              <w:rPr>
                <w:rFonts w:eastAsia="Calibri"/>
                <w:sz w:val="24"/>
                <w:szCs w:val="24"/>
                <w:lang w:eastAsia="en-US"/>
              </w:rPr>
            </w:pPr>
            <w:r>
              <w:rPr>
                <w:rFonts w:eastAsia="Calibri"/>
                <w:sz w:val="24"/>
                <w:szCs w:val="24"/>
                <w:lang w:eastAsia="en-US"/>
              </w:rPr>
              <w:t>“</w:t>
            </w:r>
          </w:p>
        </w:tc>
        <w:tc>
          <w:tcPr>
            <w:tcW w:w="369" w:type="dxa"/>
            <w:tcBorders>
              <w:top w:val="nil"/>
              <w:left w:val="nil"/>
              <w:bottom w:val="single" w:sz="4" w:space="0" w:color="000000"/>
              <w:right w:val="nil"/>
            </w:tcBorders>
            <w:vAlign w:val="bottom"/>
          </w:tcPr>
          <w:p w:rsidR="001917A2" w:rsidRDefault="001917A2">
            <w:pPr>
              <w:suppressAutoHyphens/>
              <w:snapToGrid w:val="0"/>
              <w:spacing w:line="240" w:lineRule="atLeast"/>
              <w:jc w:val="center"/>
              <w:rPr>
                <w:rFonts w:eastAsia="Calibri"/>
                <w:sz w:val="24"/>
                <w:szCs w:val="24"/>
                <w:lang w:eastAsia="en-US"/>
              </w:rPr>
            </w:pPr>
          </w:p>
        </w:tc>
        <w:tc>
          <w:tcPr>
            <w:tcW w:w="255" w:type="dxa"/>
            <w:vAlign w:val="bottom"/>
            <w:hideMark/>
          </w:tcPr>
          <w:p w:rsidR="001917A2" w:rsidRDefault="001917A2">
            <w:pPr>
              <w:suppressAutoHyphens/>
              <w:spacing w:line="240" w:lineRule="atLeast"/>
              <w:rPr>
                <w:rFonts w:eastAsia="Calibri"/>
                <w:sz w:val="24"/>
                <w:szCs w:val="24"/>
                <w:lang w:eastAsia="en-US"/>
              </w:rPr>
            </w:pPr>
            <w:r>
              <w:rPr>
                <w:rFonts w:eastAsia="Calibri"/>
                <w:sz w:val="24"/>
                <w:szCs w:val="24"/>
                <w:lang w:eastAsia="en-US"/>
              </w:rPr>
              <w:t>”</w:t>
            </w:r>
          </w:p>
        </w:tc>
        <w:tc>
          <w:tcPr>
            <w:tcW w:w="1418" w:type="dxa"/>
            <w:tcBorders>
              <w:top w:val="nil"/>
              <w:left w:val="nil"/>
              <w:bottom w:val="single" w:sz="4" w:space="0" w:color="000000"/>
              <w:right w:val="nil"/>
            </w:tcBorders>
            <w:vAlign w:val="bottom"/>
          </w:tcPr>
          <w:p w:rsidR="001917A2" w:rsidRDefault="001917A2">
            <w:pPr>
              <w:suppressAutoHyphens/>
              <w:snapToGrid w:val="0"/>
              <w:spacing w:line="240" w:lineRule="atLeast"/>
              <w:jc w:val="center"/>
              <w:rPr>
                <w:rFonts w:eastAsia="Calibri"/>
                <w:sz w:val="24"/>
                <w:szCs w:val="24"/>
                <w:lang w:eastAsia="en-US"/>
              </w:rPr>
            </w:pPr>
          </w:p>
        </w:tc>
        <w:tc>
          <w:tcPr>
            <w:tcW w:w="369" w:type="dxa"/>
            <w:vAlign w:val="bottom"/>
            <w:hideMark/>
          </w:tcPr>
          <w:p w:rsidR="001917A2" w:rsidRDefault="001917A2">
            <w:pPr>
              <w:suppressAutoHyphens/>
              <w:spacing w:line="240" w:lineRule="atLeast"/>
              <w:jc w:val="right"/>
              <w:rPr>
                <w:rFonts w:eastAsia="Calibri"/>
                <w:sz w:val="24"/>
                <w:szCs w:val="24"/>
                <w:lang w:eastAsia="en-US"/>
              </w:rPr>
            </w:pPr>
            <w:r>
              <w:rPr>
                <w:rFonts w:eastAsia="Calibri"/>
                <w:sz w:val="24"/>
                <w:szCs w:val="24"/>
                <w:lang w:eastAsia="en-US"/>
              </w:rPr>
              <w:t>20</w:t>
            </w:r>
          </w:p>
        </w:tc>
        <w:tc>
          <w:tcPr>
            <w:tcW w:w="369" w:type="dxa"/>
            <w:tcBorders>
              <w:top w:val="nil"/>
              <w:left w:val="nil"/>
              <w:bottom w:val="single" w:sz="4" w:space="0" w:color="000000"/>
              <w:right w:val="nil"/>
            </w:tcBorders>
            <w:vAlign w:val="bottom"/>
          </w:tcPr>
          <w:p w:rsidR="001917A2" w:rsidRDefault="001917A2">
            <w:pPr>
              <w:suppressAutoHyphens/>
              <w:snapToGrid w:val="0"/>
              <w:spacing w:line="240" w:lineRule="atLeast"/>
              <w:rPr>
                <w:rFonts w:eastAsia="Calibri"/>
                <w:sz w:val="24"/>
                <w:szCs w:val="24"/>
                <w:lang w:eastAsia="en-US"/>
              </w:rPr>
            </w:pPr>
          </w:p>
        </w:tc>
        <w:tc>
          <w:tcPr>
            <w:tcW w:w="312" w:type="dxa"/>
            <w:vAlign w:val="bottom"/>
            <w:hideMark/>
          </w:tcPr>
          <w:p w:rsidR="001917A2" w:rsidRDefault="001917A2">
            <w:pPr>
              <w:suppressAutoHyphens/>
              <w:spacing w:line="240" w:lineRule="atLeast"/>
              <w:ind w:left="57"/>
              <w:rPr>
                <w:sz w:val="24"/>
                <w:szCs w:val="24"/>
                <w:lang w:eastAsia="en-US"/>
              </w:rPr>
            </w:pPr>
            <w:proofErr w:type="gramStart"/>
            <w:r>
              <w:rPr>
                <w:rFonts w:eastAsia="Calibri"/>
                <w:sz w:val="24"/>
                <w:szCs w:val="24"/>
                <w:lang w:eastAsia="en-US"/>
              </w:rPr>
              <w:t>г</w:t>
            </w:r>
            <w:proofErr w:type="gramEnd"/>
            <w:r>
              <w:rPr>
                <w:rFonts w:eastAsia="Calibri"/>
                <w:sz w:val="24"/>
                <w:szCs w:val="24"/>
                <w:lang w:eastAsia="en-US"/>
              </w:rPr>
              <w:t>.</w:t>
            </w:r>
          </w:p>
        </w:tc>
      </w:tr>
    </w:tbl>
    <w:p w:rsidR="001917A2" w:rsidRDefault="001917A2" w:rsidP="001917A2">
      <w:pPr>
        <w:suppressAutoHyphens/>
        <w:spacing w:line="240" w:lineRule="atLeast"/>
        <w:ind w:left="7371"/>
        <w:jc w:val="center"/>
        <w:rPr>
          <w:rFonts w:eastAsia="Calibri"/>
          <w:sz w:val="24"/>
          <w:szCs w:val="24"/>
        </w:rPr>
      </w:pPr>
    </w:p>
    <w:p w:rsidR="001917A2" w:rsidRDefault="001917A2" w:rsidP="001917A2">
      <w:pPr>
        <w:pBdr>
          <w:top w:val="single" w:sz="4" w:space="1" w:color="000000"/>
        </w:pBdr>
        <w:suppressAutoHyphens/>
        <w:spacing w:line="240" w:lineRule="atLeast"/>
        <w:ind w:left="7797"/>
        <w:jc w:val="center"/>
        <w:rPr>
          <w:rFonts w:eastAsia="Calibri"/>
          <w:sz w:val="24"/>
          <w:szCs w:val="24"/>
        </w:rPr>
      </w:pPr>
      <w:r>
        <w:rPr>
          <w:rFonts w:eastAsia="Calibri"/>
          <w:sz w:val="24"/>
          <w:szCs w:val="24"/>
        </w:rPr>
        <w:t>(подпись)</w:t>
      </w:r>
    </w:p>
    <w:p w:rsidR="001917A2" w:rsidRDefault="001917A2" w:rsidP="001917A2">
      <w:pPr>
        <w:suppressAutoHyphens/>
        <w:spacing w:line="240" w:lineRule="atLeast"/>
        <w:rPr>
          <w:rFonts w:eastAsia="Calibri"/>
          <w:sz w:val="24"/>
          <w:szCs w:val="24"/>
        </w:rPr>
      </w:pPr>
      <w:r>
        <w:rPr>
          <w:rFonts w:eastAsia="Calibri"/>
          <w:sz w:val="24"/>
          <w:szCs w:val="24"/>
        </w:rPr>
        <w:t xml:space="preserve">Пометка об отказе ознакомления с актом проверки:  </w:t>
      </w:r>
    </w:p>
    <w:p w:rsidR="001917A2" w:rsidRDefault="001917A2" w:rsidP="001917A2">
      <w:pPr>
        <w:pBdr>
          <w:top w:val="single" w:sz="4" w:space="1" w:color="000000"/>
        </w:pBdr>
        <w:suppressAutoHyphens/>
        <w:spacing w:line="240" w:lineRule="atLeast"/>
        <w:ind w:left="5404"/>
        <w:jc w:val="center"/>
        <w:rPr>
          <w:rFonts w:eastAsia="Calibri"/>
          <w:sz w:val="24"/>
          <w:szCs w:val="24"/>
        </w:rPr>
      </w:pPr>
      <w:r>
        <w:rPr>
          <w:rFonts w:eastAsia="Calibri"/>
          <w:sz w:val="24"/>
          <w:szCs w:val="24"/>
        </w:rPr>
        <w:t>(подпись уполномоченного должностного лица (лиц), проводившего проверку)</w:t>
      </w:r>
    </w:p>
    <w:p w:rsidR="001917A2" w:rsidRDefault="001917A2" w:rsidP="001917A2">
      <w:pPr>
        <w:jc w:val="both"/>
        <w:rPr>
          <w:sz w:val="24"/>
          <w:szCs w:val="24"/>
        </w:rPr>
      </w:pPr>
      <w:r>
        <w:rPr>
          <w:bCs/>
          <w:sz w:val="24"/>
          <w:szCs w:val="24"/>
        </w:rPr>
        <w:t>Глава</w:t>
      </w:r>
      <w:r>
        <w:rPr>
          <w:sz w:val="24"/>
          <w:szCs w:val="24"/>
        </w:rPr>
        <w:t xml:space="preserve"> местной администрации </w:t>
      </w:r>
    </w:p>
    <w:p w:rsidR="001917A2" w:rsidRDefault="001917A2" w:rsidP="001917A2">
      <w:pPr>
        <w:jc w:val="both"/>
        <w:rPr>
          <w:sz w:val="24"/>
          <w:szCs w:val="24"/>
        </w:rPr>
      </w:pPr>
      <w:r>
        <w:rPr>
          <w:sz w:val="24"/>
          <w:szCs w:val="24"/>
        </w:rPr>
        <w:t xml:space="preserve">сельского поселения </w:t>
      </w:r>
      <w:proofErr w:type="gramStart"/>
      <w:r>
        <w:rPr>
          <w:sz w:val="24"/>
          <w:szCs w:val="24"/>
        </w:rPr>
        <w:t>Янтарное</w:t>
      </w:r>
      <w:proofErr w:type="gramEnd"/>
    </w:p>
    <w:p w:rsidR="001917A2" w:rsidRDefault="001917A2" w:rsidP="001917A2">
      <w:pPr>
        <w:jc w:val="both"/>
        <w:rPr>
          <w:sz w:val="24"/>
          <w:szCs w:val="24"/>
        </w:rPr>
      </w:pPr>
      <w:proofErr w:type="spellStart"/>
      <w:r>
        <w:rPr>
          <w:sz w:val="24"/>
          <w:szCs w:val="24"/>
        </w:rPr>
        <w:t>Прохладненского</w:t>
      </w:r>
      <w:proofErr w:type="spellEnd"/>
      <w:r>
        <w:rPr>
          <w:sz w:val="24"/>
          <w:szCs w:val="24"/>
        </w:rPr>
        <w:t xml:space="preserve"> муниципального района</w:t>
      </w:r>
    </w:p>
    <w:p w:rsidR="001917A2" w:rsidRDefault="001917A2" w:rsidP="001917A2">
      <w:pPr>
        <w:rPr>
          <w:sz w:val="24"/>
          <w:szCs w:val="24"/>
        </w:rPr>
      </w:pPr>
      <w:r>
        <w:rPr>
          <w:sz w:val="24"/>
          <w:szCs w:val="24"/>
        </w:rPr>
        <w:t>Кабардино-Балкарской Республики                                                               ________________</w:t>
      </w:r>
    </w:p>
    <w:p w:rsidR="001917A2" w:rsidRDefault="001917A2" w:rsidP="001917A2">
      <w:pPr>
        <w:tabs>
          <w:tab w:val="left" w:pos="1080"/>
        </w:tabs>
        <w:suppressAutoHyphens/>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1917A2" w:rsidRDefault="001917A2" w:rsidP="001917A2">
      <w:pPr>
        <w:tabs>
          <w:tab w:val="left" w:pos="8175"/>
        </w:tabs>
        <w:suppressAutoHyphens/>
        <w:jc w:val="both"/>
        <w:rPr>
          <w:sz w:val="24"/>
          <w:szCs w:val="24"/>
        </w:rPr>
      </w:pPr>
      <w:r>
        <w:rPr>
          <w:sz w:val="24"/>
          <w:szCs w:val="24"/>
        </w:rPr>
        <w:tab/>
        <w:t>(Ф.И.О.)</w:t>
      </w:r>
    </w:p>
    <w:p w:rsidR="001917A2" w:rsidRDefault="001917A2" w:rsidP="001917A2">
      <w:pPr>
        <w:pageBreakBefore/>
        <w:suppressAutoHyphens/>
        <w:ind w:firstLine="4253"/>
        <w:jc w:val="right"/>
        <w:rPr>
          <w:szCs w:val="28"/>
        </w:rPr>
      </w:pPr>
      <w:r>
        <w:rPr>
          <w:szCs w:val="28"/>
        </w:rPr>
        <w:lastRenderedPageBreak/>
        <w:t>ПРИЛОЖЕНИЕ 6</w:t>
      </w:r>
    </w:p>
    <w:p w:rsidR="001917A2" w:rsidRDefault="001917A2" w:rsidP="001917A2">
      <w:pPr>
        <w:suppressAutoHyphens/>
        <w:ind w:left="4253"/>
        <w:jc w:val="right"/>
        <w:rPr>
          <w:sz w:val="28"/>
          <w:szCs w:val="28"/>
        </w:rPr>
      </w:pPr>
      <w:r>
        <w:rPr>
          <w:szCs w:val="28"/>
        </w:rPr>
        <w:t>к административному регламенту исполнения муниципальной функции «Осуществление муниципального контроля в области торговой деятельности»</w:t>
      </w:r>
    </w:p>
    <w:p w:rsidR="001917A2" w:rsidRDefault="001917A2" w:rsidP="001917A2">
      <w:pPr>
        <w:suppressAutoHyphens/>
        <w:ind w:left="4320"/>
        <w:jc w:val="center"/>
        <w:rPr>
          <w:sz w:val="28"/>
          <w:szCs w:val="28"/>
        </w:rPr>
      </w:pPr>
    </w:p>
    <w:p w:rsidR="001917A2" w:rsidRDefault="001917A2" w:rsidP="001917A2">
      <w:pPr>
        <w:suppressAutoHyphens/>
        <w:jc w:val="center"/>
        <w:rPr>
          <w:sz w:val="28"/>
          <w:szCs w:val="28"/>
        </w:rPr>
      </w:pPr>
    </w:p>
    <w:p w:rsidR="001917A2" w:rsidRDefault="001917A2" w:rsidP="001917A2">
      <w:pPr>
        <w:suppressAutoHyphens/>
        <w:jc w:val="center"/>
        <w:rPr>
          <w:sz w:val="24"/>
          <w:szCs w:val="24"/>
        </w:rPr>
      </w:pPr>
      <w:r>
        <w:rPr>
          <w:sz w:val="24"/>
          <w:szCs w:val="24"/>
        </w:rPr>
        <w:t>ПРЕДПИСАНИЕ № ___</w:t>
      </w:r>
    </w:p>
    <w:p w:rsidR="001917A2" w:rsidRDefault="001917A2" w:rsidP="001917A2">
      <w:pPr>
        <w:suppressAutoHyphens/>
        <w:jc w:val="center"/>
        <w:rPr>
          <w:sz w:val="24"/>
          <w:szCs w:val="24"/>
        </w:rPr>
      </w:pPr>
      <w:r>
        <w:rPr>
          <w:sz w:val="24"/>
          <w:szCs w:val="24"/>
        </w:rPr>
        <w:t>об устранении нарушений законодательства</w:t>
      </w:r>
    </w:p>
    <w:p w:rsidR="001917A2" w:rsidRDefault="001917A2" w:rsidP="001917A2">
      <w:pPr>
        <w:suppressAutoHyphens/>
        <w:jc w:val="center"/>
        <w:rPr>
          <w:sz w:val="24"/>
          <w:szCs w:val="24"/>
        </w:rPr>
      </w:pPr>
    </w:p>
    <w:p w:rsidR="001917A2" w:rsidRDefault="001917A2" w:rsidP="001917A2">
      <w:pPr>
        <w:suppressAutoHyphens/>
        <w:rPr>
          <w:sz w:val="24"/>
          <w:szCs w:val="24"/>
        </w:rPr>
      </w:pPr>
      <w:r>
        <w:rPr>
          <w:sz w:val="24"/>
          <w:szCs w:val="24"/>
        </w:rPr>
        <w:t>«__»_____________ 20 __ г.</w:t>
      </w:r>
      <w:r>
        <w:rPr>
          <w:sz w:val="24"/>
          <w:szCs w:val="24"/>
        </w:rPr>
        <w:tab/>
      </w:r>
      <w:r>
        <w:rPr>
          <w:sz w:val="24"/>
          <w:szCs w:val="24"/>
        </w:rPr>
        <w:tab/>
      </w:r>
      <w:r>
        <w:rPr>
          <w:sz w:val="24"/>
          <w:szCs w:val="24"/>
        </w:rPr>
        <w:tab/>
      </w:r>
      <w:r>
        <w:rPr>
          <w:sz w:val="24"/>
          <w:szCs w:val="24"/>
        </w:rPr>
        <w:tab/>
        <w:t xml:space="preserve">        _______________________</w:t>
      </w:r>
    </w:p>
    <w:p w:rsidR="001917A2" w:rsidRDefault="001917A2" w:rsidP="001917A2">
      <w:pPr>
        <w:suppressAutoHyphen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(место составления)</w:t>
      </w:r>
    </w:p>
    <w:p w:rsidR="001917A2" w:rsidRDefault="001917A2" w:rsidP="001917A2">
      <w:pPr>
        <w:suppressAutoHyphens/>
        <w:ind w:firstLine="540"/>
        <w:jc w:val="right"/>
        <w:rPr>
          <w:sz w:val="24"/>
          <w:szCs w:val="24"/>
        </w:rPr>
      </w:pPr>
    </w:p>
    <w:p w:rsidR="001917A2" w:rsidRDefault="001917A2" w:rsidP="001917A2">
      <w:pPr>
        <w:suppressAutoHyphens/>
        <w:rPr>
          <w:sz w:val="24"/>
          <w:szCs w:val="24"/>
        </w:rPr>
      </w:pPr>
      <w:r>
        <w:rPr>
          <w:sz w:val="24"/>
          <w:szCs w:val="24"/>
        </w:rPr>
        <w:t xml:space="preserve">На основании материала проведенной проверки </w:t>
      </w:r>
      <w:proofErr w:type="gramStart"/>
      <w:r>
        <w:rPr>
          <w:sz w:val="24"/>
          <w:szCs w:val="24"/>
        </w:rPr>
        <w:t>от</w:t>
      </w:r>
      <w:proofErr w:type="gramEnd"/>
      <w:r>
        <w:rPr>
          <w:sz w:val="24"/>
          <w:szCs w:val="24"/>
        </w:rPr>
        <w:t xml:space="preserve">  ____________ № _______</w:t>
      </w:r>
    </w:p>
    <w:p w:rsidR="001917A2" w:rsidRDefault="001917A2" w:rsidP="001917A2">
      <w:pPr>
        <w:suppressAutoHyphens/>
        <w:rPr>
          <w:sz w:val="24"/>
          <w:szCs w:val="24"/>
        </w:rPr>
      </w:pPr>
      <w:r>
        <w:rPr>
          <w:sz w:val="24"/>
          <w:szCs w:val="24"/>
        </w:rPr>
        <w:t>ПРЕДПИСЫВАЮ:</w:t>
      </w:r>
    </w:p>
    <w:p w:rsidR="001917A2" w:rsidRDefault="001917A2" w:rsidP="001917A2">
      <w:pPr>
        <w:suppressAutoHyphens/>
        <w:rPr>
          <w:sz w:val="24"/>
          <w:szCs w:val="24"/>
        </w:rPr>
      </w:pPr>
      <w:r>
        <w:rPr>
          <w:sz w:val="24"/>
          <w:szCs w:val="24"/>
        </w:rPr>
        <w:t>__________________________________________________________________</w:t>
      </w:r>
    </w:p>
    <w:p w:rsidR="001917A2" w:rsidRDefault="001917A2" w:rsidP="001917A2">
      <w:pPr>
        <w:suppressAutoHyphens/>
        <w:jc w:val="both"/>
        <w:rPr>
          <w:sz w:val="24"/>
          <w:szCs w:val="24"/>
        </w:rPr>
      </w:pPr>
      <w:r>
        <w:rPr>
          <w:sz w:val="24"/>
          <w:szCs w:val="24"/>
        </w:rPr>
        <w:t>(полное и сокращенное наименование проверяемого юридического лица, его местонахождение, ИНН, ОГРН, Ф.И.О гражданина, его место жительства (регистрации), индивидуального предпринимателя, его место регистрации, ИНН, которым выдается предписание)</w:t>
      </w:r>
    </w:p>
    <w:p w:rsidR="001917A2" w:rsidRDefault="001917A2" w:rsidP="001917A2">
      <w:pPr>
        <w:suppressAutoHyphens/>
        <w:rPr>
          <w:sz w:val="24"/>
          <w:szCs w:val="24"/>
        </w:rPr>
      </w:pPr>
    </w:p>
    <w:tbl>
      <w:tblPr>
        <w:tblW w:w="0" w:type="auto"/>
        <w:tblInd w:w="-5" w:type="dxa"/>
        <w:tblLayout w:type="fixed"/>
        <w:tblLook w:val="04A0"/>
      </w:tblPr>
      <w:tblGrid>
        <w:gridCol w:w="708"/>
        <w:gridCol w:w="4218"/>
        <w:gridCol w:w="2464"/>
        <w:gridCol w:w="2474"/>
      </w:tblGrid>
      <w:tr w:rsidR="001917A2" w:rsidTr="001917A2">
        <w:tc>
          <w:tcPr>
            <w:tcW w:w="70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w:t>
            </w:r>
          </w:p>
          <w:p w:rsidR="001917A2" w:rsidRDefault="001917A2">
            <w:pPr>
              <w:suppressAutoHyphens/>
              <w:jc w:val="center"/>
              <w:rPr>
                <w:sz w:val="24"/>
                <w:szCs w:val="24"/>
                <w:lang w:eastAsia="en-US"/>
              </w:rPr>
            </w:pPr>
            <w:proofErr w:type="spellStart"/>
            <w:proofErr w:type="gramStart"/>
            <w:r>
              <w:rPr>
                <w:sz w:val="24"/>
                <w:szCs w:val="24"/>
                <w:lang w:eastAsia="en-US"/>
              </w:rPr>
              <w:t>п</w:t>
            </w:r>
            <w:proofErr w:type="spellEnd"/>
            <w:proofErr w:type="gramEnd"/>
            <w:r>
              <w:rPr>
                <w:sz w:val="24"/>
                <w:szCs w:val="24"/>
                <w:lang w:eastAsia="en-US"/>
              </w:rPr>
              <w:t>/</w:t>
            </w:r>
            <w:proofErr w:type="spellStart"/>
            <w:r>
              <w:rPr>
                <w:sz w:val="24"/>
                <w:szCs w:val="24"/>
                <w:lang w:eastAsia="en-US"/>
              </w:rPr>
              <w:t>п</w:t>
            </w:r>
            <w:proofErr w:type="spellEnd"/>
          </w:p>
        </w:tc>
        <w:tc>
          <w:tcPr>
            <w:tcW w:w="421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Содержание предписания</w:t>
            </w:r>
          </w:p>
        </w:tc>
        <w:tc>
          <w:tcPr>
            <w:tcW w:w="2464"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Срок исполнения</w:t>
            </w:r>
          </w:p>
        </w:tc>
        <w:tc>
          <w:tcPr>
            <w:tcW w:w="2474" w:type="dxa"/>
            <w:tcBorders>
              <w:top w:val="single" w:sz="4" w:space="0" w:color="000000"/>
              <w:left w:val="single" w:sz="4" w:space="0" w:color="000000"/>
              <w:bottom w:val="single" w:sz="4" w:space="0" w:color="000000"/>
              <w:right w:val="single" w:sz="4" w:space="0" w:color="000000"/>
            </w:tcBorders>
            <w:hideMark/>
          </w:tcPr>
          <w:p w:rsidR="001917A2" w:rsidRDefault="001917A2">
            <w:pPr>
              <w:suppressAutoHyphens/>
              <w:jc w:val="center"/>
              <w:rPr>
                <w:sz w:val="24"/>
                <w:szCs w:val="24"/>
                <w:lang w:eastAsia="en-US"/>
              </w:rPr>
            </w:pPr>
            <w:r>
              <w:rPr>
                <w:sz w:val="24"/>
                <w:szCs w:val="24"/>
                <w:lang w:eastAsia="en-US"/>
              </w:rPr>
              <w:t>Основание (ссылка на нормативный правовой акт)</w:t>
            </w:r>
          </w:p>
        </w:tc>
      </w:tr>
      <w:tr w:rsidR="001917A2" w:rsidTr="001917A2">
        <w:tc>
          <w:tcPr>
            <w:tcW w:w="70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1</w:t>
            </w:r>
          </w:p>
        </w:tc>
        <w:tc>
          <w:tcPr>
            <w:tcW w:w="4218"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2</w:t>
            </w:r>
          </w:p>
        </w:tc>
        <w:tc>
          <w:tcPr>
            <w:tcW w:w="2464" w:type="dxa"/>
            <w:tcBorders>
              <w:top w:val="single" w:sz="4" w:space="0" w:color="000000"/>
              <w:left w:val="single" w:sz="4" w:space="0" w:color="000000"/>
              <w:bottom w:val="single" w:sz="4" w:space="0" w:color="000000"/>
              <w:right w:val="nil"/>
            </w:tcBorders>
            <w:hideMark/>
          </w:tcPr>
          <w:p w:rsidR="001917A2" w:rsidRDefault="001917A2">
            <w:pPr>
              <w:suppressAutoHyphens/>
              <w:jc w:val="center"/>
              <w:rPr>
                <w:sz w:val="24"/>
                <w:szCs w:val="24"/>
                <w:lang w:eastAsia="en-US"/>
              </w:rPr>
            </w:pPr>
            <w:r>
              <w:rPr>
                <w:sz w:val="24"/>
                <w:szCs w:val="24"/>
                <w:lang w:eastAsia="en-US"/>
              </w:rPr>
              <w:t>3</w:t>
            </w:r>
          </w:p>
        </w:tc>
        <w:tc>
          <w:tcPr>
            <w:tcW w:w="2474" w:type="dxa"/>
            <w:tcBorders>
              <w:top w:val="single" w:sz="4" w:space="0" w:color="000000"/>
              <w:left w:val="single" w:sz="4" w:space="0" w:color="000000"/>
              <w:bottom w:val="single" w:sz="4" w:space="0" w:color="000000"/>
              <w:right w:val="single" w:sz="4" w:space="0" w:color="000000"/>
            </w:tcBorders>
            <w:hideMark/>
          </w:tcPr>
          <w:p w:rsidR="001917A2" w:rsidRDefault="001917A2">
            <w:pPr>
              <w:suppressAutoHyphens/>
              <w:jc w:val="center"/>
              <w:rPr>
                <w:sz w:val="24"/>
                <w:szCs w:val="24"/>
                <w:lang w:eastAsia="en-US"/>
              </w:rPr>
            </w:pPr>
            <w:r>
              <w:rPr>
                <w:sz w:val="24"/>
                <w:szCs w:val="24"/>
                <w:lang w:eastAsia="en-US"/>
              </w:rPr>
              <w:t>4</w:t>
            </w:r>
          </w:p>
        </w:tc>
      </w:tr>
      <w:tr w:rsidR="001917A2" w:rsidTr="001917A2">
        <w:tc>
          <w:tcPr>
            <w:tcW w:w="708" w:type="dxa"/>
            <w:tcBorders>
              <w:top w:val="single" w:sz="4" w:space="0" w:color="000000"/>
              <w:left w:val="single" w:sz="4" w:space="0" w:color="000000"/>
              <w:bottom w:val="single" w:sz="4" w:space="0" w:color="000000"/>
              <w:right w:val="nil"/>
            </w:tcBorders>
            <w:hideMark/>
          </w:tcPr>
          <w:p w:rsidR="001917A2" w:rsidRDefault="001917A2">
            <w:pPr>
              <w:suppressAutoHyphens/>
              <w:rPr>
                <w:sz w:val="24"/>
                <w:szCs w:val="24"/>
                <w:lang w:eastAsia="en-US"/>
              </w:rPr>
            </w:pPr>
            <w:r>
              <w:rPr>
                <w:sz w:val="24"/>
                <w:szCs w:val="24"/>
                <w:lang w:eastAsia="en-US"/>
              </w:rPr>
              <w:t>1</w:t>
            </w:r>
          </w:p>
        </w:tc>
        <w:tc>
          <w:tcPr>
            <w:tcW w:w="4218" w:type="dxa"/>
            <w:tcBorders>
              <w:top w:val="single" w:sz="4" w:space="0" w:color="000000"/>
              <w:left w:val="single" w:sz="4" w:space="0" w:color="000000"/>
              <w:bottom w:val="single" w:sz="4" w:space="0" w:color="000000"/>
              <w:right w:val="nil"/>
            </w:tcBorders>
          </w:tcPr>
          <w:p w:rsidR="001917A2" w:rsidRDefault="001917A2">
            <w:pPr>
              <w:suppressAutoHyphens/>
              <w:snapToGrid w:val="0"/>
              <w:rPr>
                <w:sz w:val="24"/>
                <w:szCs w:val="24"/>
                <w:lang w:eastAsia="en-US"/>
              </w:rPr>
            </w:pPr>
          </w:p>
        </w:tc>
        <w:tc>
          <w:tcPr>
            <w:tcW w:w="2464" w:type="dxa"/>
            <w:tcBorders>
              <w:top w:val="single" w:sz="4" w:space="0" w:color="000000"/>
              <w:left w:val="single" w:sz="4" w:space="0" w:color="000000"/>
              <w:bottom w:val="single" w:sz="4" w:space="0" w:color="000000"/>
              <w:right w:val="nil"/>
            </w:tcBorders>
          </w:tcPr>
          <w:p w:rsidR="001917A2" w:rsidRDefault="001917A2">
            <w:pPr>
              <w:suppressAutoHyphens/>
              <w:snapToGrid w:val="0"/>
              <w:rPr>
                <w:sz w:val="24"/>
                <w:szCs w:val="24"/>
                <w:lang w:eastAsia="en-US"/>
              </w:rPr>
            </w:pPr>
          </w:p>
        </w:tc>
        <w:tc>
          <w:tcPr>
            <w:tcW w:w="2474" w:type="dxa"/>
            <w:tcBorders>
              <w:top w:val="single" w:sz="4" w:space="0" w:color="000000"/>
              <w:left w:val="single" w:sz="4" w:space="0" w:color="000000"/>
              <w:bottom w:val="single" w:sz="4" w:space="0" w:color="000000"/>
              <w:right w:val="single" w:sz="4" w:space="0" w:color="000000"/>
            </w:tcBorders>
          </w:tcPr>
          <w:p w:rsidR="001917A2" w:rsidRDefault="001917A2">
            <w:pPr>
              <w:suppressAutoHyphens/>
              <w:snapToGrid w:val="0"/>
              <w:rPr>
                <w:sz w:val="24"/>
                <w:szCs w:val="24"/>
                <w:lang w:eastAsia="en-US"/>
              </w:rPr>
            </w:pPr>
          </w:p>
        </w:tc>
      </w:tr>
      <w:tr w:rsidR="001917A2" w:rsidTr="001917A2">
        <w:tc>
          <w:tcPr>
            <w:tcW w:w="708" w:type="dxa"/>
            <w:tcBorders>
              <w:top w:val="single" w:sz="4" w:space="0" w:color="000000"/>
              <w:left w:val="single" w:sz="4" w:space="0" w:color="000000"/>
              <w:bottom w:val="single" w:sz="4" w:space="0" w:color="000000"/>
              <w:right w:val="nil"/>
            </w:tcBorders>
            <w:hideMark/>
          </w:tcPr>
          <w:p w:rsidR="001917A2" w:rsidRDefault="001917A2">
            <w:pPr>
              <w:suppressAutoHyphens/>
              <w:rPr>
                <w:sz w:val="24"/>
                <w:szCs w:val="24"/>
                <w:lang w:eastAsia="en-US"/>
              </w:rPr>
            </w:pPr>
            <w:r>
              <w:rPr>
                <w:sz w:val="24"/>
                <w:szCs w:val="24"/>
                <w:lang w:eastAsia="en-US"/>
              </w:rPr>
              <w:t>2</w:t>
            </w:r>
          </w:p>
        </w:tc>
        <w:tc>
          <w:tcPr>
            <w:tcW w:w="4218" w:type="dxa"/>
            <w:tcBorders>
              <w:top w:val="single" w:sz="4" w:space="0" w:color="000000"/>
              <w:left w:val="single" w:sz="4" w:space="0" w:color="000000"/>
              <w:bottom w:val="single" w:sz="4" w:space="0" w:color="000000"/>
              <w:right w:val="nil"/>
            </w:tcBorders>
          </w:tcPr>
          <w:p w:rsidR="001917A2" w:rsidRDefault="001917A2">
            <w:pPr>
              <w:suppressAutoHyphens/>
              <w:snapToGrid w:val="0"/>
              <w:rPr>
                <w:sz w:val="24"/>
                <w:szCs w:val="24"/>
                <w:lang w:eastAsia="en-US"/>
              </w:rPr>
            </w:pPr>
          </w:p>
        </w:tc>
        <w:tc>
          <w:tcPr>
            <w:tcW w:w="2464" w:type="dxa"/>
            <w:tcBorders>
              <w:top w:val="single" w:sz="4" w:space="0" w:color="000000"/>
              <w:left w:val="single" w:sz="4" w:space="0" w:color="000000"/>
              <w:bottom w:val="single" w:sz="4" w:space="0" w:color="000000"/>
              <w:right w:val="nil"/>
            </w:tcBorders>
          </w:tcPr>
          <w:p w:rsidR="001917A2" w:rsidRDefault="001917A2">
            <w:pPr>
              <w:suppressAutoHyphens/>
              <w:snapToGrid w:val="0"/>
              <w:rPr>
                <w:sz w:val="24"/>
                <w:szCs w:val="24"/>
                <w:lang w:eastAsia="en-US"/>
              </w:rPr>
            </w:pPr>
          </w:p>
        </w:tc>
        <w:tc>
          <w:tcPr>
            <w:tcW w:w="2474" w:type="dxa"/>
            <w:tcBorders>
              <w:top w:val="single" w:sz="4" w:space="0" w:color="000000"/>
              <w:left w:val="single" w:sz="4" w:space="0" w:color="000000"/>
              <w:bottom w:val="single" w:sz="4" w:space="0" w:color="000000"/>
              <w:right w:val="single" w:sz="4" w:space="0" w:color="000000"/>
            </w:tcBorders>
          </w:tcPr>
          <w:p w:rsidR="001917A2" w:rsidRDefault="001917A2">
            <w:pPr>
              <w:suppressAutoHyphens/>
              <w:snapToGrid w:val="0"/>
              <w:rPr>
                <w:sz w:val="24"/>
                <w:szCs w:val="24"/>
                <w:lang w:eastAsia="en-US"/>
              </w:rPr>
            </w:pPr>
          </w:p>
        </w:tc>
      </w:tr>
      <w:tr w:rsidR="001917A2" w:rsidTr="001917A2">
        <w:tc>
          <w:tcPr>
            <w:tcW w:w="708" w:type="dxa"/>
            <w:tcBorders>
              <w:top w:val="single" w:sz="4" w:space="0" w:color="000000"/>
              <w:left w:val="single" w:sz="4" w:space="0" w:color="000000"/>
              <w:bottom w:val="single" w:sz="4" w:space="0" w:color="000000"/>
              <w:right w:val="nil"/>
            </w:tcBorders>
            <w:hideMark/>
          </w:tcPr>
          <w:p w:rsidR="001917A2" w:rsidRDefault="001917A2">
            <w:pPr>
              <w:suppressAutoHyphens/>
              <w:rPr>
                <w:sz w:val="24"/>
                <w:szCs w:val="24"/>
                <w:lang w:eastAsia="en-US"/>
              </w:rPr>
            </w:pPr>
            <w:r>
              <w:rPr>
                <w:sz w:val="24"/>
                <w:szCs w:val="24"/>
                <w:lang w:eastAsia="en-US"/>
              </w:rPr>
              <w:t>3</w:t>
            </w:r>
          </w:p>
        </w:tc>
        <w:tc>
          <w:tcPr>
            <w:tcW w:w="4218" w:type="dxa"/>
            <w:tcBorders>
              <w:top w:val="single" w:sz="4" w:space="0" w:color="000000"/>
              <w:left w:val="single" w:sz="4" w:space="0" w:color="000000"/>
              <w:bottom w:val="single" w:sz="4" w:space="0" w:color="000000"/>
              <w:right w:val="nil"/>
            </w:tcBorders>
          </w:tcPr>
          <w:p w:rsidR="001917A2" w:rsidRDefault="001917A2">
            <w:pPr>
              <w:suppressAutoHyphens/>
              <w:snapToGrid w:val="0"/>
              <w:rPr>
                <w:sz w:val="24"/>
                <w:szCs w:val="24"/>
                <w:lang w:eastAsia="en-US"/>
              </w:rPr>
            </w:pPr>
          </w:p>
        </w:tc>
        <w:tc>
          <w:tcPr>
            <w:tcW w:w="2464" w:type="dxa"/>
            <w:tcBorders>
              <w:top w:val="single" w:sz="4" w:space="0" w:color="000000"/>
              <w:left w:val="single" w:sz="4" w:space="0" w:color="000000"/>
              <w:bottom w:val="single" w:sz="4" w:space="0" w:color="000000"/>
              <w:right w:val="nil"/>
            </w:tcBorders>
          </w:tcPr>
          <w:p w:rsidR="001917A2" w:rsidRDefault="001917A2">
            <w:pPr>
              <w:suppressAutoHyphens/>
              <w:snapToGrid w:val="0"/>
              <w:rPr>
                <w:sz w:val="24"/>
                <w:szCs w:val="24"/>
                <w:lang w:eastAsia="en-US"/>
              </w:rPr>
            </w:pPr>
          </w:p>
        </w:tc>
        <w:tc>
          <w:tcPr>
            <w:tcW w:w="2474" w:type="dxa"/>
            <w:tcBorders>
              <w:top w:val="single" w:sz="4" w:space="0" w:color="000000"/>
              <w:left w:val="single" w:sz="4" w:space="0" w:color="000000"/>
              <w:bottom w:val="single" w:sz="4" w:space="0" w:color="000000"/>
              <w:right w:val="single" w:sz="4" w:space="0" w:color="000000"/>
            </w:tcBorders>
          </w:tcPr>
          <w:p w:rsidR="001917A2" w:rsidRDefault="001917A2">
            <w:pPr>
              <w:suppressAutoHyphens/>
              <w:snapToGrid w:val="0"/>
              <w:rPr>
                <w:sz w:val="24"/>
                <w:szCs w:val="24"/>
                <w:lang w:eastAsia="en-US"/>
              </w:rPr>
            </w:pPr>
          </w:p>
        </w:tc>
      </w:tr>
    </w:tbl>
    <w:p w:rsidR="001917A2" w:rsidRDefault="001917A2" w:rsidP="001917A2">
      <w:pPr>
        <w:suppressAutoHyphens/>
        <w:rPr>
          <w:sz w:val="24"/>
          <w:szCs w:val="24"/>
        </w:rPr>
      </w:pPr>
    </w:p>
    <w:p w:rsidR="001917A2" w:rsidRDefault="001917A2" w:rsidP="001917A2">
      <w:pPr>
        <w:suppressAutoHyphens/>
        <w:jc w:val="both"/>
        <w:rPr>
          <w:sz w:val="24"/>
          <w:szCs w:val="24"/>
        </w:rPr>
      </w:pPr>
      <w:r>
        <w:rPr>
          <w:sz w:val="24"/>
          <w:szCs w:val="24"/>
        </w:rPr>
        <w:tab/>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_____________________ не позднее через 7 дней по истечении срока выполнения соответствующих пунктов предписания.</w:t>
      </w:r>
    </w:p>
    <w:p w:rsidR="001917A2" w:rsidRDefault="001917A2" w:rsidP="001917A2">
      <w:pPr>
        <w:suppressAutoHyphens/>
        <w:rPr>
          <w:sz w:val="24"/>
          <w:szCs w:val="24"/>
        </w:rPr>
      </w:pPr>
      <w:r>
        <w:rPr>
          <w:sz w:val="24"/>
          <w:szCs w:val="24"/>
        </w:rPr>
        <w:t>________________________________  _________________________________</w:t>
      </w:r>
    </w:p>
    <w:p w:rsidR="001917A2" w:rsidRDefault="001917A2" w:rsidP="001917A2">
      <w:pPr>
        <w:suppressAutoHyphens/>
        <w:jc w:val="center"/>
        <w:rPr>
          <w:sz w:val="24"/>
          <w:szCs w:val="24"/>
        </w:rPr>
      </w:pPr>
      <w:r>
        <w:rPr>
          <w:sz w:val="24"/>
          <w:szCs w:val="24"/>
        </w:rPr>
        <w:t>(наименование должностного лица)</w:t>
      </w:r>
      <w:r>
        <w:rPr>
          <w:sz w:val="24"/>
          <w:szCs w:val="24"/>
        </w:rPr>
        <w:tab/>
        <w:t xml:space="preserve">                 (подпись)</w:t>
      </w:r>
      <w:r>
        <w:rPr>
          <w:sz w:val="24"/>
          <w:szCs w:val="24"/>
        </w:rPr>
        <w:tab/>
        <w:t xml:space="preserve">            (фамилия, имя, отчество)</w:t>
      </w:r>
    </w:p>
    <w:p w:rsidR="001917A2" w:rsidRDefault="001917A2" w:rsidP="001917A2">
      <w:pPr>
        <w:suppressAutoHyphens/>
        <w:rPr>
          <w:sz w:val="24"/>
          <w:szCs w:val="24"/>
        </w:rPr>
      </w:pPr>
    </w:p>
    <w:p w:rsidR="001917A2" w:rsidRDefault="001917A2" w:rsidP="001917A2">
      <w:pPr>
        <w:suppressAutoHyphens/>
        <w:rPr>
          <w:sz w:val="24"/>
          <w:szCs w:val="24"/>
        </w:rPr>
      </w:pPr>
      <w:r>
        <w:rPr>
          <w:sz w:val="24"/>
          <w:szCs w:val="24"/>
        </w:rPr>
        <w:t>М.П.</w:t>
      </w:r>
    </w:p>
    <w:p w:rsidR="001917A2" w:rsidRDefault="001917A2" w:rsidP="001917A2">
      <w:pPr>
        <w:suppressAutoHyphens/>
        <w:rPr>
          <w:sz w:val="24"/>
          <w:szCs w:val="24"/>
        </w:rPr>
      </w:pPr>
    </w:p>
    <w:p w:rsidR="001917A2" w:rsidRDefault="001917A2" w:rsidP="001917A2">
      <w:pPr>
        <w:suppressAutoHyphens/>
        <w:rPr>
          <w:sz w:val="24"/>
          <w:szCs w:val="24"/>
        </w:rPr>
      </w:pPr>
      <w:r>
        <w:rPr>
          <w:sz w:val="24"/>
          <w:szCs w:val="24"/>
        </w:rPr>
        <w:t>Предписание получено:</w:t>
      </w:r>
    </w:p>
    <w:p w:rsidR="001917A2" w:rsidRDefault="001917A2" w:rsidP="001917A2">
      <w:pPr>
        <w:tabs>
          <w:tab w:val="left" w:pos="708"/>
          <w:tab w:val="left" w:pos="1416"/>
          <w:tab w:val="left" w:pos="2124"/>
          <w:tab w:val="left" w:pos="2832"/>
          <w:tab w:val="left" w:pos="3540"/>
          <w:tab w:val="left" w:pos="4248"/>
          <w:tab w:val="left" w:pos="4956"/>
          <w:tab w:val="left" w:pos="5664"/>
          <w:tab w:val="left" w:pos="6372"/>
          <w:tab w:val="left" w:pos="7080"/>
          <w:tab w:val="left" w:pos="7545"/>
        </w:tabs>
        <w:suppressAutoHyphens/>
        <w:rPr>
          <w:sz w:val="24"/>
          <w:szCs w:val="24"/>
        </w:rPr>
      </w:pPr>
      <w:r>
        <w:rPr>
          <w:sz w:val="24"/>
          <w:szCs w:val="24"/>
        </w:rPr>
        <w:t xml:space="preserve">__________________________________ </w:t>
      </w:r>
      <w:r>
        <w:rPr>
          <w:sz w:val="24"/>
          <w:szCs w:val="24"/>
        </w:rPr>
        <w:tab/>
        <w:t>_______________</w:t>
      </w:r>
      <w:r>
        <w:rPr>
          <w:sz w:val="24"/>
          <w:szCs w:val="24"/>
        </w:rPr>
        <w:tab/>
      </w:r>
      <w:r>
        <w:rPr>
          <w:sz w:val="24"/>
          <w:szCs w:val="24"/>
        </w:rPr>
        <w:tab/>
        <w:t xml:space="preserve">      ______________</w:t>
      </w:r>
    </w:p>
    <w:p w:rsidR="001917A2" w:rsidRDefault="001917A2" w:rsidP="001917A2">
      <w:pPr>
        <w:tabs>
          <w:tab w:val="left" w:pos="8610"/>
        </w:tabs>
        <w:suppressAutoHyphens/>
        <w:rPr>
          <w:sz w:val="24"/>
          <w:szCs w:val="24"/>
        </w:rPr>
      </w:pPr>
      <w:r>
        <w:rPr>
          <w:sz w:val="24"/>
          <w:szCs w:val="24"/>
        </w:rPr>
        <w:t xml:space="preserve">     (Должность, фамилия, имя, отчество)                      (подпись)</w:t>
      </w:r>
      <w:r>
        <w:rPr>
          <w:sz w:val="24"/>
          <w:szCs w:val="24"/>
        </w:rPr>
        <w:tab/>
        <w:t>Дата</w:t>
      </w:r>
    </w:p>
    <w:p w:rsidR="001917A2" w:rsidRDefault="001917A2" w:rsidP="001917A2">
      <w:pPr>
        <w:suppressAutoHyphens/>
        <w:jc w:val="right"/>
        <w:rPr>
          <w:sz w:val="24"/>
          <w:szCs w:val="24"/>
        </w:rPr>
      </w:pPr>
    </w:p>
    <w:p w:rsidR="001917A2" w:rsidRDefault="001917A2" w:rsidP="001917A2">
      <w:pPr>
        <w:jc w:val="both"/>
        <w:rPr>
          <w:sz w:val="24"/>
          <w:szCs w:val="24"/>
        </w:rPr>
      </w:pPr>
      <w:r>
        <w:rPr>
          <w:bCs/>
          <w:sz w:val="24"/>
          <w:szCs w:val="24"/>
        </w:rPr>
        <w:t>Глава</w:t>
      </w:r>
      <w:r>
        <w:rPr>
          <w:sz w:val="24"/>
          <w:szCs w:val="24"/>
        </w:rPr>
        <w:t xml:space="preserve"> местной администрации </w:t>
      </w:r>
    </w:p>
    <w:p w:rsidR="001917A2" w:rsidRDefault="001917A2" w:rsidP="001917A2">
      <w:pPr>
        <w:jc w:val="both"/>
        <w:rPr>
          <w:sz w:val="24"/>
          <w:szCs w:val="24"/>
        </w:rPr>
      </w:pPr>
      <w:r>
        <w:rPr>
          <w:sz w:val="24"/>
          <w:szCs w:val="24"/>
        </w:rPr>
        <w:t xml:space="preserve">сельского поселения </w:t>
      </w:r>
      <w:proofErr w:type="gramStart"/>
      <w:r>
        <w:rPr>
          <w:sz w:val="24"/>
          <w:szCs w:val="24"/>
        </w:rPr>
        <w:t>Янтарное</w:t>
      </w:r>
      <w:proofErr w:type="gramEnd"/>
    </w:p>
    <w:p w:rsidR="001917A2" w:rsidRDefault="001917A2" w:rsidP="001917A2">
      <w:pPr>
        <w:jc w:val="both"/>
        <w:rPr>
          <w:sz w:val="24"/>
          <w:szCs w:val="24"/>
        </w:rPr>
      </w:pPr>
      <w:proofErr w:type="spellStart"/>
      <w:r>
        <w:rPr>
          <w:sz w:val="24"/>
          <w:szCs w:val="24"/>
        </w:rPr>
        <w:t>Прохладненского</w:t>
      </w:r>
      <w:proofErr w:type="spellEnd"/>
      <w:r>
        <w:rPr>
          <w:sz w:val="24"/>
          <w:szCs w:val="24"/>
        </w:rPr>
        <w:t xml:space="preserve"> муниципального района</w:t>
      </w:r>
    </w:p>
    <w:p w:rsidR="001917A2" w:rsidRDefault="001917A2" w:rsidP="001917A2">
      <w:pPr>
        <w:rPr>
          <w:sz w:val="24"/>
          <w:szCs w:val="24"/>
        </w:rPr>
      </w:pPr>
      <w:r>
        <w:rPr>
          <w:sz w:val="24"/>
          <w:szCs w:val="24"/>
        </w:rPr>
        <w:t>Кабардино-Балкарской Республики                                                               ________________</w:t>
      </w:r>
    </w:p>
    <w:p w:rsidR="001917A2" w:rsidRDefault="001917A2" w:rsidP="001917A2">
      <w:pPr>
        <w:tabs>
          <w:tab w:val="left" w:pos="1080"/>
        </w:tabs>
        <w:suppressAutoHyphens/>
        <w:jc w:val="both"/>
        <w:rPr>
          <w:sz w:val="24"/>
          <w:szCs w:val="24"/>
        </w:rPr>
      </w:pP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1917A2" w:rsidRDefault="001917A2" w:rsidP="001917A2">
      <w:pPr>
        <w:tabs>
          <w:tab w:val="left" w:pos="8175"/>
        </w:tabs>
        <w:suppressAutoHyphens/>
        <w:jc w:val="both"/>
        <w:rPr>
          <w:sz w:val="24"/>
          <w:szCs w:val="24"/>
        </w:rPr>
      </w:pPr>
      <w:r>
        <w:rPr>
          <w:sz w:val="24"/>
          <w:szCs w:val="24"/>
        </w:rPr>
        <w:tab/>
        <w:t>(Ф.И.О.)</w:t>
      </w: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 w:val="24"/>
          <w:szCs w:val="24"/>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p>
    <w:p w:rsidR="001917A2" w:rsidRDefault="001917A2" w:rsidP="001917A2">
      <w:pPr>
        <w:suppressAutoHyphens/>
        <w:ind w:firstLine="4253"/>
        <w:jc w:val="right"/>
        <w:rPr>
          <w:szCs w:val="28"/>
        </w:rPr>
      </w:pPr>
      <w:r>
        <w:rPr>
          <w:szCs w:val="28"/>
        </w:rPr>
        <w:t>ПРИЛОЖЕНИЕ 7</w:t>
      </w:r>
    </w:p>
    <w:p w:rsidR="001917A2" w:rsidRDefault="001917A2" w:rsidP="001917A2">
      <w:pPr>
        <w:suppressAutoHyphens/>
        <w:ind w:left="4253"/>
        <w:jc w:val="right"/>
        <w:rPr>
          <w:sz w:val="28"/>
          <w:szCs w:val="28"/>
        </w:rPr>
      </w:pPr>
      <w:r>
        <w:rPr>
          <w:szCs w:val="28"/>
        </w:rPr>
        <w:t>к административному регламенту исполнения муниципальной функции «Осуществление муниципального контроля в области торговой деятельности»</w:t>
      </w:r>
    </w:p>
    <w:p w:rsidR="001917A2" w:rsidRDefault="001917A2" w:rsidP="001917A2">
      <w:pPr>
        <w:ind w:firstLine="851"/>
        <w:jc w:val="both"/>
        <w:rPr>
          <w:sz w:val="28"/>
          <w:szCs w:val="28"/>
        </w:rPr>
      </w:pPr>
    </w:p>
    <w:p w:rsidR="001917A2" w:rsidRDefault="001917A2" w:rsidP="001917A2">
      <w:pPr>
        <w:jc w:val="both"/>
        <w:rPr>
          <w:sz w:val="24"/>
          <w:szCs w:val="24"/>
        </w:rPr>
      </w:pPr>
      <w:r>
        <w:rPr>
          <w:sz w:val="24"/>
          <w:szCs w:val="24"/>
        </w:rPr>
        <w:t xml:space="preserve">                                                    В ______________________________________</w:t>
      </w:r>
    </w:p>
    <w:p w:rsidR="001917A2" w:rsidRDefault="001917A2" w:rsidP="001917A2">
      <w:pPr>
        <w:jc w:val="both"/>
        <w:rPr>
          <w:sz w:val="24"/>
          <w:szCs w:val="24"/>
        </w:rPr>
      </w:pPr>
      <w:r>
        <w:rPr>
          <w:sz w:val="24"/>
          <w:szCs w:val="24"/>
        </w:rPr>
        <w:t xml:space="preserve">                                                               (наименование органа прокуратуры)</w:t>
      </w:r>
    </w:p>
    <w:p w:rsidR="001917A2" w:rsidRDefault="001917A2" w:rsidP="001917A2">
      <w:pPr>
        <w:jc w:val="both"/>
        <w:rPr>
          <w:sz w:val="24"/>
          <w:szCs w:val="24"/>
        </w:rPr>
      </w:pPr>
      <w:r>
        <w:rPr>
          <w:sz w:val="24"/>
          <w:szCs w:val="24"/>
        </w:rPr>
        <w:t xml:space="preserve">                                                     от _____________________________________</w:t>
      </w:r>
    </w:p>
    <w:p w:rsidR="001917A2" w:rsidRDefault="001917A2" w:rsidP="001917A2">
      <w:pPr>
        <w:jc w:val="both"/>
        <w:rPr>
          <w:sz w:val="24"/>
          <w:szCs w:val="24"/>
        </w:rPr>
      </w:pPr>
      <w:r>
        <w:rPr>
          <w:sz w:val="24"/>
          <w:szCs w:val="24"/>
        </w:rPr>
        <w:t xml:space="preserve">                                                              </w:t>
      </w:r>
      <w:proofErr w:type="gramStart"/>
      <w:r>
        <w:rPr>
          <w:sz w:val="24"/>
          <w:szCs w:val="24"/>
        </w:rPr>
        <w:t>(наименование органа государственного</w:t>
      </w:r>
      <w:proofErr w:type="gramEnd"/>
    </w:p>
    <w:p w:rsidR="001917A2" w:rsidRDefault="001917A2" w:rsidP="001917A2">
      <w:pPr>
        <w:jc w:val="both"/>
        <w:rPr>
          <w:sz w:val="24"/>
          <w:szCs w:val="24"/>
        </w:rPr>
      </w:pPr>
      <w:r>
        <w:rPr>
          <w:sz w:val="24"/>
          <w:szCs w:val="24"/>
        </w:rPr>
        <w:t xml:space="preserve">                                                                  контроля (надзора), муниципального</w:t>
      </w:r>
    </w:p>
    <w:p w:rsidR="001917A2" w:rsidRDefault="001917A2" w:rsidP="001917A2">
      <w:pPr>
        <w:jc w:val="both"/>
        <w:rPr>
          <w:sz w:val="24"/>
          <w:szCs w:val="24"/>
        </w:rPr>
      </w:pPr>
      <w:r>
        <w:rPr>
          <w:sz w:val="24"/>
          <w:szCs w:val="24"/>
        </w:rPr>
        <w:t xml:space="preserve">                                                                   контроля с указанием юридического</w:t>
      </w:r>
    </w:p>
    <w:p w:rsidR="001917A2" w:rsidRDefault="001917A2" w:rsidP="001917A2">
      <w:pPr>
        <w:jc w:val="both"/>
        <w:rPr>
          <w:sz w:val="24"/>
          <w:szCs w:val="24"/>
        </w:rPr>
      </w:pPr>
      <w:r>
        <w:rPr>
          <w:sz w:val="24"/>
          <w:szCs w:val="24"/>
        </w:rPr>
        <w:t xml:space="preserve">                                                                                           адреса)</w:t>
      </w:r>
    </w:p>
    <w:p w:rsidR="001917A2" w:rsidRDefault="001917A2" w:rsidP="001917A2">
      <w:pPr>
        <w:jc w:val="both"/>
        <w:rPr>
          <w:sz w:val="24"/>
          <w:szCs w:val="24"/>
        </w:rPr>
      </w:pPr>
    </w:p>
    <w:p w:rsidR="001917A2" w:rsidRDefault="001917A2" w:rsidP="001917A2">
      <w:pPr>
        <w:jc w:val="both"/>
        <w:rPr>
          <w:sz w:val="24"/>
          <w:szCs w:val="24"/>
        </w:rPr>
      </w:pPr>
      <w:r>
        <w:rPr>
          <w:sz w:val="24"/>
          <w:szCs w:val="24"/>
        </w:rPr>
        <w:t xml:space="preserve">                                                            (Типовая форма)</w:t>
      </w:r>
    </w:p>
    <w:p w:rsidR="001917A2" w:rsidRDefault="001917A2" w:rsidP="001917A2">
      <w:pPr>
        <w:jc w:val="both"/>
        <w:rPr>
          <w:sz w:val="24"/>
          <w:szCs w:val="24"/>
        </w:rPr>
      </w:pPr>
    </w:p>
    <w:p w:rsidR="001917A2" w:rsidRDefault="001917A2" w:rsidP="001917A2">
      <w:pPr>
        <w:jc w:val="center"/>
        <w:rPr>
          <w:sz w:val="24"/>
          <w:szCs w:val="24"/>
        </w:rPr>
      </w:pPr>
      <w:r>
        <w:rPr>
          <w:sz w:val="24"/>
          <w:szCs w:val="24"/>
        </w:rPr>
        <w:t>ЗАЯВЛЕНИЕ</w:t>
      </w:r>
    </w:p>
    <w:p w:rsidR="001917A2" w:rsidRDefault="001917A2" w:rsidP="001917A2">
      <w:pPr>
        <w:jc w:val="center"/>
        <w:rPr>
          <w:sz w:val="24"/>
          <w:szCs w:val="24"/>
        </w:rPr>
      </w:pPr>
      <w:r>
        <w:rPr>
          <w:sz w:val="24"/>
          <w:szCs w:val="24"/>
        </w:rPr>
        <w:t>о согласовании органом государственного контроля</w:t>
      </w:r>
    </w:p>
    <w:p w:rsidR="001917A2" w:rsidRDefault="001917A2" w:rsidP="001917A2">
      <w:pPr>
        <w:jc w:val="center"/>
        <w:rPr>
          <w:sz w:val="24"/>
          <w:szCs w:val="24"/>
        </w:rPr>
      </w:pPr>
      <w:r>
        <w:rPr>
          <w:sz w:val="24"/>
          <w:szCs w:val="24"/>
        </w:rPr>
        <w:t>(надзора), органом муниципального контроля с органом</w:t>
      </w:r>
    </w:p>
    <w:p w:rsidR="001917A2" w:rsidRDefault="001917A2" w:rsidP="001917A2">
      <w:pPr>
        <w:jc w:val="center"/>
        <w:rPr>
          <w:sz w:val="24"/>
          <w:szCs w:val="24"/>
        </w:rPr>
      </w:pPr>
      <w:r>
        <w:rPr>
          <w:sz w:val="24"/>
          <w:szCs w:val="24"/>
        </w:rPr>
        <w:t>прокуратуры проведения внеплановой выездной проверки</w:t>
      </w:r>
    </w:p>
    <w:p w:rsidR="001917A2" w:rsidRDefault="001917A2" w:rsidP="001917A2">
      <w:pPr>
        <w:jc w:val="center"/>
        <w:rPr>
          <w:sz w:val="24"/>
          <w:szCs w:val="24"/>
        </w:rPr>
      </w:pPr>
      <w:r>
        <w:rPr>
          <w:sz w:val="24"/>
          <w:szCs w:val="24"/>
        </w:rPr>
        <w:t>юридического лица, индивидуального предпринимателя</w:t>
      </w:r>
    </w:p>
    <w:p w:rsidR="001917A2" w:rsidRDefault="001917A2" w:rsidP="001917A2">
      <w:pPr>
        <w:jc w:val="both"/>
        <w:rPr>
          <w:sz w:val="24"/>
          <w:szCs w:val="24"/>
        </w:rPr>
      </w:pPr>
    </w:p>
    <w:p w:rsidR="001917A2" w:rsidRDefault="001917A2" w:rsidP="001917A2">
      <w:pPr>
        <w:jc w:val="both"/>
        <w:rPr>
          <w:sz w:val="24"/>
          <w:szCs w:val="24"/>
        </w:rPr>
      </w:pPr>
      <w:r>
        <w:rPr>
          <w:sz w:val="24"/>
          <w:szCs w:val="24"/>
        </w:rPr>
        <w:t xml:space="preserve">1.  В соответствии со </w:t>
      </w:r>
      <w:hyperlink r:id="rId18" w:history="1">
        <w:r>
          <w:rPr>
            <w:rStyle w:val="a3"/>
            <w:sz w:val="24"/>
          </w:rPr>
          <w:t>статьей 10</w:t>
        </w:r>
      </w:hyperlink>
      <w:r>
        <w:rPr>
          <w:sz w:val="24"/>
          <w:szCs w:val="24"/>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просим согласия на проведение внеплановой выездной проверки в отношении ____________________________________________________________________</w:t>
      </w:r>
    </w:p>
    <w:p w:rsidR="001917A2" w:rsidRDefault="001917A2" w:rsidP="001917A2">
      <w:pPr>
        <w:jc w:val="both"/>
        <w:rPr>
          <w:sz w:val="24"/>
          <w:szCs w:val="24"/>
        </w:rPr>
      </w:pPr>
      <w:proofErr w:type="gramStart"/>
      <w:r>
        <w:rPr>
          <w:sz w:val="24"/>
          <w:szCs w:val="24"/>
        </w:rPr>
        <w:t>____________________________________________________________________</w:t>
      </w:r>
      <w:proofErr w:type="gramEnd"/>
    </w:p>
    <w:p w:rsidR="001917A2" w:rsidRDefault="001917A2" w:rsidP="001917A2">
      <w:pPr>
        <w:jc w:val="both"/>
        <w:rPr>
          <w:sz w:val="24"/>
          <w:szCs w:val="24"/>
        </w:rPr>
      </w:pPr>
      <w:r>
        <w:rPr>
          <w:sz w:val="24"/>
          <w:szCs w:val="24"/>
        </w:rPr>
        <w:t xml:space="preserve">      </w:t>
      </w:r>
      <w:proofErr w:type="gramStart"/>
      <w:r>
        <w:rPr>
          <w:sz w:val="24"/>
          <w:szCs w:val="24"/>
        </w:rPr>
        <w:t>(наименование, адрес (место нахождения) постоянно действующего</w:t>
      </w:r>
      <w:proofErr w:type="gramEnd"/>
    </w:p>
    <w:p w:rsidR="001917A2" w:rsidRDefault="001917A2" w:rsidP="001917A2">
      <w:pPr>
        <w:jc w:val="both"/>
        <w:rPr>
          <w:sz w:val="24"/>
          <w:szCs w:val="24"/>
        </w:rPr>
      </w:pPr>
      <w:r>
        <w:rPr>
          <w:sz w:val="24"/>
          <w:szCs w:val="24"/>
        </w:rPr>
        <w:t xml:space="preserve">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1917A2" w:rsidRDefault="001917A2" w:rsidP="001917A2">
      <w:pPr>
        <w:jc w:val="both"/>
        <w:rPr>
          <w:sz w:val="24"/>
          <w:szCs w:val="24"/>
        </w:rPr>
      </w:pPr>
      <w:proofErr w:type="gramStart"/>
      <w:r>
        <w:rPr>
          <w:sz w:val="24"/>
          <w:szCs w:val="24"/>
        </w:rPr>
        <w:t>осуществляющего</w:t>
      </w:r>
      <w:proofErr w:type="gramEnd"/>
      <w:r>
        <w:rPr>
          <w:sz w:val="24"/>
          <w:szCs w:val="24"/>
        </w:rPr>
        <w:t xml:space="preserve"> предпринимательскую деятельность по адресу: ____________________________________________________________________</w:t>
      </w:r>
    </w:p>
    <w:p w:rsidR="001917A2" w:rsidRDefault="001917A2" w:rsidP="001917A2">
      <w:pPr>
        <w:jc w:val="both"/>
        <w:rPr>
          <w:sz w:val="24"/>
          <w:szCs w:val="24"/>
        </w:rPr>
      </w:pPr>
      <w:r>
        <w:rPr>
          <w:sz w:val="24"/>
          <w:szCs w:val="24"/>
        </w:rPr>
        <w:t>____________________________________________________________________</w:t>
      </w:r>
    </w:p>
    <w:p w:rsidR="001917A2" w:rsidRDefault="001917A2" w:rsidP="001917A2">
      <w:pPr>
        <w:jc w:val="both"/>
        <w:rPr>
          <w:sz w:val="24"/>
          <w:szCs w:val="24"/>
        </w:rPr>
      </w:pPr>
      <w:r>
        <w:rPr>
          <w:sz w:val="24"/>
          <w:szCs w:val="24"/>
        </w:rPr>
        <w:t>____________________________________________________________________</w:t>
      </w:r>
    </w:p>
    <w:p w:rsidR="001917A2" w:rsidRDefault="001917A2" w:rsidP="001917A2">
      <w:pPr>
        <w:jc w:val="both"/>
        <w:rPr>
          <w:sz w:val="24"/>
          <w:szCs w:val="24"/>
        </w:rPr>
      </w:pPr>
      <w:r>
        <w:rPr>
          <w:sz w:val="24"/>
          <w:szCs w:val="24"/>
        </w:rPr>
        <w:t>2. Основание проведения проверки:</w:t>
      </w:r>
    </w:p>
    <w:p w:rsidR="001917A2" w:rsidRDefault="001917A2" w:rsidP="001917A2">
      <w:pPr>
        <w:jc w:val="both"/>
        <w:rPr>
          <w:sz w:val="24"/>
          <w:szCs w:val="24"/>
        </w:rPr>
      </w:pPr>
      <w:r>
        <w:rPr>
          <w:sz w:val="24"/>
          <w:szCs w:val="24"/>
        </w:rPr>
        <w:t>____________________________________________________________________</w:t>
      </w:r>
    </w:p>
    <w:p w:rsidR="001917A2" w:rsidRDefault="001917A2" w:rsidP="001917A2">
      <w:pPr>
        <w:jc w:val="both"/>
        <w:rPr>
          <w:sz w:val="24"/>
          <w:szCs w:val="24"/>
        </w:rPr>
      </w:pPr>
      <w:r>
        <w:rPr>
          <w:sz w:val="24"/>
          <w:szCs w:val="24"/>
        </w:rPr>
        <w:t>____________________________________________________________________</w:t>
      </w:r>
    </w:p>
    <w:p w:rsidR="001917A2" w:rsidRDefault="001917A2" w:rsidP="001917A2">
      <w:pPr>
        <w:jc w:val="both"/>
        <w:rPr>
          <w:sz w:val="24"/>
          <w:szCs w:val="24"/>
        </w:rPr>
      </w:pPr>
      <w:r>
        <w:rPr>
          <w:sz w:val="24"/>
          <w:szCs w:val="24"/>
        </w:rPr>
        <w:t xml:space="preserve">  (ссылка на положение Федерального </w:t>
      </w:r>
      <w:hyperlink r:id="rId19" w:history="1">
        <w:r>
          <w:rPr>
            <w:rStyle w:val="a3"/>
            <w:sz w:val="24"/>
          </w:rPr>
          <w:t>закона</w:t>
        </w:r>
      </w:hyperlink>
      <w:r>
        <w:rPr>
          <w:sz w:val="24"/>
          <w:szCs w:val="24"/>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917A2" w:rsidRDefault="001917A2" w:rsidP="001917A2">
      <w:pPr>
        <w:jc w:val="both"/>
        <w:rPr>
          <w:sz w:val="24"/>
          <w:szCs w:val="24"/>
        </w:rPr>
      </w:pPr>
      <w:r>
        <w:rPr>
          <w:sz w:val="24"/>
          <w:szCs w:val="24"/>
        </w:rPr>
        <w:t>3. Дата начала проведения проверки:   "__" ______________ 20__ года.</w:t>
      </w:r>
    </w:p>
    <w:p w:rsidR="001917A2" w:rsidRDefault="001917A2" w:rsidP="001917A2">
      <w:pPr>
        <w:jc w:val="both"/>
        <w:rPr>
          <w:sz w:val="24"/>
          <w:szCs w:val="24"/>
        </w:rPr>
      </w:pPr>
      <w:r>
        <w:rPr>
          <w:sz w:val="24"/>
          <w:szCs w:val="24"/>
        </w:rPr>
        <w:t>4. Время начала проведения проверки:    "__" ______________ 20__ года.</w:t>
      </w:r>
    </w:p>
    <w:p w:rsidR="001917A2" w:rsidRDefault="001917A2" w:rsidP="001917A2">
      <w:pPr>
        <w:jc w:val="both"/>
        <w:rPr>
          <w:sz w:val="24"/>
          <w:szCs w:val="24"/>
        </w:rPr>
      </w:pPr>
      <w:r>
        <w:rPr>
          <w:sz w:val="24"/>
          <w:szCs w:val="24"/>
        </w:rPr>
        <w:t xml:space="preserve">   (указывается  в случае, если  основанием  проведения  проверки  является    </w:t>
      </w:r>
      <w:hyperlink r:id="rId20" w:history="1">
        <w:r>
          <w:rPr>
            <w:rStyle w:val="a3"/>
            <w:sz w:val="24"/>
          </w:rPr>
          <w:t xml:space="preserve">часть 12 </w:t>
        </w:r>
        <w:r>
          <w:rPr>
            <w:rStyle w:val="a3"/>
            <w:sz w:val="24"/>
          </w:rPr>
          <w:lastRenderedPageBreak/>
          <w:t>статьи 10</w:t>
        </w:r>
      </w:hyperlink>
      <w:r>
        <w:rPr>
          <w:sz w:val="24"/>
          <w:szCs w:val="24"/>
        </w:rPr>
        <w:t xml:space="preserve">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917A2" w:rsidRDefault="001917A2" w:rsidP="001917A2">
      <w:pPr>
        <w:jc w:val="both"/>
        <w:rPr>
          <w:sz w:val="24"/>
          <w:szCs w:val="24"/>
        </w:rPr>
      </w:pPr>
    </w:p>
    <w:p w:rsidR="001917A2" w:rsidRDefault="001917A2" w:rsidP="001917A2">
      <w:pPr>
        <w:jc w:val="both"/>
        <w:rPr>
          <w:sz w:val="24"/>
          <w:szCs w:val="24"/>
        </w:rPr>
      </w:pPr>
      <w:r>
        <w:rPr>
          <w:sz w:val="24"/>
          <w:szCs w:val="24"/>
        </w:rPr>
        <w:t>Приложения: ____________________________________________________________________</w:t>
      </w:r>
    </w:p>
    <w:p w:rsidR="001917A2" w:rsidRDefault="001917A2" w:rsidP="001917A2">
      <w:pPr>
        <w:jc w:val="both"/>
        <w:rPr>
          <w:sz w:val="24"/>
          <w:szCs w:val="24"/>
        </w:rPr>
      </w:pPr>
      <w:r>
        <w:rPr>
          <w:sz w:val="24"/>
          <w:szCs w:val="24"/>
        </w:rPr>
        <w:t xml:space="preserve"> ___________________________________________________________________</w:t>
      </w:r>
    </w:p>
    <w:p w:rsidR="001917A2" w:rsidRDefault="001917A2" w:rsidP="001917A2">
      <w:pPr>
        <w:jc w:val="both"/>
        <w:rPr>
          <w:sz w:val="24"/>
          <w:szCs w:val="24"/>
        </w:rPr>
      </w:pPr>
      <w:r>
        <w:rPr>
          <w:sz w:val="24"/>
          <w:szCs w:val="24"/>
        </w:rPr>
        <w:t xml:space="preserve"> ____________________________________________________________________</w:t>
      </w:r>
    </w:p>
    <w:p w:rsidR="001917A2" w:rsidRDefault="001917A2" w:rsidP="001917A2">
      <w:pPr>
        <w:jc w:val="both"/>
        <w:rPr>
          <w:sz w:val="24"/>
          <w:szCs w:val="24"/>
        </w:rPr>
      </w:pPr>
      <w:r>
        <w:rPr>
          <w:sz w:val="24"/>
          <w:szCs w:val="24"/>
        </w:rPr>
        <w:t xml:space="preserve">   </w:t>
      </w:r>
      <w:proofErr w:type="gramStart"/>
      <w:r>
        <w:rPr>
          <w:sz w:val="24"/>
          <w:szCs w:val="24"/>
        </w:rPr>
        <w:t>(копия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w:t>
      </w:r>
      <w:proofErr w:type="gramEnd"/>
      <w:r>
        <w:rPr>
          <w:sz w:val="24"/>
          <w:szCs w:val="24"/>
        </w:rPr>
        <w:t xml:space="preserve"> </w:t>
      </w:r>
      <w:proofErr w:type="gramStart"/>
      <w:r>
        <w:rPr>
          <w:sz w:val="24"/>
          <w:szCs w:val="24"/>
        </w:rPr>
        <w:t>Документы, содержащие сведения, послужившие основанием для проведения внеплановой проверки)</w:t>
      </w:r>
      <w:proofErr w:type="gramEnd"/>
    </w:p>
    <w:p w:rsidR="001917A2" w:rsidRDefault="001917A2" w:rsidP="001917A2">
      <w:pPr>
        <w:jc w:val="both"/>
        <w:rPr>
          <w:sz w:val="24"/>
          <w:szCs w:val="24"/>
        </w:rPr>
      </w:pPr>
    </w:p>
    <w:p w:rsidR="001917A2" w:rsidRDefault="001917A2" w:rsidP="001917A2">
      <w:pPr>
        <w:jc w:val="both"/>
        <w:rPr>
          <w:sz w:val="24"/>
          <w:szCs w:val="24"/>
        </w:rPr>
      </w:pPr>
      <w:r>
        <w:rPr>
          <w:sz w:val="24"/>
          <w:szCs w:val="24"/>
        </w:rPr>
        <w:t>___________________________  _________         __________________________</w:t>
      </w:r>
    </w:p>
    <w:p w:rsidR="001917A2" w:rsidRDefault="001917A2" w:rsidP="001917A2">
      <w:pPr>
        <w:jc w:val="both"/>
        <w:rPr>
          <w:sz w:val="24"/>
          <w:szCs w:val="24"/>
        </w:rPr>
      </w:pPr>
      <w:r>
        <w:rPr>
          <w:sz w:val="24"/>
          <w:szCs w:val="24"/>
        </w:rPr>
        <w:t xml:space="preserve"> </w:t>
      </w:r>
      <w:proofErr w:type="gramStart"/>
      <w:r>
        <w:rPr>
          <w:sz w:val="24"/>
          <w:szCs w:val="24"/>
        </w:rPr>
        <w:t>(наименование должностного лица)     (подпись)                            (фамилия, имя, отчество</w:t>
      </w:r>
      <w:proofErr w:type="gramEnd"/>
    </w:p>
    <w:p w:rsidR="001917A2" w:rsidRDefault="001917A2" w:rsidP="001917A2">
      <w:pPr>
        <w:jc w:val="both"/>
        <w:rPr>
          <w:sz w:val="24"/>
          <w:szCs w:val="24"/>
        </w:rPr>
      </w:pPr>
      <w:r>
        <w:rPr>
          <w:sz w:val="24"/>
          <w:szCs w:val="24"/>
        </w:rPr>
        <w:t xml:space="preserve">                                                                                                                  (в случае</w:t>
      </w:r>
      <w:proofErr w:type="gramStart"/>
      <w:r>
        <w:rPr>
          <w:sz w:val="24"/>
          <w:szCs w:val="24"/>
        </w:rPr>
        <w:t>,</w:t>
      </w:r>
      <w:proofErr w:type="gramEnd"/>
      <w:r>
        <w:rPr>
          <w:sz w:val="24"/>
          <w:szCs w:val="24"/>
        </w:rPr>
        <w:t xml:space="preserve"> если имеется)</w:t>
      </w:r>
    </w:p>
    <w:p w:rsidR="001917A2" w:rsidRDefault="001917A2" w:rsidP="001917A2">
      <w:pPr>
        <w:jc w:val="both"/>
        <w:rPr>
          <w:sz w:val="24"/>
          <w:szCs w:val="24"/>
        </w:rPr>
      </w:pPr>
      <w:r>
        <w:rPr>
          <w:sz w:val="24"/>
          <w:szCs w:val="24"/>
        </w:rPr>
        <w:t xml:space="preserve">    М.П.</w:t>
      </w:r>
    </w:p>
    <w:p w:rsidR="001917A2" w:rsidRDefault="001917A2" w:rsidP="001917A2">
      <w:pPr>
        <w:jc w:val="both"/>
        <w:rPr>
          <w:sz w:val="24"/>
          <w:szCs w:val="24"/>
        </w:rPr>
      </w:pPr>
    </w:p>
    <w:p w:rsidR="001917A2" w:rsidRDefault="001917A2" w:rsidP="001917A2">
      <w:pPr>
        <w:jc w:val="both"/>
        <w:rPr>
          <w:sz w:val="24"/>
          <w:szCs w:val="24"/>
        </w:rPr>
      </w:pPr>
      <w:r>
        <w:rPr>
          <w:sz w:val="24"/>
          <w:szCs w:val="24"/>
        </w:rPr>
        <w:t xml:space="preserve">    Дата и время составления документа: ___________________________________</w:t>
      </w:r>
    </w:p>
    <w:p w:rsidR="001917A2" w:rsidRDefault="001917A2" w:rsidP="001917A2">
      <w:pPr>
        <w:ind w:firstLine="851"/>
        <w:jc w:val="both"/>
        <w:rPr>
          <w:sz w:val="24"/>
          <w:szCs w:val="24"/>
        </w:rPr>
      </w:pPr>
    </w:p>
    <w:p w:rsidR="001917A2" w:rsidRDefault="001917A2" w:rsidP="001917A2">
      <w:pPr>
        <w:ind w:firstLine="851"/>
        <w:jc w:val="both"/>
        <w:rPr>
          <w:sz w:val="24"/>
          <w:szCs w:val="24"/>
        </w:rPr>
      </w:pPr>
    </w:p>
    <w:p w:rsidR="001917A2" w:rsidRDefault="001917A2" w:rsidP="001917A2">
      <w:pPr>
        <w:jc w:val="both"/>
        <w:rPr>
          <w:sz w:val="24"/>
          <w:szCs w:val="24"/>
        </w:rPr>
      </w:pPr>
      <w:r>
        <w:rPr>
          <w:sz w:val="24"/>
          <w:szCs w:val="24"/>
        </w:rPr>
        <w:t>____________________________________________________________________</w:t>
      </w:r>
    </w:p>
    <w:p w:rsidR="001917A2" w:rsidRDefault="001917A2" w:rsidP="001917A2">
      <w:pPr>
        <w:jc w:val="both"/>
        <w:rPr>
          <w:sz w:val="24"/>
          <w:szCs w:val="24"/>
        </w:rPr>
      </w:pPr>
      <w:r>
        <w:rPr>
          <w:sz w:val="24"/>
          <w:szCs w:val="24"/>
        </w:rPr>
        <w:t xml:space="preserve"> (наименование органа государственного контроля (надзора) или органа муниципального контроля)</w:t>
      </w:r>
    </w:p>
    <w:p w:rsidR="001917A2" w:rsidRDefault="001917A2" w:rsidP="001917A2">
      <w:pPr>
        <w:jc w:val="both"/>
        <w:rPr>
          <w:sz w:val="24"/>
          <w:szCs w:val="24"/>
        </w:rPr>
      </w:pPr>
    </w:p>
    <w:p w:rsidR="001917A2" w:rsidRDefault="001917A2" w:rsidP="001917A2">
      <w:pPr>
        <w:tabs>
          <w:tab w:val="left" w:pos="6990"/>
        </w:tabs>
        <w:jc w:val="both"/>
        <w:rPr>
          <w:sz w:val="24"/>
          <w:szCs w:val="24"/>
        </w:rPr>
      </w:pPr>
      <w:r>
        <w:rPr>
          <w:sz w:val="24"/>
          <w:szCs w:val="24"/>
        </w:rPr>
        <w:t>__________________________       "__" _____________ 20__ г.</w:t>
      </w:r>
      <w:r>
        <w:rPr>
          <w:sz w:val="24"/>
          <w:szCs w:val="24"/>
        </w:rPr>
        <w:tab/>
        <w:t>______________________</w:t>
      </w:r>
    </w:p>
    <w:p w:rsidR="001917A2" w:rsidRDefault="001917A2" w:rsidP="001917A2">
      <w:pPr>
        <w:tabs>
          <w:tab w:val="left" w:pos="6990"/>
        </w:tabs>
        <w:jc w:val="both"/>
        <w:rPr>
          <w:sz w:val="24"/>
          <w:szCs w:val="24"/>
        </w:rPr>
      </w:pPr>
      <w:r>
        <w:rPr>
          <w:sz w:val="24"/>
          <w:szCs w:val="24"/>
        </w:rPr>
        <w:t xml:space="preserve"> (место составления акта)                 (дата составления акта)         (время составления акта)                            </w:t>
      </w:r>
    </w:p>
    <w:p w:rsidR="001917A2" w:rsidRDefault="001917A2" w:rsidP="001917A2">
      <w:pPr>
        <w:jc w:val="both"/>
        <w:rPr>
          <w:sz w:val="24"/>
          <w:szCs w:val="24"/>
        </w:rPr>
      </w:pPr>
      <w:r>
        <w:rPr>
          <w:sz w:val="24"/>
          <w:szCs w:val="24"/>
        </w:rPr>
        <w:t xml:space="preserve"> </w:t>
      </w:r>
    </w:p>
    <w:p w:rsidR="001917A2" w:rsidRDefault="001917A2" w:rsidP="001917A2">
      <w:pPr>
        <w:jc w:val="both"/>
        <w:rPr>
          <w:sz w:val="24"/>
          <w:szCs w:val="24"/>
        </w:rPr>
      </w:pPr>
      <w:r>
        <w:rPr>
          <w:sz w:val="24"/>
          <w:szCs w:val="24"/>
        </w:rPr>
        <w:t xml:space="preserve">                                                  </w:t>
      </w:r>
    </w:p>
    <w:p w:rsidR="001917A2" w:rsidRDefault="001917A2" w:rsidP="001917A2">
      <w:pPr>
        <w:ind w:left="5669"/>
        <w:jc w:val="both"/>
        <w:rPr>
          <w:sz w:val="24"/>
          <w:szCs w:val="24"/>
        </w:rPr>
      </w:pPr>
    </w:p>
    <w:p w:rsidR="001917A2" w:rsidRDefault="001917A2" w:rsidP="001917A2">
      <w:pPr>
        <w:ind w:left="5669"/>
      </w:pPr>
    </w:p>
    <w:p w:rsidR="001917A2" w:rsidRDefault="001917A2" w:rsidP="001917A2">
      <w:pPr>
        <w:ind w:left="5669"/>
      </w:pPr>
    </w:p>
    <w:p w:rsidR="001917A2" w:rsidRDefault="001917A2" w:rsidP="001917A2">
      <w:pPr>
        <w:ind w:left="5669"/>
      </w:pPr>
    </w:p>
    <w:p w:rsidR="001917A2" w:rsidRDefault="001917A2" w:rsidP="001917A2">
      <w:pPr>
        <w:tabs>
          <w:tab w:val="left" w:pos="8175"/>
        </w:tabs>
        <w:suppressAutoHyphens/>
        <w:jc w:val="both"/>
      </w:pPr>
    </w:p>
    <w:p w:rsidR="001917A2" w:rsidRDefault="001917A2" w:rsidP="001917A2"/>
    <w:p w:rsidR="001917A2" w:rsidRDefault="001917A2" w:rsidP="001917A2"/>
    <w:p w:rsidR="00967985" w:rsidRDefault="00967985"/>
    <w:sectPr w:rsidR="00967985" w:rsidSect="009679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17A2"/>
    <w:rsid w:val="00037EBD"/>
    <w:rsid w:val="000D3915"/>
    <w:rsid w:val="00105362"/>
    <w:rsid w:val="00155245"/>
    <w:rsid w:val="00163CFA"/>
    <w:rsid w:val="001917A2"/>
    <w:rsid w:val="00285A62"/>
    <w:rsid w:val="003150EE"/>
    <w:rsid w:val="00331470"/>
    <w:rsid w:val="00353E7D"/>
    <w:rsid w:val="00394F9F"/>
    <w:rsid w:val="003D1DF1"/>
    <w:rsid w:val="00473909"/>
    <w:rsid w:val="004F65A4"/>
    <w:rsid w:val="00517DF3"/>
    <w:rsid w:val="006D7542"/>
    <w:rsid w:val="00730C89"/>
    <w:rsid w:val="00741741"/>
    <w:rsid w:val="00765596"/>
    <w:rsid w:val="00775117"/>
    <w:rsid w:val="00775CFB"/>
    <w:rsid w:val="007872FF"/>
    <w:rsid w:val="00812344"/>
    <w:rsid w:val="0084596F"/>
    <w:rsid w:val="00967985"/>
    <w:rsid w:val="009C6452"/>
    <w:rsid w:val="009D377F"/>
    <w:rsid w:val="00A34048"/>
    <w:rsid w:val="00A6136A"/>
    <w:rsid w:val="00C354D6"/>
    <w:rsid w:val="00CC6CA3"/>
    <w:rsid w:val="00D035B5"/>
    <w:rsid w:val="00D36EE2"/>
    <w:rsid w:val="00D56300"/>
    <w:rsid w:val="00D81703"/>
    <w:rsid w:val="00DA4341"/>
    <w:rsid w:val="00EC7869"/>
    <w:rsid w:val="00F90165"/>
    <w:rsid w:val="00F96942"/>
    <w:rsid w:val="00FD13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72"/>
        <o:r id="V:Rule2" type="connector" idref="#_x0000_s1075"/>
        <o:r id="V:Rule3" type="connector" idref="#_x0000_s1050"/>
        <o:r id="V:Rule4" type="connector" idref="#_x0000_s1077"/>
        <o:r id="V:Rule5" type="connector" idref="#_x0000_s1059"/>
        <o:r id="V:Rule6" type="connector" idref="#_x0000_s1046"/>
        <o:r id="V:Rule7" type="connector" idref="#_x0000_s1074"/>
        <o:r id="V:Rule8" type="connector" idref="#_x0000_s1060"/>
        <o:r id="V:Rule9" type="connector" idref="#_x0000_s1069"/>
        <o:r id="V:Rule10" type="connector" idref="#_x0000_s1057"/>
        <o:r id="V:Rule11" type="connector" idref="#_x0000_s1070"/>
        <o:r id="V:Rule12" type="connector" idref="#_x0000_s1061"/>
        <o:r id="V:Rule13" type="connector" idref="#_x0000_s1081"/>
        <o:r id="V:Rule14" type="connector" idref="#_x0000_s1038"/>
        <o:r id="V:Rule15" type="connector" idref="#_x0000_s1042"/>
        <o:r id="V:Rule16" type="connector" idref="#_x0000_s1082"/>
        <o:r id="V:Rule17" type="connector" idref="#_x0000_s1043"/>
        <o:r id="V:Rule18" type="connector" idref="#_x0000_s1041"/>
        <o:r id="V:Rule19" type="connector" idref="#_x0000_s1073"/>
        <o:r id="V:Rule20" type="connector" idref="#_x0000_s1048"/>
        <o:r id="V:Rule21" type="connector" idref="#_x0000_s1044"/>
        <o:r id="V:Rule22" type="connector" idref="#_x0000_s1071"/>
        <o:r id="V:Rule23" type="connector" idref="#_x0000_s1039"/>
        <o:r id="V:Rule24" type="connector" idref="#_x0000_s1047"/>
        <o:r id="V:Rule25" type="connector" idref="#_x0000_s1076"/>
        <o:r id="V:Rule26" type="connector" idref="#_x0000_s1037"/>
        <o:r id="V:Rule27" type="connector" idref="#_x0000_s1051"/>
        <o:r id="V:Rule28" type="connector" idref="#_x0000_s1045"/>
        <o:r id="V:Rule29" type="connector" idref="#_x0000_s1058"/>
        <o:r id="V:Rule30" type="connector" idref="#_x0000_s1052"/>
        <o:r id="V:Rule31"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7A2"/>
    <w:pPr>
      <w:widowControl w:val="0"/>
      <w:autoSpaceDE w:val="0"/>
      <w:autoSpaceDN w:val="0"/>
      <w:adjustRightInd w:val="0"/>
    </w:pPr>
    <w:rPr>
      <w:rFonts w:ascii="Times New Roman" w:eastAsia="Times New Roman" w:hAnsi="Times New Roman" w:cs="Times New Roman"/>
      <w:sz w:val="20"/>
      <w:szCs w:val="20"/>
      <w:lang w:eastAsia="ru-RU"/>
    </w:rPr>
  </w:style>
  <w:style w:type="paragraph" w:styleId="1">
    <w:name w:val="heading 1"/>
    <w:basedOn w:val="a"/>
    <w:next w:val="a"/>
    <w:link w:val="10"/>
    <w:qFormat/>
    <w:rsid w:val="001917A2"/>
    <w:pPr>
      <w:keepNext/>
      <w:widowControl/>
      <w:autoSpaceDE/>
      <w:autoSpaceDN/>
      <w:adjustRightInd/>
      <w:outlineLvl w:val="0"/>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17A2"/>
    <w:rPr>
      <w:rFonts w:ascii="Times New Roman" w:eastAsia="Times New Roman" w:hAnsi="Times New Roman" w:cs="Times New Roman"/>
      <w:sz w:val="28"/>
      <w:szCs w:val="24"/>
      <w:lang w:eastAsia="ru-RU"/>
    </w:rPr>
  </w:style>
  <w:style w:type="character" w:styleId="a3">
    <w:name w:val="Hyperlink"/>
    <w:semiHidden/>
    <w:unhideWhenUsed/>
    <w:rsid w:val="001917A2"/>
    <w:rPr>
      <w:color w:val="0563C1"/>
      <w:u w:val="single"/>
    </w:rPr>
  </w:style>
  <w:style w:type="character" w:styleId="a4">
    <w:name w:val="FollowedHyperlink"/>
    <w:basedOn w:val="a0"/>
    <w:uiPriority w:val="99"/>
    <w:semiHidden/>
    <w:unhideWhenUsed/>
    <w:rsid w:val="001917A2"/>
    <w:rPr>
      <w:color w:val="800080" w:themeColor="followedHyperlink"/>
      <w:u w:val="single"/>
    </w:rPr>
  </w:style>
  <w:style w:type="paragraph" w:styleId="a5">
    <w:name w:val="Normal (Web)"/>
    <w:basedOn w:val="a"/>
    <w:unhideWhenUsed/>
    <w:rsid w:val="001917A2"/>
    <w:pPr>
      <w:widowControl/>
      <w:autoSpaceDE/>
      <w:autoSpaceDN/>
      <w:adjustRightInd/>
      <w:spacing w:before="100" w:beforeAutospacing="1" w:after="100" w:afterAutospacing="1"/>
    </w:pPr>
    <w:rPr>
      <w:sz w:val="24"/>
      <w:szCs w:val="24"/>
    </w:rPr>
  </w:style>
  <w:style w:type="paragraph" w:styleId="a6">
    <w:name w:val="header"/>
    <w:basedOn w:val="a"/>
    <w:link w:val="a7"/>
    <w:semiHidden/>
    <w:unhideWhenUsed/>
    <w:rsid w:val="001917A2"/>
    <w:pPr>
      <w:widowControl/>
      <w:tabs>
        <w:tab w:val="center" w:pos="4677"/>
        <w:tab w:val="right" w:pos="9355"/>
      </w:tabs>
      <w:autoSpaceDE/>
      <w:autoSpaceDN/>
      <w:adjustRightInd/>
    </w:pPr>
  </w:style>
  <w:style w:type="character" w:customStyle="1" w:styleId="a7">
    <w:name w:val="Верхний колонтитул Знак"/>
    <w:basedOn w:val="a0"/>
    <w:link w:val="a6"/>
    <w:semiHidden/>
    <w:rsid w:val="001917A2"/>
    <w:rPr>
      <w:rFonts w:ascii="Times New Roman" w:eastAsia="Times New Roman" w:hAnsi="Times New Roman" w:cs="Times New Roman"/>
      <w:sz w:val="20"/>
      <w:szCs w:val="20"/>
      <w:lang w:eastAsia="ru-RU"/>
    </w:rPr>
  </w:style>
  <w:style w:type="paragraph" w:styleId="a8">
    <w:name w:val="footer"/>
    <w:basedOn w:val="a"/>
    <w:link w:val="a9"/>
    <w:uiPriority w:val="99"/>
    <w:semiHidden/>
    <w:unhideWhenUsed/>
    <w:rsid w:val="001917A2"/>
    <w:pPr>
      <w:widowControl/>
      <w:tabs>
        <w:tab w:val="center" w:pos="4677"/>
        <w:tab w:val="right" w:pos="9355"/>
      </w:tabs>
      <w:autoSpaceDE/>
      <w:autoSpaceDN/>
      <w:adjustRightInd/>
    </w:pPr>
  </w:style>
  <w:style w:type="character" w:customStyle="1" w:styleId="a9">
    <w:name w:val="Нижний колонтитул Знак"/>
    <w:basedOn w:val="a0"/>
    <w:link w:val="a8"/>
    <w:uiPriority w:val="99"/>
    <w:semiHidden/>
    <w:rsid w:val="001917A2"/>
    <w:rPr>
      <w:rFonts w:ascii="Times New Roman" w:eastAsia="Times New Roman" w:hAnsi="Times New Roman" w:cs="Times New Roman"/>
      <w:sz w:val="20"/>
      <w:szCs w:val="20"/>
      <w:lang w:eastAsia="ru-RU"/>
    </w:rPr>
  </w:style>
  <w:style w:type="paragraph" w:styleId="aa">
    <w:name w:val="No Spacing"/>
    <w:qFormat/>
    <w:rsid w:val="001917A2"/>
    <w:pPr>
      <w:suppressAutoHyphens/>
    </w:pPr>
    <w:rPr>
      <w:rFonts w:ascii="Times New Roman" w:eastAsia="Times New Roman" w:hAnsi="Times New Roman" w:cs="Times New Roman"/>
      <w:kern w:val="2"/>
      <w:sz w:val="20"/>
      <w:szCs w:val="20"/>
      <w:lang w:eastAsia="ar-SA"/>
    </w:rPr>
  </w:style>
  <w:style w:type="paragraph" w:styleId="ab">
    <w:name w:val="List Paragraph"/>
    <w:basedOn w:val="a"/>
    <w:qFormat/>
    <w:rsid w:val="001917A2"/>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1917A2"/>
    <w:pPr>
      <w:autoSpaceDE w:val="0"/>
      <w:autoSpaceDN w:val="0"/>
      <w:adjustRightInd w:val="0"/>
      <w:ind w:firstLine="720"/>
    </w:pPr>
    <w:rPr>
      <w:rFonts w:ascii="Arial" w:eastAsia="Times New Roman" w:hAnsi="Arial" w:cs="Arial"/>
      <w:sz w:val="20"/>
      <w:szCs w:val="20"/>
      <w:lang w:eastAsia="ru-RU"/>
    </w:rPr>
  </w:style>
  <w:style w:type="paragraph" w:customStyle="1" w:styleId="ac">
    <w:name w:val="Содержимое таблицы"/>
    <w:basedOn w:val="a"/>
    <w:rsid w:val="001917A2"/>
    <w:pPr>
      <w:widowControl/>
      <w:suppressLineNumbers/>
      <w:autoSpaceDE/>
      <w:autoSpaceDN/>
      <w:adjustRightInd/>
    </w:pPr>
    <w:rPr>
      <w:lang w:eastAsia="ar-SA"/>
    </w:rPr>
  </w:style>
  <w:style w:type="character" w:styleId="ad">
    <w:name w:val="footnote reference"/>
    <w:aliases w:val="5"/>
    <w:uiPriority w:val="99"/>
    <w:semiHidden/>
    <w:unhideWhenUsed/>
    <w:rsid w:val="001917A2"/>
    <w:rPr>
      <w:vertAlign w:val="superscript"/>
    </w:rPr>
  </w:style>
  <w:style w:type="character" w:customStyle="1" w:styleId="apple-converted-space">
    <w:name w:val="apple-converted-space"/>
    <w:basedOn w:val="a0"/>
    <w:rsid w:val="001917A2"/>
  </w:style>
  <w:style w:type="table" w:styleId="ae">
    <w:name w:val="Table Grid"/>
    <w:basedOn w:val="a1"/>
    <w:rsid w:val="001917A2"/>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Strong"/>
    <w:basedOn w:val="a0"/>
    <w:qFormat/>
    <w:rsid w:val="001917A2"/>
    <w:rPr>
      <w:b/>
      <w:bCs/>
    </w:rPr>
  </w:style>
  <w:style w:type="paragraph" w:styleId="af0">
    <w:name w:val="Balloon Text"/>
    <w:basedOn w:val="a"/>
    <w:link w:val="af1"/>
    <w:uiPriority w:val="99"/>
    <w:semiHidden/>
    <w:unhideWhenUsed/>
    <w:rsid w:val="001917A2"/>
    <w:rPr>
      <w:rFonts w:ascii="Tahoma" w:hAnsi="Tahoma" w:cs="Tahoma"/>
      <w:sz w:val="16"/>
      <w:szCs w:val="16"/>
    </w:rPr>
  </w:style>
  <w:style w:type="character" w:customStyle="1" w:styleId="af1">
    <w:name w:val="Текст выноски Знак"/>
    <w:basedOn w:val="a0"/>
    <w:link w:val="af0"/>
    <w:uiPriority w:val="99"/>
    <w:semiHidden/>
    <w:rsid w:val="001917A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73467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1A612AEFA392A85B895F2ACFA6EB7D50661D4BF2F7677FC95BE4D62DA322CE610DF745065CFA776N8V5H" TargetMode="External"/><Relationship Id="rId13" Type="http://schemas.openxmlformats.org/officeDocument/2006/relationships/hyperlink" Target="consultantplus://offline/ref=A0D14B7D9B280BA72E812452230522CCDEFE1C83FA9A9AF8DDD945A3EEE88DEDA639123B24B774829F213276CDF5o2H" TargetMode="External"/><Relationship Id="rId18" Type="http://schemas.openxmlformats.org/officeDocument/2006/relationships/hyperlink" Target="consultantplus://offline/ref=32135EA61BED171FCA708CCB6281354B1C7B15F088BA3AF0D168540EF5762FAFFBF71F2C20B65EEBTDsC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C77F478DCC612CC1E0A6343C17582FBA7A5622E21AA50F8F31C2D7D4B3099ED6F97CCAN5S1O" TargetMode="External"/><Relationship Id="rId12" Type="http://schemas.openxmlformats.org/officeDocument/2006/relationships/hyperlink" Target="consultantplus://offline/ref=A0D14B7D9B280BA72E812452230522CCDEFE1F8DF8969AF8DDD945A3EEE88DEDA639123B24B774829F213276CDF5o2H" TargetMode="External"/><Relationship Id="rId17" Type="http://schemas.openxmlformats.org/officeDocument/2006/relationships/hyperlink" Target="consultantplus://offline/ref=A0D14B7D9B280BA72E812452230522CCDEFE188AFE9D9AF8DDD945A3EEE88DEDB4394A3726B268879F346427880E00292C47BB8DD7FA139CF7oDH" TargetMode="External"/><Relationship Id="rId2" Type="http://schemas.openxmlformats.org/officeDocument/2006/relationships/settings" Target="settings.xml"/><Relationship Id="rId16" Type="http://schemas.openxmlformats.org/officeDocument/2006/relationships/hyperlink" Target="consultantplus://offline/ref=A0D14B7D9B280BA72E812452230522CCDFF61E8EF89E9AF8DDD945A3EEE88DEDA639123B24B774829F213276CDF5o2H" TargetMode="External"/><Relationship Id="rId20" Type="http://schemas.openxmlformats.org/officeDocument/2006/relationships/hyperlink" Target="consultantplus://offline/ref=32135EA61BED171FCA708CCB6281354B1C7B15F088BA3AF0D168540EF5762FAFFBF71F2C20B65CEATDs1M" TargetMode="External"/><Relationship Id="rId1" Type="http://schemas.openxmlformats.org/officeDocument/2006/relationships/styles" Target="styles.xml"/><Relationship Id="rId6" Type="http://schemas.openxmlformats.org/officeDocument/2006/relationships/hyperlink" Target="consultantplus://offline/ref=B92D3C6F27F7451AA24877D8E50E766AF94C589CDA3EA5C9C15DA0E10Fw4v7L" TargetMode="External"/><Relationship Id="rId11" Type="http://schemas.openxmlformats.org/officeDocument/2006/relationships/hyperlink" Target="consultantplus://offline/ref=A0D14B7D9B280BA72E812452230522CCDEFE188AFE9D9AF8DDD945A3EEE88DEDB4394A3726B2698798346427880E00292C47BB8DD7FA139CF7oDH" TargetMode="External"/><Relationship Id="rId5" Type="http://schemas.openxmlformats.org/officeDocument/2006/relationships/image" Target="media/image2.png"/><Relationship Id="rId15" Type="http://schemas.openxmlformats.org/officeDocument/2006/relationships/hyperlink" Target="consultantplus://offline/ref=A0D14B7D9B280BA72E812452230522CCD4FC1183FD94C7F2D58049A1E9E7D2FAB370463626B26A81966B613299560F2E3759B991CBF812F9o4H" TargetMode="External"/><Relationship Id="rId10" Type="http://schemas.openxmlformats.org/officeDocument/2006/relationships/hyperlink" Target="consultantplus://offline/ref=A0D14B7D9B280BA72E812452230522CCDCFF118DFB999AF8DDD945A3EEE88DEDB4394A3726B26A8295346427880E00292C47BB8DD7FA139CF7oDH" TargetMode="External"/><Relationship Id="rId19" Type="http://schemas.openxmlformats.org/officeDocument/2006/relationships/hyperlink" Target="consultantplus://offline/ref=32135EA61BED171FCA708CCB6281354B1C7B15F088BA3AF0D168540EF5T7s6M" TargetMode="External"/><Relationship Id="rId4" Type="http://schemas.openxmlformats.org/officeDocument/2006/relationships/image" Target="media/image1.wmf"/><Relationship Id="rId9" Type="http://schemas.openxmlformats.org/officeDocument/2006/relationships/hyperlink" Target="consultantplus://offline/ref=A0D14B7D9B280BA72E812452230522CCDEFE1C83FE9D9AF8DDD945A3EEE88DEDB4394A3726B26A8394346427880E00292C47BB8DD7FA139CF7oDH" TargetMode="External"/><Relationship Id="rId14" Type="http://schemas.openxmlformats.org/officeDocument/2006/relationships/hyperlink" Target="consultantplus://offline/ref=A0D14B7D9B280BA72E812452230522CCDEFE188AFE9D9AF8DDD945A3EEE88DEDB4394A3726B061D6CC7B657BCE5E132B2B47B98FC8FFo1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14463</Words>
  <Characters>82444</Characters>
  <Application>Microsoft Office Word</Application>
  <DocSecurity>0</DocSecurity>
  <Lines>687</Lines>
  <Paragraphs>193</Paragraphs>
  <ScaleCrop>false</ScaleCrop>
  <Company>office 2007 rus ent:</Company>
  <LinksUpToDate>false</LinksUpToDate>
  <CharactersWithSpaces>96714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2022-06-03T07:51:00Z</dcterms:created>
  <dcterms:modified xsi:type="dcterms:W3CDTF">2022-06-03T07:51:00Z</dcterms:modified>
</cp:coreProperties>
</file>