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C4C" w:rsidRPr="007D0C4C" w:rsidRDefault="007D0C4C" w:rsidP="007D0C4C">
      <w:pPr>
        <w:spacing w:after="0" w:line="240" w:lineRule="auto"/>
        <w:ind w:left="-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C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 решения</w:t>
      </w:r>
    </w:p>
    <w:p w:rsidR="007D0C4C" w:rsidRPr="007D0C4C" w:rsidRDefault="007D0C4C" w:rsidP="007D0C4C">
      <w:pPr>
        <w:spacing w:after="0" w:line="240" w:lineRule="auto"/>
        <w:ind w:left="-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C4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7D0C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 местного самоуправления </w:t>
      </w:r>
    </w:p>
    <w:p w:rsidR="007D0C4C" w:rsidRPr="007D0C4C" w:rsidRDefault="007D0C4C" w:rsidP="007D0C4C">
      <w:pPr>
        <w:spacing w:after="0" w:line="240" w:lineRule="auto"/>
        <w:ind w:left="-54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0C4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Прохладненского муниципального района КБР</w:t>
      </w:r>
    </w:p>
    <w:p w:rsidR="007D0C4C" w:rsidRDefault="007D0C4C" w:rsidP="006D7E4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7D0C4C" w:rsidRDefault="007D0C4C" w:rsidP="006D7E4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6D7E44" w:rsidRPr="006D7E44" w:rsidRDefault="00663495" w:rsidP="006D7E4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«</w:t>
      </w:r>
      <w:r w:rsidR="007D0C4C">
        <w:rPr>
          <w:rFonts w:ascii="Times New Roman" w:eastAsia="Times New Roman" w:hAnsi="Times New Roman" w:cs="Times New Roman"/>
          <w:sz w:val="28"/>
          <w:szCs w:val="20"/>
          <w:lang w:eastAsia="ru-RU"/>
        </w:rPr>
        <w:t>__</w:t>
      </w: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» </w:t>
      </w:r>
      <w:r w:rsidR="007D0C4C">
        <w:rPr>
          <w:rFonts w:ascii="Times New Roman" w:eastAsia="Times New Roman" w:hAnsi="Times New Roman" w:cs="Times New Roman"/>
          <w:sz w:val="28"/>
          <w:szCs w:val="20"/>
          <w:lang w:eastAsia="ru-RU"/>
        </w:rPr>
        <w:t>_______</w:t>
      </w:r>
      <w:r w:rsidR="006D7E44" w:rsidRPr="008335FE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2025  года                                                                г. </w:t>
      </w:r>
      <w:proofErr w:type="gramStart"/>
      <w:r w:rsidR="006D7E44" w:rsidRPr="008335FE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Прохладный</w:t>
      </w:r>
      <w:proofErr w:type="gramEnd"/>
    </w:p>
    <w:p w:rsidR="006D7E44" w:rsidRPr="006D7E44" w:rsidRDefault="006D7E44" w:rsidP="006D7E4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1E4D" w:rsidRPr="006D7E44" w:rsidRDefault="00641E4D" w:rsidP="00FA7C51">
      <w:pPr>
        <w:tabs>
          <w:tab w:val="left" w:pos="567"/>
          <w:tab w:val="left" w:pos="5812"/>
        </w:tabs>
        <w:spacing w:after="0" w:line="240" w:lineRule="auto"/>
        <w:ind w:right="340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D7E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внесении изменений в </w:t>
      </w:r>
      <w:r w:rsidR="00FA7C51" w:rsidRPr="006D7E4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Положение об оплате труда лиц, замещающих должности муниципальной службы в органах местного самоуправления Прохладненского муниципального района  Кабардино-Балкарской Республики </w:t>
      </w:r>
    </w:p>
    <w:p w:rsidR="00641E4D" w:rsidRPr="006D7E44" w:rsidRDefault="00641E4D" w:rsidP="00641E4D">
      <w:pPr>
        <w:tabs>
          <w:tab w:val="left" w:pos="5812"/>
        </w:tabs>
        <w:spacing w:after="0" w:line="240" w:lineRule="auto"/>
        <w:ind w:right="3400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D7E4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</w:p>
    <w:p w:rsidR="004B0A7C" w:rsidRDefault="00641E4D" w:rsidP="00641E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</w:t>
      </w:r>
      <w:r w:rsidR="004B0A7C" w:rsidRPr="006D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Федеральным законом  от 06.10.2003 № 131-ФЗ «Об общих принципах организации местного самоуправления в Российской Федерации», Федеральным законом  от 02.03.2007 № 25-ФЗ «О муниципальной службе в Российской Федерации», Законом Кабардино-Балкарской Республики от 04.07.1998 № 8-РЗ «О муниципальной службе в Кабардино-Балкарской Республике», </w:t>
      </w:r>
      <w:r w:rsidR="004B0A7C" w:rsidRPr="006D7E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Законом Кабардино-Балкарской Республики от 03.08.2002 № 52-РЗ «О правовых актах в Кабардино-Балкарской Республике», </w:t>
      </w:r>
      <w:r w:rsidR="004B0A7C" w:rsidRPr="006D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Уставом Прохладненского муниципального района  Кабардино-Балкарской Республики, Совет местного самоуправления Прохладненского муниципального района Кабардино-Балкарской Республики</w:t>
      </w:r>
    </w:p>
    <w:p w:rsidR="007D0C4C" w:rsidRPr="006D7E44" w:rsidRDefault="007D0C4C" w:rsidP="00641E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41E4D" w:rsidRDefault="00641E4D" w:rsidP="00641E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7E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РЕШИЛ:</w:t>
      </w:r>
    </w:p>
    <w:p w:rsidR="007D0C4C" w:rsidRPr="006D7E44" w:rsidRDefault="007D0C4C" w:rsidP="00641E4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p w:rsidR="00F508CB" w:rsidRPr="006D7E44" w:rsidRDefault="00F508CB" w:rsidP="00F508C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E44">
        <w:rPr>
          <w:rFonts w:ascii="Times New Roman" w:hAnsi="Times New Roman" w:cs="Times New Roman"/>
          <w:sz w:val="28"/>
          <w:szCs w:val="28"/>
        </w:rPr>
        <w:t xml:space="preserve"> </w:t>
      </w:r>
      <w:r w:rsidR="00641E4D" w:rsidRPr="006D7E44">
        <w:rPr>
          <w:rFonts w:ascii="Times New Roman" w:hAnsi="Times New Roman" w:cs="Times New Roman"/>
          <w:sz w:val="28"/>
          <w:szCs w:val="28"/>
        </w:rPr>
        <w:t xml:space="preserve">        </w:t>
      </w:r>
      <w:r w:rsidR="00D550D7" w:rsidRPr="006D7E44">
        <w:rPr>
          <w:rFonts w:ascii="Times New Roman" w:hAnsi="Times New Roman" w:cs="Times New Roman"/>
          <w:sz w:val="28"/>
          <w:szCs w:val="28"/>
        </w:rPr>
        <w:t xml:space="preserve"> </w:t>
      </w:r>
      <w:r w:rsidRPr="006D7E44">
        <w:rPr>
          <w:rFonts w:ascii="Times New Roman" w:hAnsi="Times New Roman" w:cs="Times New Roman"/>
          <w:sz w:val="28"/>
          <w:szCs w:val="28"/>
        </w:rPr>
        <w:t>1.Внести в</w:t>
      </w:r>
      <w:r w:rsidR="00641E4D" w:rsidRPr="006D7E44">
        <w:rPr>
          <w:rFonts w:ascii="Times New Roman" w:hAnsi="Times New Roman" w:cs="Times New Roman"/>
          <w:sz w:val="28"/>
          <w:szCs w:val="28"/>
        </w:rPr>
        <w:t xml:space="preserve"> </w:t>
      </w:r>
      <w:r w:rsidR="00FA7C51" w:rsidRPr="006D7E44">
        <w:rPr>
          <w:rFonts w:ascii="Times New Roman" w:hAnsi="Times New Roman" w:cs="Times New Roman"/>
          <w:sz w:val="28"/>
          <w:szCs w:val="28"/>
        </w:rPr>
        <w:t>Положение об оплате труда лиц, замещающих должности муниципальной службы в органах местного самоуправления Прохладненского муниципального района  Кабардино-Балкарской Республики</w:t>
      </w:r>
      <w:r w:rsidR="00FA7C51" w:rsidRPr="006D7E44">
        <w:rPr>
          <w:rFonts w:ascii="Times New Roman" w:hAnsi="Times New Roman" w:cs="Times New Roman"/>
          <w:bCs/>
          <w:sz w:val="28"/>
          <w:szCs w:val="28"/>
        </w:rPr>
        <w:t xml:space="preserve">, утвержденное </w:t>
      </w:r>
      <w:r w:rsidR="00641E4D" w:rsidRPr="006D7E44">
        <w:rPr>
          <w:rFonts w:ascii="Times New Roman" w:hAnsi="Times New Roman" w:cs="Times New Roman"/>
          <w:sz w:val="28"/>
          <w:szCs w:val="28"/>
        </w:rPr>
        <w:t>решение</w:t>
      </w:r>
      <w:r w:rsidR="00FA7C51" w:rsidRPr="006D7E44">
        <w:rPr>
          <w:rFonts w:ascii="Times New Roman" w:hAnsi="Times New Roman" w:cs="Times New Roman"/>
          <w:sz w:val="28"/>
          <w:szCs w:val="28"/>
        </w:rPr>
        <w:t>м</w:t>
      </w:r>
      <w:r w:rsidR="00641E4D" w:rsidRPr="006D7E44">
        <w:rPr>
          <w:rFonts w:ascii="Times New Roman" w:hAnsi="Times New Roman" w:cs="Times New Roman"/>
          <w:sz w:val="28"/>
          <w:szCs w:val="28"/>
        </w:rPr>
        <w:t xml:space="preserve"> Совета местного самоуправления  Прохладненского  муниципального района КБР от </w:t>
      </w:r>
      <w:r w:rsidR="00FA7C51" w:rsidRPr="006D7E44">
        <w:rPr>
          <w:rFonts w:ascii="Times New Roman" w:hAnsi="Times New Roman" w:cs="Times New Roman"/>
          <w:sz w:val="28"/>
          <w:szCs w:val="28"/>
        </w:rPr>
        <w:t>14</w:t>
      </w:r>
      <w:r w:rsidR="00641E4D" w:rsidRPr="006D7E44">
        <w:rPr>
          <w:rFonts w:ascii="Times New Roman" w:hAnsi="Times New Roman" w:cs="Times New Roman"/>
          <w:sz w:val="28"/>
          <w:szCs w:val="28"/>
        </w:rPr>
        <w:t>.1</w:t>
      </w:r>
      <w:r w:rsidR="00FA7C51" w:rsidRPr="006D7E44">
        <w:rPr>
          <w:rFonts w:ascii="Times New Roman" w:hAnsi="Times New Roman" w:cs="Times New Roman"/>
          <w:sz w:val="28"/>
          <w:szCs w:val="28"/>
        </w:rPr>
        <w:t>0</w:t>
      </w:r>
      <w:r w:rsidR="00641E4D" w:rsidRPr="006D7E44">
        <w:rPr>
          <w:rFonts w:ascii="Times New Roman" w:hAnsi="Times New Roman" w:cs="Times New Roman"/>
          <w:sz w:val="28"/>
          <w:szCs w:val="28"/>
        </w:rPr>
        <w:t>.20</w:t>
      </w:r>
      <w:r w:rsidR="00FA7C51" w:rsidRPr="006D7E44">
        <w:rPr>
          <w:rFonts w:ascii="Times New Roman" w:hAnsi="Times New Roman" w:cs="Times New Roman"/>
          <w:sz w:val="28"/>
          <w:szCs w:val="28"/>
        </w:rPr>
        <w:t>24</w:t>
      </w:r>
      <w:r w:rsidR="00641E4D" w:rsidRPr="006D7E44">
        <w:rPr>
          <w:rFonts w:ascii="Times New Roman" w:hAnsi="Times New Roman" w:cs="Times New Roman"/>
          <w:sz w:val="28"/>
          <w:szCs w:val="28"/>
        </w:rPr>
        <w:t xml:space="preserve"> № </w:t>
      </w:r>
      <w:r w:rsidR="00FA7C51" w:rsidRPr="006D7E44">
        <w:rPr>
          <w:rFonts w:ascii="Times New Roman" w:hAnsi="Times New Roman" w:cs="Times New Roman"/>
          <w:sz w:val="28"/>
          <w:szCs w:val="28"/>
        </w:rPr>
        <w:t>57</w:t>
      </w:r>
      <w:r w:rsidR="00641E4D" w:rsidRPr="006D7E44">
        <w:rPr>
          <w:rFonts w:ascii="Times New Roman" w:hAnsi="Times New Roman" w:cs="Times New Roman"/>
          <w:sz w:val="28"/>
          <w:szCs w:val="28"/>
        </w:rPr>
        <w:t xml:space="preserve">/5 </w:t>
      </w:r>
      <w:r w:rsidR="00880D0E" w:rsidRPr="006D7E44">
        <w:rPr>
          <w:rFonts w:ascii="Times New Roman" w:hAnsi="Times New Roman" w:cs="Times New Roman"/>
          <w:sz w:val="28"/>
          <w:szCs w:val="28"/>
        </w:rPr>
        <w:t>(далее-Положение)</w:t>
      </w:r>
      <w:r w:rsidRPr="006D7E44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FA7C51" w:rsidRPr="006D7E44" w:rsidRDefault="00FA7C51" w:rsidP="000E5DD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E44">
        <w:rPr>
          <w:rFonts w:ascii="Times New Roman" w:hAnsi="Times New Roman" w:cs="Times New Roman"/>
          <w:sz w:val="28"/>
          <w:szCs w:val="28"/>
        </w:rPr>
        <w:t xml:space="preserve">       1.1.</w:t>
      </w:r>
      <w:r w:rsidR="00622192">
        <w:rPr>
          <w:rFonts w:ascii="Times New Roman" w:hAnsi="Times New Roman" w:cs="Times New Roman"/>
          <w:sz w:val="28"/>
          <w:szCs w:val="28"/>
        </w:rPr>
        <w:t xml:space="preserve"> </w:t>
      </w:r>
      <w:r w:rsidR="00263371">
        <w:rPr>
          <w:rFonts w:ascii="Times New Roman" w:hAnsi="Times New Roman" w:cs="Times New Roman"/>
          <w:sz w:val="28"/>
          <w:szCs w:val="28"/>
        </w:rPr>
        <w:t>абзац первый пункта 25</w:t>
      </w:r>
      <w:r w:rsidR="000E5DD7">
        <w:rPr>
          <w:rFonts w:ascii="Times New Roman" w:hAnsi="Times New Roman" w:cs="Times New Roman"/>
          <w:sz w:val="28"/>
          <w:szCs w:val="28"/>
        </w:rPr>
        <w:t xml:space="preserve"> Положени</w:t>
      </w:r>
      <w:r w:rsidR="00263371">
        <w:rPr>
          <w:rFonts w:ascii="Times New Roman" w:hAnsi="Times New Roman" w:cs="Times New Roman"/>
          <w:sz w:val="28"/>
          <w:szCs w:val="28"/>
        </w:rPr>
        <w:t>я</w:t>
      </w:r>
      <w:r w:rsidR="000E5DD7">
        <w:rPr>
          <w:rFonts w:ascii="Times New Roman" w:hAnsi="Times New Roman" w:cs="Times New Roman"/>
          <w:sz w:val="28"/>
          <w:szCs w:val="28"/>
        </w:rPr>
        <w:t xml:space="preserve"> </w:t>
      </w:r>
      <w:r w:rsidR="001269EB" w:rsidRPr="006D7E44">
        <w:rPr>
          <w:rFonts w:ascii="Times New Roman" w:hAnsi="Times New Roman" w:cs="Times New Roman"/>
          <w:sz w:val="28"/>
          <w:szCs w:val="28"/>
        </w:rPr>
        <w:t xml:space="preserve">изложить в </w:t>
      </w:r>
      <w:r w:rsidR="00880D0E" w:rsidRPr="006D7E44">
        <w:rPr>
          <w:rFonts w:ascii="Times New Roman" w:hAnsi="Times New Roman" w:cs="Times New Roman"/>
          <w:sz w:val="28"/>
          <w:szCs w:val="28"/>
        </w:rPr>
        <w:t>следующей</w:t>
      </w:r>
      <w:r w:rsidR="001269EB" w:rsidRPr="006D7E44">
        <w:rPr>
          <w:rFonts w:ascii="Times New Roman" w:hAnsi="Times New Roman" w:cs="Times New Roman"/>
          <w:sz w:val="28"/>
          <w:szCs w:val="28"/>
        </w:rPr>
        <w:t xml:space="preserve"> редакции:</w:t>
      </w:r>
    </w:p>
    <w:p w:rsidR="00263371" w:rsidRPr="00263371" w:rsidRDefault="00E63368" w:rsidP="00263371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pacing w:val="1"/>
          <w:sz w:val="28"/>
          <w:szCs w:val="28"/>
        </w:rPr>
      </w:pPr>
      <w:r w:rsidRPr="00C63E19">
        <w:rPr>
          <w:rFonts w:ascii="Times New Roman" w:eastAsia="Times New Roman" w:hAnsi="Times New Roman" w:cs="Times New Roman"/>
          <w:bCs/>
          <w:spacing w:val="1"/>
          <w:sz w:val="28"/>
          <w:szCs w:val="28"/>
        </w:rPr>
        <w:t xml:space="preserve">     </w:t>
      </w:r>
      <w:r w:rsidR="00622192">
        <w:rPr>
          <w:rFonts w:ascii="Times New Roman" w:eastAsia="Times New Roman" w:hAnsi="Times New Roman" w:cs="Times New Roman"/>
          <w:bCs/>
          <w:spacing w:val="1"/>
          <w:sz w:val="28"/>
          <w:szCs w:val="28"/>
        </w:rPr>
        <w:t xml:space="preserve">  </w:t>
      </w:r>
      <w:r w:rsidR="00263371">
        <w:rPr>
          <w:rFonts w:ascii="Times New Roman" w:eastAsia="Times New Roman" w:hAnsi="Times New Roman" w:cs="Times New Roman"/>
          <w:bCs/>
          <w:spacing w:val="1"/>
          <w:sz w:val="28"/>
          <w:szCs w:val="28"/>
        </w:rPr>
        <w:t>«</w:t>
      </w:r>
      <w:r w:rsidR="00263371" w:rsidRPr="00263371">
        <w:rPr>
          <w:rFonts w:ascii="Times New Roman" w:eastAsia="Times New Roman" w:hAnsi="Times New Roman" w:cs="Times New Roman"/>
          <w:bCs/>
          <w:spacing w:val="1"/>
          <w:sz w:val="28"/>
          <w:szCs w:val="28"/>
        </w:rPr>
        <w:t>25. Решения об установлении муниципальным служащим размеров дополнительных выплат, предусмотренных подпунктами «б», «г» и «д» пункта 9 настоящего Положения, оформляются распоряжениями (приказами), издаваемыми</w:t>
      </w:r>
      <w:r w:rsidR="00263371">
        <w:rPr>
          <w:rFonts w:ascii="Times New Roman" w:eastAsia="Times New Roman" w:hAnsi="Times New Roman" w:cs="Times New Roman"/>
          <w:bCs/>
          <w:spacing w:val="1"/>
          <w:sz w:val="28"/>
          <w:szCs w:val="28"/>
        </w:rPr>
        <w:t>:»</w:t>
      </w:r>
    </w:p>
    <w:p w:rsidR="00E63368" w:rsidRDefault="00263371" w:rsidP="00622192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pacing w:val="1"/>
          <w:sz w:val="28"/>
          <w:szCs w:val="28"/>
        </w:rPr>
        <w:t xml:space="preserve">      </w:t>
      </w:r>
      <w:r w:rsidR="00E63368" w:rsidRPr="00C63E19">
        <w:rPr>
          <w:rFonts w:ascii="Times New Roman" w:eastAsia="Times New Roman" w:hAnsi="Times New Roman" w:cs="Times New Roman"/>
          <w:bCs/>
          <w:spacing w:val="1"/>
          <w:sz w:val="28"/>
          <w:szCs w:val="28"/>
        </w:rPr>
        <w:t>2.Опубликовать настоящее решение в газете «</w:t>
      </w:r>
      <w:proofErr w:type="spellStart"/>
      <w:r w:rsidR="00E63368" w:rsidRPr="00C63E19">
        <w:rPr>
          <w:rFonts w:ascii="Times New Roman" w:eastAsia="Times New Roman" w:hAnsi="Times New Roman" w:cs="Times New Roman"/>
          <w:bCs/>
          <w:spacing w:val="1"/>
          <w:sz w:val="28"/>
          <w:szCs w:val="28"/>
        </w:rPr>
        <w:t>Прохладненские</w:t>
      </w:r>
      <w:proofErr w:type="spellEnd"/>
      <w:r w:rsidR="00E63368" w:rsidRPr="00C63E19">
        <w:rPr>
          <w:rFonts w:ascii="Times New Roman" w:eastAsia="Times New Roman" w:hAnsi="Times New Roman" w:cs="Times New Roman"/>
          <w:bCs/>
          <w:spacing w:val="1"/>
          <w:sz w:val="28"/>
          <w:szCs w:val="28"/>
        </w:rPr>
        <w:t xml:space="preserve"> известия» с одновременным  размещением </w:t>
      </w:r>
      <w:r w:rsidR="00E63368" w:rsidRPr="00C63E19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на официальном сайте Совета местного самоуправления и местной администрации Прохладненского муниципального района Кабардино-Балкарской Республики в информационно-телекоммуникационной сети «Интернет» </w:t>
      </w:r>
      <w:hyperlink r:id="rId9" w:history="1">
        <w:r w:rsidR="00E63368" w:rsidRPr="00622192">
          <w:rPr>
            <w:rStyle w:val="a5"/>
            <w:rFonts w:ascii="Times New Roman" w:hAnsi="Times New Roman" w:cs="Times New Roman"/>
            <w:color w:val="auto"/>
            <w:sz w:val="28"/>
            <w:szCs w:val="28"/>
            <w:u w:val="none"/>
          </w:rPr>
          <w:t>https://prohladnenskiy.kbr.ru/</w:t>
        </w:r>
      </w:hyperlink>
      <w:r w:rsidR="00E63368" w:rsidRPr="00622192"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</w:p>
    <w:p w:rsidR="00E63368" w:rsidRPr="00C63E19" w:rsidRDefault="004A4DDC" w:rsidP="00263371">
      <w:pPr>
        <w:pStyle w:val="1"/>
        <w:tabs>
          <w:tab w:val="left" w:pos="0"/>
          <w:tab w:val="left" w:pos="897"/>
        </w:tabs>
        <w:spacing w:after="0" w:line="240" w:lineRule="atLeast"/>
        <w:ind w:firstLine="567"/>
        <w:rPr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Pr="00663495">
        <w:t xml:space="preserve"> </w:t>
      </w:r>
      <w:r w:rsidR="00E63368" w:rsidRPr="00C63E19">
        <w:rPr>
          <w:sz w:val="28"/>
          <w:szCs w:val="28"/>
        </w:rPr>
        <w:t>Контроль за исполнением настоящего решения возложить на постоянн</w:t>
      </w:r>
      <w:r>
        <w:rPr>
          <w:sz w:val="28"/>
          <w:szCs w:val="28"/>
        </w:rPr>
        <w:t>о действующую</w:t>
      </w:r>
      <w:r w:rsidR="00E63368" w:rsidRPr="00C63E19">
        <w:rPr>
          <w:sz w:val="28"/>
          <w:szCs w:val="28"/>
        </w:rPr>
        <w:t xml:space="preserve"> комиссию по социальным вопросам, обеспечению законности и правопорядка, охране прав человека (Моисеева А.М.).</w:t>
      </w:r>
    </w:p>
    <w:p w:rsidR="00E63368" w:rsidRPr="00C63E19" w:rsidRDefault="00622192" w:rsidP="006060EC">
      <w:pPr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263371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E63368" w:rsidRPr="00C63E19">
        <w:rPr>
          <w:rFonts w:ascii="Times New Roman" w:hAnsi="Times New Roman" w:cs="Times New Roman"/>
          <w:color w:val="000000"/>
          <w:sz w:val="28"/>
          <w:szCs w:val="28"/>
        </w:rPr>
        <w:t>.Настоящее решение вступает в силу с момента официального обнародования, произведенного путем официального опубликования</w:t>
      </w:r>
      <w:r w:rsidR="0026337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E63368" w:rsidRPr="00C63E1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E63368" w:rsidRPr="00C63E19" w:rsidRDefault="00E63368" w:rsidP="00E63368">
      <w:pPr>
        <w:pStyle w:val="1"/>
        <w:tabs>
          <w:tab w:val="left" w:pos="0"/>
          <w:tab w:val="left" w:pos="897"/>
        </w:tabs>
        <w:spacing w:after="0" w:line="240" w:lineRule="atLeast"/>
        <w:ind w:firstLine="567"/>
        <w:rPr>
          <w:color w:val="000000"/>
          <w:sz w:val="28"/>
          <w:szCs w:val="28"/>
        </w:rPr>
      </w:pPr>
    </w:p>
    <w:p w:rsidR="006060EC" w:rsidRDefault="006060EC" w:rsidP="001D2D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D2DDE" w:rsidRPr="00C63E19" w:rsidRDefault="001D2DDE" w:rsidP="001D2D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</w:t>
      </w:r>
    </w:p>
    <w:p w:rsidR="001D2DDE" w:rsidRPr="00C63E19" w:rsidRDefault="001D2DDE" w:rsidP="001D2D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Прохладненского</w:t>
      </w:r>
    </w:p>
    <w:p w:rsidR="001D2DDE" w:rsidRPr="001D2DDE" w:rsidRDefault="001D2DDE" w:rsidP="001D2DD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63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муниципального района КБР                                           </w:t>
      </w:r>
      <w:r w:rsidR="006060E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</w:t>
      </w:r>
      <w:r w:rsidR="002633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</w:t>
      </w:r>
      <w:r w:rsidRPr="00C63E1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В.И. Бирюков</w:t>
      </w:r>
    </w:p>
    <w:sectPr w:rsidR="001D2DDE" w:rsidRPr="001D2DDE" w:rsidSect="007D0C4C">
      <w:footerReference w:type="default" r:id="rId10"/>
      <w:pgSz w:w="11906" w:h="16838"/>
      <w:pgMar w:top="567" w:right="851" w:bottom="510" w:left="1418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353D" w:rsidRDefault="0095353D" w:rsidP="00622192">
      <w:pPr>
        <w:spacing w:after="0" w:line="240" w:lineRule="auto"/>
      </w:pPr>
      <w:r>
        <w:separator/>
      </w:r>
    </w:p>
  </w:endnote>
  <w:endnote w:type="continuationSeparator" w:id="0">
    <w:p w:rsidR="0095353D" w:rsidRDefault="0095353D" w:rsidP="006221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9938212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622192" w:rsidRPr="006060EC" w:rsidRDefault="00622192">
        <w:pPr>
          <w:pStyle w:val="aa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6060EC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6060EC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6060EC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D0C4C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6060EC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622192" w:rsidRDefault="00622192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353D" w:rsidRDefault="0095353D" w:rsidP="00622192">
      <w:pPr>
        <w:spacing w:after="0" w:line="240" w:lineRule="auto"/>
      </w:pPr>
      <w:r>
        <w:separator/>
      </w:r>
    </w:p>
  </w:footnote>
  <w:footnote w:type="continuationSeparator" w:id="0">
    <w:p w:rsidR="0095353D" w:rsidRDefault="0095353D" w:rsidP="0062219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067B1"/>
    <w:multiLevelType w:val="multilevel"/>
    <w:tmpl w:val="A9BC28FA"/>
    <w:lvl w:ilvl="0">
      <w:start w:val="14"/>
      <w:numFmt w:val="decimal"/>
      <w:lvlText w:val="1.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4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">
    <w:nsid w:val="03866667"/>
    <w:multiLevelType w:val="hybridMultilevel"/>
    <w:tmpl w:val="B3160ABE"/>
    <w:lvl w:ilvl="0" w:tplc="889066DE">
      <w:start w:val="1"/>
      <w:numFmt w:val="decimal"/>
      <w:lvlText w:val="1.%1."/>
      <w:lvlJc w:val="left"/>
      <w:pPr>
        <w:ind w:left="128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00" w:hanging="360"/>
      </w:pPr>
    </w:lvl>
    <w:lvl w:ilvl="2" w:tplc="0419001B" w:tentative="1">
      <w:start w:val="1"/>
      <w:numFmt w:val="lowerRoman"/>
      <w:lvlText w:val="%3."/>
      <w:lvlJc w:val="right"/>
      <w:pPr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2">
    <w:nsid w:val="161F6A2B"/>
    <w:multiLevelType w:val="hybridMultilevel"/>
    <w:tmpl w:val="6E5AD380"/>
    <w:lvl w:ilvl="0" w:tplc="04A21530">
      <w:start w:val="14"/>
      <w:numFmt w:val="decimal"/>
      <w:lvlText w:val="1.%1."/>
      <w:lvlJc w:val="left"/>
      <w:pPr>
        <w:ind w:left="12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FD3323"/>
    <w:multiLevelType w:val="hybridMultilevel"/>
    <w:tmpl w:val="12825CB2"/>
    <w:lvl w:ilvl="0" w:tplc="9B360970">
      <w:start w:val="13"/>
      <w:numFmt w:val="decimal"/>
      <w:lvlText w:val="1.%1."/>
      <w:lvlJc w:val="left"/>
      <w:pPr>
        <w:ind w:left="126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E532D2"/>
    <w:multiLevelType w:val="multilevel"/>
    <w:tmpl w:val="FE4C47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39BD4C8A"/>
    <w:multiLevelType w:val="multilevel"/>
    <w:tmpl w:val="CEFC2B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>
    <w:nsid w:val="462C52C2"/>
    <w:multiLevelType w:val="multilevel"/>
    <w:tmpl w:val="CEFC2B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>
    <w:nsid w:val="465E35FA"/>
    <w:multiLevelType w:val="multilevel"/>
    <w:tmpl w:val="2A0A24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>
    <w:nsid w:val="47C47FA5"/>
    <w:multiLevelType w:val="multilevel"/>
    <w:tmpl w:val="BFEC78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>
    <w:nsid w:val="488F6241"/>
    <w:multiLevelType w:val="multilevel"/>
    <w:tmpl w:val="92B6DA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0">
    <w:nsid w:val="54115BBB"/>
    <w:multiLevelType w:val="multilevel"/>
    <w:tmpl w:val="CEFC2B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1">
    <w:nsid w:val="57757662"/>
    <w:multiLevelType w:val="hybridMultilevel"/>
    <w:tmpl w:val="D66225AA"/>
    <w:lvl w:ilvl="0" w:tplc="04A21530">
      <w:start w:val="14"/>
      <w:numFmt w:val="decimal"/>
      <w:lvlText w:val="1.%1."/>
      <w:lvlJc w:val="left"/>
      <w:pPr>
        <w:ind w:left="18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00" w:hanging="360"/>
      </w:pPr>
    </w:lvl>
    <w:lvl w:ilvl="2" w:tplc="0419001B" w:tentative="1">
      <w:start w:val="1"/>
      <w:numFmt w:val="lowerRoman"/>
      <w:lvlText w:val="%3."/>
      <w:lvlJc w:val="right"/>
      <w:pPr>
        <w:ind w:left="2720" w:hanging="180"/>
      </w:pPr>
    </w:lvl>
    <w:lvl w:ilvl="3" w:tplc="0419000F" w:tentative="1">
      <w:start w:val="1"/>
      <w:numFmt w:val="decimal"/>
      <w:lvlText w:val="%4."/>
      <w:lvlJc w:val="left"/>
      <w:pPr>
        <w:ind w:left="3440" w:hanging="360"/>
      </w:pPr>
    </w:lvl>
    <w:lvl w:ilvl="4" w:tplc="04190019" w:tentative="1">
      <w:start w:val="1"/>
      <w:numFmt w:val="lowerLetter"/>
      <w:lvlText w:val="%5."/>
      <w:lvlJc w:val="left"/>
      <w:pPr>
        <w:ind w:left="4160" w:hanging="360"/>
      </w:pPr>
    </w:lvl>
    <w:lvl w:ilvl="5" w:tplc="0419001B" w:tentative="1">
      <w:start w:val="1"/>
      <w:numFmt w:val="lowerRoman"/>
      <w:lvlText w:val="%6."/>
      <w:lvlJc w:val="right"/>
      <w:pPr>
        <w:ind w:left="4880" w:hanging="180"/>
      </w:pPr>
    </w:lvl>
    <w:lvl w:ilvl="6" w:tplc="0419000F" w:tentative="1">
      <w:start w:val="1"/>
      <w:numFmt w:val="decimal"/>
      <w:lvlText w:val="%7."/>
      <w:lvlJc w:val="left"/>
      <w:pPr>
        <w:ind w:left="5600" w:hanging="360"/>
      </w:pPr>
    </w:lvl>
    <w:lvl w:ilvl="7" w:tplc="04190019" w:tentative="1">
      <w:start w:val="1"/>
      <w:numFmt w:val="lowerLetter"/>
      <w:lvlText w:val="%8."/>
      <w:lvlJc w:val="left"/>
      <w:pPr>
        <w:ind w:left="6320" w:hanging="360"/>
      </w:pPr>
    </w:lvl>
    <w:lvl w:ilvl="8" w:tplc="0419001B" w:tentative="1">
      <w:start w:val="1"/>
      <w:numFmt w:val="lowerRoman"/>
      <w:lvlText w:val="%9."/>
      <w:lvlJc w:val="right"/>
      <w:pPr>
        <w:ind w:left="7040" w:hanging="180"/>
      </w:pPr>
    </w:lvl>
  </w:abstractNum>
  <w:abstractNum w:abstractNumId="12">
    <w:nsid w:val="5C905ACB"/>
    <w:multiLevelType w:val="hybridMultilevel"/>
    <w:tmpl w:val="AA0C1B38"/>
    <w:lvl w:ilvl="0" w:tplc="889066DE">
      <w:start w:val="1"/>
      <w:numFmt w:val="decimal"/>
      <w:lvlText w:val="1.%1."/>
      <w:lvlJc w:val="left"/>
      <w:pPr>
        <w:ind w:left="1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080" w:hanging="360"/>
      </w:pPr>
    </w:lvl>
    <w:lvl w:ilvl="2" w:tplc="0419001B" w:tentative="1">
      <w:start w:val="1"/>
      <w:numFmt w:val="lowerRoman"/>
      <w:lvlText w:val="%3."/>
      <w:lvlJc w:val="right"/>
      <w:pPr>
        <w:ind w:left="2800" w:hanging="180"/>
      </w:pPr>
    </w:lvl>
    <w:lvl w:ilvl="3" w:tplc="0419000F" w:tentative="1">
      <w:start w:val="1"/>
      <w:numFmt w:val="decimal"/>
      <w:lvlText w:val="%4."/>
      <w:lvlJc w:val="left"/>
      <w:pPr>
        <w:ind w:left="3520" w:hanging="360"/>
      </w:pPr>
    </w:lvl>
    <w:lvl w:ilvl="4" w:tplc="04190019" w:tentative="1">
      <w:start w:val="1"/>
      <w:numFmt w:val="lowerLetter"/>
      <w:lvlText w:val="%5."/>
      <w:lvlJc w:val="left"/>
      <w:pPr>
        <w:ind w:left="4240" w:hanging="360"/>
      </w:pPr>
    </w:lvl>
    <w:lvl w:ilvl="5" w:tplc="0419001B" w:tentative="1">
      <w:start w:val="1"/>
      <w:numFmt w:val="lowerRoman"/>
      <w:lvlText w:val="%6."/>
      <w:lvlJc w:val="right"/>
      <w:pPr>
        <w:ind w:left="4960" w:hanging="180"/>
      </w:pPr>
    </w:lvl>
    <w:lvl w:ilvl="6" w:tplc="0419000F" w:tentative="1">
      <w:start w:val="1"/>
      <w:numFmt w:val="decimal"/>
      <w:lvlText w:val="%7."/>
      <w:lvlJc w:val="left"/>
      <w:pPr>
        <w:ind w:left="5680" w:hanging="360"/>
      </w:pPr>
    </w:lvl>
    <w:lvl w:ilvl="7" w:tplc="04190019" w:tentative="1">
      <w:start w:val="1"/>
      <w:numFmt w:val="lowerLetter"/>
      <w:lvlText w:val="%8."/>
      <w:lvlJc w:val="left"/>
      <w:pPr>
        <w:ind w:left="6400" w:hanging="360"/>
      </w:pPr>
    </w:lvl>
    <w:lvl w:ilvl="8" w:tplc="0419001B" w:tentative="1">
      <w:start w:val="1"/>
      <w:numFmt w:val="lowerRoman"/>
      <w:lvlText w:val="%9."/>
      <w:lvlJc w:val="right"/>
      <w:pPr>
        <w:ind w:left="7120" w:hanging="180"/>
      </w:pPr>
    </w:lvl>
  </w:abstractNum>
  <w:abstractNum w:abstractNumId="13">
    <w:nsid w:val="5F353AEA"/>
    <w:multiLevelType w:val="multilevel"/>
    <w:tmpl w:val="BA40CF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4">
    <w:nsid w:val="60097183"/>
    <w:multiLevelType w:val="multilevel"/>
    <w:tmpl w:val="C7323B10"/>
    <w:lvl w:ilvl="0">
      <w:start w:val="1"/>
      <w:numFmt w:val="decimal"/>
      <w:lvlText w:val="1.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5">
    <w:nsid w:val="60EB6745"/>
    <w:multiLevelType w:val="hybridMultilevel"/>
    <w:tmpl w:val="69208B3A"/>
    <w:lvl w:ilvl="0" w:tplc="D9900DC0">
      <w:start w:val="2"/>
      <w:numFmt w:val="decimal"/>
      <w:lvlText w:val="1.%1."/>
      <w:lvlJc w:val="left"/>
      <w:pPr>
        <w:ind w:left="126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>
    <w:nsid w:val="724F1B44"/>
    <w:multiLevelType w:val="multilevel"/>
    <w:tmpl w:val="BA40CF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>
    <w:nsid w:val="7CB91744"/>
    <w:multiLevelType w:val="hybridMultilevel"/>
    <w:tmpl w:val="85E29572"/>
    <w:lvl w:ilvl="0" w:tplc="0156787E">
      <w:start w:val="12"/>
      <w:numFmt w:val="decimal"/>
      <w:lvlText w:val="1.%1."/>
      <w:lvlJc w:val="left"/>
      <w:pPr>
        <w:ind w:left="126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6"/>
  </w:num>
  <w:num w:numId="4">
    <w:abstractNumId w:val="10"/>
  </w:num>
  <w:num w:numId="5">
    <w:abstractNumId w:val="9"/>
  </w:num>
  <w:num w:numId="6">
    <w:abstractNumId w:val="16"/>
  </w:num>
  <w:num w:numId="7">
    <w:abstractNumId w:val="13"/>
  </w:num>
  <w:num w:numId="8">
    <w:abstractNumId w:val="8"/>
  </w:num>
  <w:num w:numId="9">
    <w:abstractNumId w:val="15"/>
  </w:num>
  <w:num w:numId="10">
    <w:abstractNumId w:val="1"/>
  </w:num>
  <w:num w:numId="11">
    <w:abstractNumId w:val="12"/>
  </w:num>
  <w:num w:numId="12">
    <w:abstractNumId w:val="2"/>
  </w:num>
  <w:num w:numId="13">
    <w:abstractNumId w:val="11"/>
  </w:num>
  <w:num w:numId="14">
    <w:abstractNumId w:val="3"/>
  </w:num>
  <w:num w:numId="15">
    <w:abstractNumId w:val="14"/>
  </w:num>
  <w:num w:numId="16">
    <w:abstractNumId w:val="0"/>
  </w:num>
  <w:num w:numId="17">
    <w:abstractNumId w:val="7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8CB"/>
    <w:rsid w:val="000B6CFF"/>
    <w:rsid w:val="000C6C52"/>
    <w:rsid w:val="000E5DD7"/>
    <w:rsid w:val="0010309F"/>
    <w:rsid w:val="0010700E"/>
    <w:rsid w:val="001077F2"/>
    <w:rsid w:val="00107A1E"/>
    <w:rsid w:val="00115430"/>
    <w:rsid w:val="001269EB"/>
    <w:rsid w:val="00132F82"/>
    <w:rsid w:val="00151FFA"/>
    <w:rsid w:val="001556FB"/>
    <w:rsid w:val="001825ED"/>
    <w:rsid w:val="00182FD4"/>
    <w:rsid w:val="001D2DDE"/>
    <w:rsid w:val="002606E9"/>
    <w:rsid w:val="00263371"/>
    <w:rsid w:val="002C5009"/>
    <w:rsid w:val="002D0247"/>
    <w:rsid w:val="002E514E"/>
    <w:rsid w:val="003036C0"/>
    <w:rsid w:val="00311913"/>
    <w:rsid w:val="00333705"/>
    <w:rsid w:val="003E4107"/>
    <w:rsid w:val="00400E32"/>
    <w:rsid w:val="0046464C"/>
    <w:rsid w:val="00495391"/>
    <w:rsid w:val="004A4DDC"/>
    <w:rsid w:val="004B0A7C"/>
    <w:rsid w:val="004E7790"/>
    <w:rsid w:val="005212E3"/>
    <w:rsid w:val="0052281A"/>
    <w:rsid w:val="00527775"/>
    <w:rsid w:val="00577EE3"/>
    <w:rsid w:val="005C7F6A"/>
    <w:rsid w:val="005E076C"/>
    <w:rsid w:val="00600E87"/>
    <w:rsid w:val="006060EC"/>
    <w:rsid w:val="0061191C"/>
    <w:rsid w:val="00622192"/>
    <w:rsid w:val="00641E4D"/>
    <w:rsid w:val="006450E1"/>
    <w:rsid w:val="00663495"/>
    <w:rsid w:val="006D7E44"/>
    <w:rsid w:val="006F3DD7"/>
    <w:rsid w:val="007101BC"/>
    <w:rsid w:val="00742F13"/>
    <w:rsid w:val="00797D1D"/>
    <w:rsid w:val="007D0BC9"/>
    <w:rsid w:val="007D0C4C"/>
    <w:rsid w:val="007D1C9D"/>
    <w:rsid w:val="00812EAC"/>
    <w:rsid w:val="008335FE"/>
    <w:rsid w:val="00864AEF"/>
    <w:rsid w:val="00864CEB"/>
    <w:rsid w:val="00865EDD"/>
    <w:rsid w:val="00880D0E"/>
    <w:rsid w:val="00890CCA"/>
    <w:rsid w:val="008C4E53"/>
    <w:rsid w:val="008D1B5E"/>
    <w:rsid w:val="008D7805"/>
    <w:rsid w:val="008F6B3F"/>
    <w:rsid w:val="0095353D"/>
    <w:rsid w:val="0095503A"/>
    <w:rsid w:val="00987A7A"/>
    <w:rsid w:val="00A07063"/>
    <w:rsid w:val="00A26D53"/>
    <w:rsid w:val="00A325AF"/>
    <w:rsid w:val="00AB43A2"/>
    <w:rsid w:val="00AC17AF"/>
    <w:rsid w:val="00AF004F"/>
    <w:rsid w:val="00B26542"/>
    <w:rsid w:val="00B33074"/>
    <w:rsid w:val="00B372BD"/>
    <w:rsid w:val="00B55A06"/>
    <w:rsid w:val="00B9246B"/>
    <w:rsid w:val="00BE736F"/>
    <w:rsid w:val="00C63E19"/>
    <w:rsid w:val="00CB7FB0"/>
    <w:rsid w:val="00CC3B4D"/>
    <w:rsid w:val="00CD3E10"/>
    <w:rsid w:val="00D31329"/>
    <w:rsid w:val="00D33B76"/>
    <w:rsid w:val="00D550D7"/>
    <w:rsid w:val="00D75378"/>
    <w:rsid w:val="00D91291"/>
    <w:rsid w:val="00DB37B6"/>
    <w:rsid w:val="00E05870"/>
    <w:rsid w:val="00E21A65"/>
    <w:rsid w:val="00E23167"/>
    <w:rsid w:val="00E63368"/>
    <w:rsid w:val="00E82265"/>
    <w:rsid w:val="00EB5A7C"/>
    <w:rsid w:val="00F33CEA"/>
    <w:rsid w:val="00F508CB"/>
    <w:rsid w:val="00FA7C51"/>
    <w:rsid w:val="00FE0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8C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8CB"/>
    <w:pPr>
      <w:ind w:left="720"/>
      <w:contextualSpacing/>
    </w:pPr>
  </w:style>
  <w:style w:type="paragraph" w:customStyle="1" w:styleId="ConsPlusNormal">
    <w:name w:val="ConsPlusNormal"/>
    <w:rsid w:val="00F508C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a4">
    <w:name w:val="Основной текст_"/>
    <w:basedOn w:val="a0"/>
    <w:link w:val="1"/>
    <w:rsid w:val="00F508CB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4"/>
    <w:rsid w:val="00F508CB"/>
    <w:pPr>
      <w:widowControl w:val="0"/>
      <w:shd w:val="clear" w:color="auto" w:fill="FFFFFF"/>
      <w:spacing w:after="240" w:line="226" w:lineRule="exact"/>
      <w:jc w:val="both"/>
    </w:pPr>
    <w:rPr>
      <w:rFonts w:ascii="Times New Roman" w:eastAsia="Times New Roman" w:hAnsi="Times New Roman" w:cs="Times New Roman"/>
      <w:spacing w:val="1"/>
      <w:sz w:val="25"/>
      <w:szCs w:val="25"/>
    </w:rPr>
  </w:style>
  <w:style w:type="character" w:styleId="a5">
    <w:name w:val="Hyperlink"/>
    <w:basedOn w:val="a0"/>
    <w:uiPriority w:val="99"/>
    <w:unhideWhenUsed/>
    <w:rsid w:val="00F508CB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C3B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C3B4D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6221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22192"/>
  </w:style>
  <w:style w:type="paragraph" w:styleId="aa">
    <w:name w:val="footer"/>
    <w:basedOn w:val="a"/>
    <w:link w:val="ab"/>
    <w:uiPriority w:val="99"/>
    <w:unhideWhenUsed/>
    <w:rsid w:val="006221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2219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08C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8CB"/>
    <w:pPr>
      <w:ind w:left="720"/>
      <w:contextualSpacing/>
    </w:pPr>
  </w:style>
  <w:style w:type="paragraph" w:customStyle="1" w:styleId="ConsPlusNormal">
    <w:name w:val="ConsPlusNormal"/>
    <w:rsid w:val="00F508CB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customStyle="1" w:styleId="a4">
    <w:name w:val="Основной текст_"/>
    <w:basedOn w:val="a0"/>
    <w:link w:val="1"/>
    <w:rsid w:val="00F508CB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4"/>
    <w:rsid w:val="00F508CB"/>
    <w:pPr>
      <w:widowControl w:val="0"/>
      <w:shd w:val="clear" w:color="auto" w:fill="FFFFFF"/>
      <w:spacing w:after="240" w:line="226" w:lineRule="exact"/>
      <w:jc w:val="both"/>
    </w:pPr>
    <w:rPr>
      <w:rFonts w:ascii="Times New Roman" w:eastAsia="Times New Roman" w:hAnsi="Times New Roman" w:cs="Times New Roman"/>
      <w:spacing w:val="1"/>
      <w:sz w:val="25"/>
      <w:szCs w:val="25"/>
    </w:rPr>
  </w:style>
  <w:style w:type="character" w:styleId="a5">
    <w:name w:val="Hyperlink"/>
    <w:basedOn w:val="a0"/>
    <w:uiPriority w:val="99"/>
    <w:unhideWhenUsed/>
    <w:rsid w:val="00F508CB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CC3B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C3B4D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6221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22192"/>
  </w:style>
  <w:style w:type="paragraph" w:styleId="aa">
    <w:name w:val="footer"/>
    <w:basedOn w:val="a"/>
    <w:link w:val="ab"/>
    <w:uiPriority w:val="99"/>
    <w:unhideWhenUsed/>
    <w:rsid w:val="0062219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221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79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prohladnenskiy.k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B5797E-1A98-4D3A-AD71-E63785FDB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2540</TotalTime>
  <Pages>1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FO</Company>
  <LinksUpToDate>false</LinksUpToDate>
  <CharactersWithSpaces>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SamburskayaL</dc:creator>
  <cp:keywords/>
  <dc:description/>
  <cp:lastModifiedBy>Sovet</cp:lastModifiedBy>
  <cp:revision>31</cp:revision>
  <cp:lastPrinted>2025-06-26T13:20:00Z</cp:lastPrinted>
  <dcterms:created xsi:type="dcterms:W3CDTF">2023-06-22T06:03:00Z</dcterms:created>
  <dcterms:modified xsi:type="dcterms:W3CDTF">2025-08-05T05:41:00Z</dcterms:modified>
</cp:coreProperties>
</file>