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EA2" w:rsidRPr="000D5EA2" w:rsidRDefault="000D5EA2" w:rsidP="000D5E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76275" cy="73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EA2" w:rsidRPr="000D5EA2" w:rsidRDefault="000D5EA2" w:rsidP="000D5E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МЕСТНАЯ АДМИНИСТРАЦИЯ СЕЛЬСКОГО ПОСЕЛЕНИЯ </w:t>
      </w:r>
      <w:proofErr w:type="gramStart"/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УЧЕБНОЕ</w:t>
      </w:r>
      <w:proofErr w:type="gramEnd"/>
    </w:p>
    <w:p w:rsidR="000D5EA2" w:rsidRPr="000D5EA2" w:rsidRDefault="000D5EA2" w:rsidP="000D5E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ПРОХЛАДНЕНСКОГО МУНИЦИПАЛЬНОГО РАЙОНА</w:t>
      </w:r>
    </w:p>
    <w:p w:rsidR="000D5EA2" w:rsidRPr="000D5EA2" w:rsidRDefault="000D5EA2" w:rsidP="000D5E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КАБАРДИНО – БАЛКАРСКОЙ</w:t>
      </w:r>
      <w:proofErr w:type="gramEnd"/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РЕСПУБЛИКИ</w:t>
      </w:r>
    </w:p>
    <w:p w:rsidR="000D5EA2" w:rsidRPr="000D5EA2" w:rsidRDefault="000D5EA2" w:rsidP="000D5E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0D5EA2" w:rsidRPr="000D5EA2" w:rsidRDefault="000D5EA2" w:rsidP="000D5E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КЪЭБЭРДЕЙ – БАЛЪКЪЭР РЕСПУБЛИКЭМ ШЫ</w:t>
      </w:r>
      <w:proofErr w:type="gramStart"/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</w:t>
      </w:r>
      <w:proofErr w:type="gramEnd"/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</w:t>
      </w:r>
    </w:p>
    <w:p w:rsidR="000D5EA2" w:rsidRPr="000D5EA2" w:rsidRDefault="000D5EA2" w:rsidP="000D5E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ПРОХЛАДНЭ МУНИЦИПАЛЬНЭ РАЙОНЫМ ЩЫЩ УЧЕБНЭ КЪУАЖЭ</w:t>
      </w:r>
    </w:p>
    <w:p w:rsidR="000D5EA2" w:rsidRPr="000D5EA2" w:rsidRDefault="000D5EA2" w:rsidP="000D5E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ЖЫЛАГЪУЭМ И АДМИНИСТРАЦЭ</w:t>
      </w:r>
    </w:p>
    <w:p w:rsidR="000D5EA2" w:rsidRPr="000D5EA2" w:rsidRDefault="000D5EA2" w:rsidP="000D5E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D5EA2" w:rsidRPr="000D5EA2" w:rsidRDefault="000D5EA2" w:rsidP="000D5E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КЪАБАРТЫ – МАЛКАЪАР РЕСПУБЛИКАНЫ</w:t>
      </w:r>
    </w:p>
    <w:p w:rsidR="000D5EA2" w:rsidRPr="000D5EA2" w:rsidRDefault="000D5EA2" w:rsidP="000D5E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ПРОХЛАДНА МУНИЦИПАЛЬНЫЙ РАЙОНУНУ </w:t>
      </w:r>
      <w:proofErr w:type="gramStart"/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УЧЕБНОЕ</w:t>
      </w:r>
      <w:proofErr w:type="gramEnd"/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ЭЛ</w:t>
      </w:r>
    </w:p>
    <w:p w:rsidR="000D5EA2" w:rsidRPr="000D5EA2" w:rsidRDefault="000D5EA2" w:rsidP="000D5E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ПОСЕЛЕНИЯСНЫ АДМИНИСТРАЦИЯСЫ</w:t>
      </w:r>
    </w:p>
    <w:p w:rsidR="000D5EA2" w:rsidRPr="000D5EA2" w:rsidRDefault="000D5EA2" w:rsidP="000D5E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D5EA2" w:rsidRPr="000D5EA2" w:rsidRDefault="000D5EA2" w:rsidP="000D5E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п-и 361009, КБР., </w:t>
      </w:r>
      <w:proofErr w:type="spellStart"/>
      <w:r w:rsidRPr="000D5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Прохладненский</w:t>
      </w:r>
      <w:proofErr w:type="spellEnd"/>
      <w:r w:rsidRPr="000D5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D5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район,с</w:t>
      </w:r>
      <w:proofErr w:type="gramStart"/>
      <w:r w:rsidRPr="000D5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Pr="000D5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чебное</w:t>
      </w:r>
      <w:proofErr w:type="spellEnd"/>
      <w:r w:rsidRPr="000D5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</w:t>
      </w:r>
      <w:proofErr w:type="spellStart"/>
      <w:r w:rsidRPr="000D5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ул.Школьная</w:t>
      </w:r>
      <w:proofErr w:type="spellEnd"/>
      <w:r w:rsidRPr="000D5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3</w:t>
      </w:r>
    </w:p>
    <w:p w:rsidR="000D5EA2" w:rsidRPr="000D5EA2" w:rsidRDefault="000D5EA2" w:rsidP="000D5EA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95-2-02</w:t>
      </w:r>
    </w:p>
    <w:p w:rsidR="000D5EA2" w:rsidRPr="000D5EA2" w:rsidRDefault="000D5EA2" w:rsidP="000D5EA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1A0B9E">
        <w:rPr>
          <w:rFonts w:ascii="Times New Roman" w:eastAsia="Times New Roman" w:hAnsi="Times New Roman" w:cs="Times New Roman"/>
          <w:color w:val="000000"/>
          <w:lang w:eastAsia="ru-RU"/>
        </w:rPr>
        <w:t>15</w:t>
      </w:r>
      <w:r w:rsidRPr="000D5EA2">
        <w:rPr>
          <w:rFonts w:ascii="Times New Roman" w:eastAsia="Times New Roman" w:hAnsi="Times New Roman" w:cs="Times New Roman"/>
          <w:color w:val="000000"/>
          <w:lang w:eastAsia="ru-RU"/>
        </w:rPr>
        <w:t xml:space="preserve">»  </w:t>
      </w:r>
      <w:r w:rsidR="001A0B9E">
        <w:rPr>
          <w:rFonts w:ascii="Times New Roman" w:eastAsia="Times New Roman" w:hAnsi="Times New Roman" w:cs="Times New Roman"/>
          <w:color w:val="000000"/>
          <w:lang w:eastAsia="ru-RU"/>
        </w:rPr>
        <w:t>июля</w:t>
      </w:r>
      <w:r w:rsidRPr="000D5EA2">
        <w:rPr>
          <w:rFonts w:ascii="Times New Roman" w:eastAsia="Times New Roman" w:hAnsi="Times New Roman" w:cs="Times New Roman"/>
          <w:color w:val="000000"/>
          <w:lang w:eastAsia="ru-RU"/>
        </w:rPr>
        <w:t xml:space="preserve">  2026 г.                                                                                                                 </w:t>
      </w:r>
      <w:proofErr w:type="spellStart"/>
      <w:r w:rsidRPr="000D5EA2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Start"/>
      <w:r w:rsidRPr="000D5EA2">
        <w:rPr>
          <w:rFonts w:ascii="Times New Roman" w:eastAsia="Times New Roman" w:hAnsi="Times New Roman" w:cs="Times New Roman"/>
          <w:color w:val="000000"/>
          <w:lang w:eastAsia="ru-RU"/>
        </w:rPr>
        <w:t>.У</w:t>
      </w:r>
      <w:proofErr w:type="gramEnd"/>
      <w:r w:rsidRPr="000D5EA2">
        <w:rPr>
          <w:rFonts w:ascii="Times New Roman" w:eastAsia="Times New Roman" w:hAnsi="Times New Roman" w:cs="Times New Roman"/>
          <w:color w:val="000000"/>
          <w:lang w:eastAsia="ru-RU"/>
        </w:rPr>
        <w:t>чебное</w:t>
      </w:r>
      <w:proofErr w:type="spellEnd"/>
    </w:p>
    <w:p w:rsidR="000D5EA2" w:rsidRPr="000D5EA2" w:rsidRDefault="000D5EA2" w:rsidP="000D5EA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</w:t>
      </w:r>
    </w:p>
    <w:p w:rsidR="000D5EA2" w:rsidRPr="000D5EA2" w:rsidRDefault="000D5EA2" w:rsidP="000D5EA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D5EA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</w:t>
      </w:r>
      <w:r w:rsidRPr="000D5EA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ПОСТАНОВЛЕНЭ    № </w:t>
      </w:r>
      <w:r w:rsidR="001A0B9E">
        <w:rPr>
          <w:rFonts w:ascii="Times New Roman" w:eastAsia="Times New Roman" w:hAnsi="Times New Roman" w:cs="Times New Roman"/>
          <w:b/>
          <w:color w:val="000000"/>
          <w:lang w:eastAsia="ru-RU"/>
        </w:rPr>
        <w:t>89</w:t>
      </w:r>
    </w:p>
    <w:p w:rsidR="000D5EA2" w:rsidRPr="000D5EA2" w:rsidRDefault="000D5EA2" w:rsidP="000D5EA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D5EA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                                                   </w:t>
      </w:r>
      <w:bookmarkStart w:id="0" w:name="_GoBack"/>
      <w:bookmarkEnd w:id="0"/>
      <w:r w:rsidRPr="000D5EA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</w:t>
      </w:r>
      <w:r w:rsidRPr="000D5EA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БЕГИМ                        № </w:t>
      </w:r>
      <w:r w:rsidR="001A0B9E">
        <w:rPr>
          <w:rFonts w:ascii="Times New Roman" w:eastAsia="Times New Roman" w:hAnsi="Times New Roman" w:cs="Times New Roman"/>
          <w:b/>
          <w:color w:val="000000"/>
          <w:lang w:eastAsia="ru-RU"/>
        </w:rPr>
        <w:t>89</w:t>
      </w:r>
    </w:p>
    <w:p w:rsidR="000D5EA2" w:rsidRPr="000D5EA2" w:rsidRDefault="000D5EA2" w:rsidP="000D5EA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D5EA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</w:t>
      </w:r>
      <w:r w:rsidRPr="000D5EA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ПОСТАНОВЛЕНИЕ № </w:t>
      </w:r>
      <w:r w:rsidR="001A0B9E">
        <w:rPr>
          <w:rFonts w:ascii="Times New Roman" w:eastAsia="Times New Roman" w:hAnsi="Times New Roman" w:cs="Times New Roman"/>
          <w:b/>
          <w:color w:val="000000"/>
          <w:lang w:eastAsia="ru-RU"/>
        </w:rPr>
        <w:t>89</w:t>
      </w:r>
    </w:p>
    <w:p w:rsidR="000D5EA2" w:rsidRPr="000D5EA2" w:rsidRDefault="000D5EA2" w:rsidP="000D5EA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D5EA2" w:rsidRPr="000D5EA2" w:rsidRDefault="000D5EA2" w:rsidP="000D5EA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10"/>
          <w:szCs w:val="10"/>
          <w:lang w:eastAsia="ru-RU"/>
        </w:rPr>
      </w:pPr>
    </w:p>
    <w:p w:rsidR="00776A72" w:rsidRPr="00776A72" w:rsidRDefault="00776A72" w:rsidP="00776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признании утратившим силу постановления местной администрации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с.п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чебное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 11.12.2025 года № 174 «</w:t>
      </w:r>
      <w:r w:rsidRPr="00776A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в сфере муниципального жилищного контроля на территории сельского поселения Учебное </w:t>
      </w:r>
      <w:proofErr w:type="spellStart"/>
      <w:r w:rsidRPr="00776A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Прохладненского</w:t>
      </w:r>
      <w:proofErr w:type="spellEnd"/>
      <w:r w:rsidRPr="00776A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D39CB" w:rsidRDefault="00776A72" w:rsidP="00776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6A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района КБР на 2026 год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776A72" w:rsidRPr="000D5EA2" w:rsidRDefault="00776A72" w:rsidP="00776A7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0D5EA2" w:rsidRPr="001A0B9E" w:rsidRDefault="00776A72" w:rsidP="000D5EA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1A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</w:t>
      </w:r>
      <w:r w:rsidR="008D39CB" w:rsidRPr="001A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D5EA2" w:rsidRPr="001A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местная администрация сельского поселения Учебное </w:t>
      </w:r>
      <w:proofErr w:type="spellStart"/>
      <w:r w:rsidR="000D5EA2" w:rsidRPr="001A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Прохладненского</w:t>
      </w:r>
      <w:proofErr w:type="spellEnd"/>
      <w:r w:rsidR="000D5EA2" w:rsidRPr="001A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КБР </w:t>
      </w:r>
      <w:r w:rsidR="000D5EA2" w:rsidRPr="001A0B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</w:t>
      </w:r>
      <w:r w:rsidR="008D39CB" w:rsidRPr="001A0B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proofErr w:type="gramEnd"/>
    </w:p>
    <w:p w:rsidR="008D39CB" w:rsidRPr="001A0B9E" w:rsidRDefault="008D39CB" w:rsidP="00776A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A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="00776A72" w:rsidRPr="001A0B9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Признать утратившим силу постановление местной администрации </w:t>
      </w:r>
      <w:proofErr w:type="spellStart"/>
      <w:r w:rsidR="00776A72" w:rsidRPr="001A0B9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с.п</w:t>
      </w:r>
      <w:proofErr w:type="gramStart"/>
      <w:r w:rsidR="00776A72" w:rsidRPr="001A0B9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.У</w:t>
      </w:r>
      <w:proofErr w:type="gramEnd"/>
      <w:r w:rsidR="00776A72" w:rsidRPr="001A0B9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чебное</w:t>
      </w:r>
      <w:proofErr w:type="spellEnd"/>
      <w:r w:rsidR="00776A72" w:rsidRPr="001A0B9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от 11.12.2025 года № 174 «Об утверждении программы профилактики рисков причинения вреда (ущерба) охраняемым законом ценностям в сфере муниципального жилищного контроля на территории сельского поселения Учебное </w:t>
      </w:r>
      <w:proofErr w:type="spellStart"/>
      <w:r w:rsidR="00776A72" w:rsidRPr="001A0B9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Прохладненского</w:t>
      </w:r>
      <w:proofErr w:type="spellEnd"/>
      <w:r w:rsidR="00776A72" w:rsidRPr="001A0B9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муниципального района КБР на 2026 год».</w:t>
      </w:r>
    </w:p>
    <w:p w:rsidR="00776A72" w:rsidRPr="001A0B9E" w:rsidRDefault="00776A72" w:rsidP="00776A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A0B9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2. Настоящее постановление подлежит размещению на официальном сайте сельского поселения Учебное в информационно-телекоммуникационной сети «Интернет» по адресу: https://prohladnenskiy.kbr.ru/management/territorialnye-ispolnitelnye-organy/selskoe-poselenie-uchebnoe/.  </w:t>
      </w:r>
    </w:p>
    <w:p w:rsidR="00776A72" w:rsidRPr="001A0B9E" w:rsidRDefault="00776A72" w:rsidP="00776A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A0B9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3. Настоящее постановление вступает в силу с 01.09.2026 года.       </w:t>
      </w:r>
    </w:p>
    <w:p w:rsidR="008D39CB" w:rsidRPr="001A0B9E" w:rsidRDefault="000D5EA2" w:rsidP="000D5E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A0B9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4</w:t>
      </w:r>
      <w:r w:rsidR="008D39CB" w:rsidRPr="001A0B9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. </w:t>
      </w:r>
      <w:proofErr w:type="gramStart"/>
      <w:r w:rsidR="008D39CB" w:rsidRPr="001A0B9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Контроль за</w:t>
      </w:r>
      <w:proofErr w:type="gramEnd"/>
      <w:r w:rsidR="008D39CB" w:rsidRPr="001A0B9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0D5EA2" w:rsidRPr="001A0B9E" w:rsidRDefault="000D5EA2" w:rsidP="000D5E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D5EA2" w:rsidRPr="001A0B9E" w:rsidRDefault="00776A72" w:rsidP="000D5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B9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0D5EA2" w:rsidRPr="001A0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местной администрации сельского поселения </w:t>
      </w:r>
      <w:proofErr w:type="gramStart"/>
      <w:r w:rsidR="000D5EA2" w:rsidRPr="001A0B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</w:t>
      </w:r>
      <w:proofErr w:type="gramEnd"/>
    </w:p>
    <w:p w:rsidR="000D5EA2" w:rsidRPr="001A0B9E" w:rsidRDefault="000D5EA2" w:rsidP="000D5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D5EA2" w:rsidRPr="001A0B9E" w:rsidSect="000D5EA2">
          <w:pgSz w:w="11906" w:h="16838"/>
          <w:pgMar w:top="567" w:right="991" w:bottom="709" w:left="851" w:header="709" w:footer="709" w:gutter="0"/>
          <w:cols w:space="708"/>
          <w:docGrid w:linePitch="360"/>
        </w:sectPr>
      </w:pPr>
      <w:proofErr w:type="spellStart"/>
      <w:r w:rsidRPr="001A0B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Pr="001A0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КБР                                      </w:t>
      </w:r>
      <w:r w:rsidR="001A0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="00776A72" w:rsidRPr="001A0B9E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А.П.Бегма</w:t>
      </w:r>
      <w:proofErr w:type="spellEnd"/>
    </w:p>
    <w:p w:rsidR="00F020BF" w:rsidRPr="000D5EA2" w:rsidRDefault="00F020BF" w:rsidP="00776A7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F020BF" w:rsidRPr="000D5EA2" w:rsidSect="00402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45E8"/>
    <w:rsid w:val="000D5EA2"/>
    <w:rsid w:val="001A0B9E"/>
    <w:rsid w:val="003D2E16"/>
    <w:rsid w:val="0040294E"/>
    <w:rsid w:val="00776A72"/>
    <w:rsid w:val="008D39CB"/>
    <w:rsid w:val="00B443C0"/>
    <w:rsid w:val="00B545E8"/>
    <w:rsid w:val="00F02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5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9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8621">
          <w:marLeft w:val="0"/>
          <w:marRight w:val="0"/>
          <w:marTop w:val="2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3748">
              <w:marLeft w:val="0"/>
              <w:marRight w:val="0"/>
              <w:marTop w:val="25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00827">
                  <w:marLeft w:val="0"/>
                  <w:marRight w:val="0"/>
                  <w:marTop w:val="0"/>
                  <w:marBottom w:val="8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1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45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96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4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04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8</cp:revision>
  <cp:lastPrinted>2026-07-20T06:47:00Z</cp:lastPrinted>
  <dcterms:created xsi:type="dcterms:W3CDTF">2026-04-01T07:37:00Z</dcterms:created>
  <dcterms:modified xsi:type="dcterms:W3CDTF">2026-07-20T06:48:00Z</dcterms:modified>
</cp:coreProperties>
</file>