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9D" w:rsidRDefault="00D31F9D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bookmarkStart w:id="0" w:name="_GoBack"/>
      <w:bookmarkEnd w:id="0"/>
    </w:p>
    <w:p w:rsidR="00D00FA8" w:rsidRPr="002275A2" w:rsidRDefault="009D31C6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В Кабардино-Балкарской Республике </w:t>
      </w:r>
      <w:r w:rsidRPr="002A61D9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более </w:t>
      </w:r>
      <w:r w:rsidR="00047187" w:rsidRPr="0004718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1300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9172D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семей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получают ежемесячную выплату </w:t>
      </w:r>
      <w:r w:rsidR="009172D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из средств материнского капитала</w:t>
      </w:r>
    </w:p>
    <w:p w:rsidR="000D0B6E" w:rsidRPr="000D0B6E" w:rsidRDefault="000D0B6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057918" w:rsidRPr="002B2EBB" w:rsidRDefault="009D31C6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начала 2024 года Отделение СФР по Кабардино-Балкарской Республике назначило </w:t>
      </w:r>
      <w:r w:rsidR="00B247B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ежемесячную выплату </w:t>
      </w:r>
      <w:r w:rsidR="00047187" w:rsidRPr="002A61D9">
        <w:rPr>
          <w:rFonts w:ascii="Times New Roman" w:hAnsi="Times New Roman" w:cs="Times New Roman"/>
          <w:i/>
          <w:sz w:val="24"/>
          <w:szCs w:val="24"/>
          <w:lang w:eastAsia="ru-RU"/>
        </w:rPr>
        <w:t>1333</w:t>
      </w:r>
      <w:r w:rsidR="009172D7" w:rsidRPr="002A61D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семьям</w:t>
      </w:r>
      <w:r w:rsidR="009172D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Данную выплату можно оформить на любого малыша в семье независимо от очередности его рождения.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Всего на обеспечение этих целей </w:t>
      </w:r>
      <w:r w:rsidR="009172D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республиканским </w:t>
      </w:r>
      <w:r w:rsidR="006A3D7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Отделением фонда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было направлено </w:t>
      </w:r>
      <w:r w:rsidR="00B247B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более </w:t>
      </w:r>
      <w:r w:rsidR="00047187" w:rsidRPr="002A61D9">
        <w:rPr>
          <w:rFonts w:ascii="Times New Roman" w:hAnsi="Times New Roman" w:cs="Times New Roman"/>
          <w:i/>
          <w:sz w:val="24"/>
          <w:szCs w:val="24"/>
          <w:lang w:eastAsia="ru-RU"/>
        </w:rPr>
        <w:t>89,3</w:t>
      </w:r>
      <w:r w:rsidR="00B247B6" w:rsidRPr="002A61D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миллион</w:t>
      </w:r>
      <w:r w:rsidR="006A3D71">
        <w:rPr>
          <w:rFonts w:ascii="Times New Roman" w:hAnsi="Times New Roman" w:cs="Times New Roman"/>
          <w:i/>
          <w:sz w:val="24"/>
          <w:szCs w:val="24"/>
          <w:lang w:eastAsia="ru-RU"/>
        </w:rPr>
        <w:t>а</w:t>
      </w:r>
      <w:r w:rsidR="00B247B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рублей.</w:t>
      </w:r>
    </w:p>
    <w:p w:rsidR="008464DB" w:rsidRDefault="008464DB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45F5" w:rsidRDefault="00A945F5" w:rsidP="00A945F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материнского капитала могут быть 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использованы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различные цели, одна из которых  — получение ежемесячной выплаты. </w:t>
      </w:r>
      <w:r w:rsidR="009172D7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мера поддержки предназначена для семей, в которых растут родные или усыновленные дети в возрасте до трех лет.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Оформить выплату можно сразу после получения сертификата на материнский капитал или в течение трех лет со дня рождения ребенка. Если подать заявление на 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назначение меры поддержки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6 месяцев с</w:t>
      </w:r>
      <w:r w:rsidR="0022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13B6">
        <w:rPr>
          <w:rFonts w:ascii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рождения ребенка, то она будет назначена с месяца рождения. В остальных случаях выплата производится с месяца обращения за назначением. Когда ребенку или детям, на которых была назначена выплата, исполнится 3 года, 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перечисления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буд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т прекращен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45F5" w:rsidRDefault="00A945F5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781" w:rsidRDefault="00A945F5" w:rsidP="00A945F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Ежемесячная выплата назначается семьям, среднедушевой доход которых не превышает двукратную величину регионального прожиточного минимум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6A3D71" w:rsidRPr="00E0380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03809">
        <w:rPr>
          <w:rFonts w:ascii="Times New Roman" w:hAnsi="Times New Roman" w:cs="Times New Roman"/>
          <w:sz w:val="24"/>
          <w:szCs w:val="24"/>
          <w:lang w:eastAsia="ru-RU"/>
        </w:rPr>
        <w:t>14 989</w:t>
      </w:r>
      <w:r w:rsidR="006A3D71" w:rsidRPr="00E03809">
        <w:rPr>
          <w:rFonts w:ascii="Times New Roman" w:hAnsi="Times New Roman" w:cs="Times New Roman"/>
          <w:sz w:val="24"/>
          <w:szCs w:val="24"/>
          <w:lang w:eastAsia="ru-RU"/>
        </w:rPr>
        <w:t xml:space="preserve"> рублей).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>Кроме того, следует отметить</w:t>
      </w:r>
      <w:r w:rsidR="00E0380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 xml:space="preserve"> что данная мера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>поддержки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устанавливается без требований к занятости родителей и имущественному положению семьи. Если в семье есть несколько детей до 3 лет, то владелец сертификата может обратиться за выплатой на каждого ребенка. Получать средства можно в дополнение к единому пособию. </w:t>
      </w:r>
    </w:p>
    <w:p w:rsidR="00DE6781" w:rsidRDefault="00DE6781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781" w:rsidRDefault="00DE6781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Подать заявление на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>выплату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можно в личном кабинете 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клиентской службе Отделения СФР по Кабардино-Балкарской Республике или в МФЦ. 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>В случае принятия положительного решения размер ежемесячной выплаты из средств материнского капитала будет равен региональному прожиточному минимуму на детей, установ</w:t>
      </w:r>
      <w:r w:rsidR="00794A30">
        <w:rPr>
          <w:rFonts w:ascii="Times New Roman" w:hAnsi="Times New Roman" w:cs="Times New Roman"/>
          <w:sz w:val="24"/>
          <w:szCs w:val="24"/>
          <w:lang w:eastAsia="ru-RU"/>
        </w:rPr>
        <w:t>ленному в Кабардино-Балкарской Р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еспублике — 14 989 рублей. Выплата устанавливается на год, по мере истечения этого срока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>владелец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 сертификата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 обратиться в Отделение 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>СФР по КБР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13B6">
        <w:rPr>
          <w:rFonts w:ascii="Times New Roman" w:hAnsi="Times New Roman" w:cs="Times New Roman"/>
          <w:sz w:val="24"/>
          <w:szCs w:val="24"/>
          <w:lang w:eastAsia="ru-RU"/>
        </w:rPr>
        <w:t>с заявлением на продление</w:t>
      </w:r>
      <w:r w:rsidR="00FF6E6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6E64" w:rsidRDefault="00FF6E64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E64" w:rsidRDefault="00FF6E64" w:rsidP="00FF6E6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Важно помнить, что выплата будет прекращена в случае если:</w:t>
      </w:r>
    </w:p>
    <w:p w:rsidR="00FF6E64" w:rsidRDefault="00FF6E64" w:rsidP="00FF6E6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ребенку исполнилось три года;</w:t>
      </w:r>
    </w:p>
    <w:p w:rsidR="00FF6E64" w:rsidRDefault="00FF6E64" w:rsidP="00FF6E6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материнского капитала использованы в полном объеме;</w:t>
      </w:r>
    </w:p>
    <w:p w:rsidR="00FF6E64" w:rsidRDefault="00FF6E64" w:rsidP="00FF6E6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законные представители ребенка лишены родительских прав;</w:t>
      </w:r>
    </w:p>
    <w:p w:rsidR="00FF6E64" w:rsidRDefault="00FF6E64" w:rsidP="00FF6E64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представленном заявлении указаны неполные или недостоверные сведения.</w:t>
      </w:r>
    </w:p>
    <w:p w:rsidR="00BD3E94" w:rsidRDefault="00FF6E64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наступления указанных выше обстоятель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ств вл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аделец сертификата обязан уведомить </w:t>
      </w:r>
      <w:r w:rsidR="00024ECB">
        <w:rPr>
          <w:rFonts w:ascii="Times New Roman" w:hAnsi="Times New Roman" w:cs="Times New Roman"/>
          <w:sz w:val="24"/>
          <w:szCs w:val="24"/>
          <w:lang w:eastAsia="ru-RU"/>
        </w:rPr>
        <w:t xml:space="preserve">об этом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СФР по Кабардино-Балкарской Республике </w:t>
      </w:r>
      <w:r w:rsidR="00794A30">
        <w:rPr>
          <w:rFonts w:ascii="Times New Roman" w:hAnsi="Times New Roman" w:cs="Times New Roman"/>
          <w:sz w:val="24"/>
          <w:szCs w:val="24"/>
          <w:lang w:eastAsia="ru-RU"/>
        </w:rPr>
        <w:t>в течение 1 месяца. Также отказать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 xml:space="preserve">ся от ежемесячной выплаты можно, </w:t>
      </w:r>
      <w:r w:rsidR="00794A30">
        <w:rPr>
          <w:rFonts w:ascii="Times New Roman" w:hAnsi="Times New Roman" w:cs="Times New Roman"/>
          <w:sz w:val="24"/>
          <w:szCs w:val="24"/>
          <w:lang w:eastAsia="ru-RU"/>
        </w:rPr>
        <w:t xml:space="preserve">подав в республиканское Отделение соответствующее заявление. </w:t>
      </w:r>
    </w:p>
    <w:p w:rsidR="00794A30" w:rsidRDefault="00794A30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3E94" w:rsidRDefault="00BD3E94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Напоминаем, что выплата из средств </w:t>
      </w:r>
      <w:r w:rsidRPr="002A61D9">
        <w:rPr>
          <w:rFonts w:ascii="Times New Roman" w:hAnsi="Times New Roman" w:cs="Times New Roman"/>
          <w:sz w:val="24"/>
          <w:szCs w:val="24"/>
          <w:lang w:eastAsia="ru-RU"/>
        </w:rPr>
        <w:t>мат</w:t>
      </w:r>
      <w:r w:rsidR="00C9519B" w:rsidRPr="002A61D9">
        <w:rPr>
          <w:rFonts w:ascii="Times New Roman" w:hAnsi="Times New Roman" w:cs="Times New Roman"/>
          <w:sz w:val="24"/>
          <w:szCs w:val="24"/>
          <w:lang w:eastAsia="ru-RU"/>
        </w:rPr>
        <w:t>еринского капитала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 единый день </w:t>
      </w:r>
      <w:r w:rsidR="006A3D71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519B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го числа каждого месяца. В эт</w:t>
      </w:r>
      <w:r w:rsidR="00794A30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дату родители получают средства за</w:t>
      </w:r>
      <w:r w:rsidR="00794A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предыдущий месяц. </w:t>
      </w:r>
    </w:p>
    <w:p w:rsidR="00592FD0" w:rsidRPr="00592FD0" w:rsidRDefault="00592FD0" w:rsidP="00592FD0">
      <w:pPr>
        <w:pStyle w:val="af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464DB" w:rsidRDefault="005E6177" w:rsidP="0005791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Более подробную информацию об условиях назначения </w:t>
      </w:r>
      <w:r w:rsidR="009172D7">
        <w:rPr>
          <w:rFonts w:ascii="Times New Roman" w:hAnsi="Times New Roman" w:cs="Times New Roman"/>
          <w:sz w:val="24"/>
          <w:szCs w:val="24"/>
          <w:lang w:eastAsia="ru-RU"/>
        </w:rPr>
        <w:t xml:space="preserve">выплаты из средств материнского капитала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 можете узнать у специалистов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Отделения СФР по Кабардино-Балкарской Республике по номеру </w:t>
      </w:r>
      <w:r w:rsidR="001B7258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>8-800-200-06-70 п</w:t>
      </w:r>
      <w:r w:rsidRPr="005E6177">
        <w:rPr>
          <w:rFonts w:ascii="Times New Roman" w:hAnsi="Times New Roman" w:cs="Times New Roman"/>
          <w:sz w:val="24"/>
          <w:szCs w:val="24"/>
          <w:lang w:eastAsia="ru-RU"/>
        </w:rPr>
        <w:t>н.-чт.: с 9.00 до 18.00, пт.: с 9.00 до 16.45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(звонок бесплатный).</w:t>
      </w:r>
      <w:r w:rsidR="0066022F">
        <w:rPr>
          <w:rFonts w:ascii="Times New Roman" w:hAnsi="Times New Roman" w:cs="Times New Roman"/>
          <w:sz w:val="24"/>
          <w:szCs w:val="24"/>
          <w:lang w:eastAsia="ru-RU"/>
        </w:rPr>
        <w:t xml:space="preserve"> Свои вопросы вы также можете задать на наших страницах в </w:t>
      </w:r>
      <w:proofErr w:type="spellStart"/>
      <w:r w:rsidR="0066022F">
        <w:rPr>
          <w:rFonts w:ascii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66022F">
        <w:rPr>
          <w:rFonts w:ascii="Times New Roman" w:hAnsi="Times New Roman" w:cs="Times New Roman"/>
          <w:sz w:val="24"/>
          <w:szCs w:val="24"/>
          <w:lang w:eastAsia="ru-RU"/>
        </w:rPr>
        <w:t xml:space="preserve">, Одноклассниках и </w:t>
      </w:r>
      <w:proofErr w:type="spellStart"/>
      <w:r w:rsidR="0066022F">
        <w:rPr>
          <w:rFonts w:ascii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6602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05BB" w:rsidRDefault="00BE05BB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13C1D" w:rsidRDefault="004B1665" w:rsidP="00AD30A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9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D4AF1" w:rsidRPr="007667E8" w:rsidRDefault="001D4AF1" w:rsidP="001D4AF1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</w:p>
    <w:sectPr w:rsidR="001D4AF1" w:rsidRPr="007667E8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70" w:rsidRDefault="00725770" w:rsidP="00AB58F0">
      <w:pPr>
        <w:spacing w:after="0" w:line="240" w:lineRule="auto"/>
      </w:pPr>
      <w:r>
        <w:separator/>
      </w:r>
    </w:p>
  </w:endnote>
  <w:endnote w:type="continuationSeparator" w:id="0">
    <w:p w:rsidR="00725770" w:rsidRDefault="00725770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70" w:rsidRDefault="00725770" w:rsidP="00AB58F0">
      <w:pPr>
        <w:spacing w:after="0" w:line="240" w:lineRule="auto"/>
      </w:pPr>
      <w:r>
        <w:separator/>
      </w:r>
    </w:p>
  </w:footnote>
  <w:footnote w:type="continuationSeparator" w:id="0">
    <w:p w:rsidR="00725770" w:rsidRDefault="00725770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24ECB"/>
    <w:rsid w:val="0003267E"/>
    <w:rsid w:val="0004201E"/>
    <w:rsid w:val="00044153"/>
    <w:rsid w:val="000450B4"/>
    <w:rsid w:val="00047187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E7BDC"/>
    <w:rsid w:val="000F1C71"/>
    <w:rsid w:val="000F1FD4"/>
    <w:rsid w:val="000F4AD8"/>
    <w:rsid w:val="000F4FC4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B7258"/>
    <w:rsid w:val="001C437A"/>
    <w:rsid w:val="001C58A4"/>
    <w:rsid w:val="001C6865"/>
    <w:rsid w:val="001D2E6B"/>
    <w:rsid w:val="001D4AF1"/>
    <w:rsid w:val="001D6479"/>
    <w:rsid w:val="001E77C9"/>
    <w:rsid w:val="00201476"/>
    <w:rsid w:val="002025AD"/>
    <w:rsid w:val="0020598D"/>
    <w:rsid w:val="002158CB"/>
    <w:rsid w:val="002213B6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631A0"/>
    <w:rsid w:val="0027346A"/>
    <w:rsid w:val="0028583E"/>
    <w:rsid w:val="002863A5"/>
    <w:rsid w:val="00287AF1"/>
    <w:rsid w:val="0029141A"/>
    <w:rsid w:val="002A5BE6"/>
    <w:rsid w:val="002A61D9"/>
    <w:rsid w:val="002B06C9"/>
    <w:rsid w:val="002B17D5"/>
    <w:rsid w:val="002B2EBB"/>
    <w:rsid w:val="002B5FAE"/>
    <w:rsid w:val="002B7CF0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09A"/>
    <w:rsid w:val="0033541D"/>
    <w:rsid w:val="003450C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228A"/>
    <w:rsid w:val="00397ACC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4C7A"/>
    <w:rsid w:val="003E24C2"/>
    <w:rsid w:val="003E762F"/>
    <w:rsid w:val="003F3C36"/>
    <w:rsid w:val="00405434"/>
    <w:rsid w:val="00407058"/>
    <w:rsid w:val="00410A20"/>
    <w:rsid w:val="004138D8"/>
    <w:rsid w:val="004148BC"/>
    <w:rsid w:val="00416A0F"/>
    <w:rsid w:val="004252B3"/>
    <w:rsid w:val="00430F45"/>
    <w:rsid w:val="004346E0"/>
    <w:rsid w:val="004351DB"/>
    <w:rsid w:val="00436494"/>
    <w:rsid w:val="00436E07"/>
    <w:rsid w:val="004555AB"/>
    <w:rsid w:val="004659C8"/>
    <w:rsid w:val="00467175"/>
    <w:rsid w:val="00482462"/>
    <w:rsid w:val="00482604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0DBA"/>
    <w:rsid w:val="005727D4"/>
    <w:rsid w:val="00584776"/>
    <w:rsid w:val="00586069"/>
    <w:rsid w:val="00587062"/>
    <w:rsid w:val="00592FD0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177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40F7"/>
    <w:rsid w:val="006479B4"/>
    <w:rsid w:val="00657F36"/>
    <w:rsid w:val="0066022F"/>
    <w:rsid w:val="00661A00"/>
    <w:rsid w:val="00670D13"/>
    <w:rsid w:val="0067319D"/>
    <w:rsid w:val="00673E45"/>
    <w:rsid w:val="00676916"/>
    <w:rsid w:val="006806A1"/>
    <w:rsid w:val="00691FC2"/>
    <w:rsid w:val="00693F5A"/>
    <w:rsid w:val="006A3D71"/>
    <w:rsid w:val="006A5617"/>
    <w:rsid w:val="006B1AD4"/>
    <w:rsid w:val="006B6511"/>
    <w:rsid w:val="006C49DD"/>
    <w:rsid w:val="006E555C"/>
    <w:rsid w:val="006F0E52"/>
    <w:rsid w:val="006F6C58"/>
    <w:rsid w:val="00704B44"/>
    <w:rsid w:val="00705770"/>
    <w:rsid w:val="00716F42"/>
    <w:rsid w:val="00717ACE"/>
    <w:rsid w:val="00721751"/>
    <w:rsid w:val="00725770"/>
    <w:rsid w:val="0073011C"/>
    <w:rsid w:val="00733A11"/>
    <w:rsid w:val="007365EA"/>
    <w:rsid w:val="00741FFD"/>
    <w:rsid w:val="00742DAE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4A30"/>
    <w:rsid w:val="00797CEB"/>
    <w:rsid w:val="007A631F"/>
    <w:rsid w:val="007B0472"/>
    <w:rsid w:val="007C0F4B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15511"/>
    <w:rsid w:val="008208B2"/>
    <w:rsid w:val="008232E9"/>
    <w:rsid w:val="008241A3"/>
    <w:rsid w:val="008274EC"/>
    <w:rsid w:val="00836181"/>
    <w:rsid w:val="008464DB"/>
    <w:rsid w:val="0085305F"/>
    <w:rsid w:val="00865635"/>
    <w:rsid w:val="00865ED3"/>
    <w:rsid w:val="0087417D"/>
    <w:rsid w:val="008767B2"/>
    <w:rsid w:val="00884CB9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172D7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72E5"/>
    <w:rsid w:val="0098753C"/>
    <w:rsid w:val="00992D28"/>
    <w:rsid w:val="009A1443"/>
    <w:rsid w:val="009B187B"/>
    <w:rsid w:val="009B52F8"/>
    <w:rsid w:val="009B6A39"/>
    <w:rsid w:val="009B6E5C"/>
    <w:rsid w:val="009C004C"/>
    <w:rsid w:val="009C7947"/>
    <w:rsid w:val="009D31C6"/>
    <w:rsid w:val="009D3360"/>
    <w:rsid w:val="009D5B89"/>
    <w:rsid w:val="009E0324"/>
    <w:rsid w:val="009E0A87"/>
    <w:rsid w:val="009E11B8"/>
    <w:rsid w:val="009E7C4A"/>
    <w:rsid w:val="009F00EF"/>
    <w:rsid w:val="00A0083D"/>
    <w:rsid w:val="00A0198E"/>
    <w:rsid w:val="00A03327"/>
    <w:rsid w:val="00A122CC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945F5"/>
    <w:rsid w:val="00AA3D23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B07C3E"/>
    <w:rsid w:val="00B10CE6"/>
    <w:rsid w:val="00B164C3"/>
    <w:rsid w:val="00B202BC"/>
    <w:rsid w:val="00B247B6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C384E"/>
    <w:rsid w:val="00BC5892"/>
    <w:rsid w:val="00BC60EF"/>
    <w:rsid w:val="00BD058D"/>
    <w:rsid w:val="00BD3E94"/>
    <w:rsid w:val="00BD6C29"/>
    <w:rsid w:val="00BD7DD0"/>
    <w:rsid w:val="00BD7EC9"/>
    <w:rsid w:val="00BE05BB"/>
    <w:rsid w:val="00BF263E"/>
    <w:rsid w:val="00BF70FF"/>
    <w:rsid w:val="00C03CDF"/>
    <w:rsid w:val="00C06B0F"/>
    <w:rsid w:val="00C06D88"/>
    <w:rsid w:val="00C113EC"/>
    <w:rsid w:val="00C11FA8"/>
    <w:rsid w:val="00C23D5C"/>
    <w:rsid w:val="00C31436"/>
    <w:rsid w:val="00C34567"/>
    <w:rsid w:val="00C34C50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9519B"/>
    <w:rsid w:val="00CA5AF1"/>
    <w:rsid w:val="00CB4AB4"/>
    <w:rsid w:val="00CD1F51"/>
    <w:rsid w:val="00CD7C7D"/>
    <w:rsid w:val="00CE01A6"/>
    <w:rsid w:val="00CF18FF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DF4"/>
    <w:rsid w:val="00D948E8"/>
    <w:rsid w:val="00D974D8"/>
    <w:rsid w:val="00DA05DF"/>
    <w:rsid w:val="00DB34E4"/>
    <w:rsid w:val="00DB41F9"/>
    <w:rsid w:val="00DB4387"/>
    <w:rsid w:val="00DC27C2"/>
    <w:rsid w:val="00DC4331"/>
    <w:rsid w:val="00DD120D"/>
    <w:rsid w:val="00DD1299"/>
    <w:rsid w:val="00DD18A3"/>
    <w:rsid w:val="00DE3DEA"/>
    <w:rsid w:val="00DE64C7"/>
    <w:rsid w:val="00DE6781"/>
    <w:rsid w:val="00DE719E"/>
    <w:rsid w:val="00E03809"/>
    <w:rsid w:val="00E03F27"/>
    <w:rsid w:val="00E11D03"/>
    <w:rsid w:val="00E11FEE"/>
    <w:rsid w:val="00E15FF3"/>
    <w:rsid w:val="00E16AD4"/>
    <w:rsid w:val="00E20B72"/>
    <w:rsid w:val="00E21D22"/>
    <w:rsid w:val="00E2219C"/>
    <w:rsid w:val="00E23E18"/>
    <w:rsid w:val="00E26A69"/>
    <w:rsid w:val="00E4370A"/>
    <w:rsid w:val="00E44E47"/>
    <w:rsid w:val="00E616AB"/>
    <w:rsid w:val="00E669F4"/>
    <w:rsid w:val="00E67F52"/>
    <w:rsid w:val="00E7667B"/>
    <w:rsid w:val="00E811AA"/>
    <w:rsid w:val="00E81A88"/>
    <w:rsid w:val="00E84969"/>
    <w:rsid w:val="00E93050"/>
    <w:rsid w:val="00E96E7E"/>
    <w:rsid w:val="00E97526"/>
    <w:rsid w:val="00EA12B5"/>
    <w:rsid w:val="00EC47D2"/>
    <w:rsid w:val="00EC5365"/>
    <w:rsid w:val="00ED3824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70483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0676-04FA-4AEB-83F2-6B0EB534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Ульянова Ольга Валерьевна</cp:lastModifiedBy>
  <cp:revision>2</cp:revision>
  <cp:lastPrinted>2024-08-07T12:53:00Z</cp:lastPrinted>
  <dcterms:created xsi:type="dcterms:W3CDTF">2024-08-16T08:15:00Z</dcterms:created>
  <dcterms:modified xsi:type="dcterms:W3CDTF">2024-08-16T08:15:00Z</dcterms:modified>
</cp:coreProperties>
</file>