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bookmarkStart w:id="0" w:name="_GoBack"/>
      <w:bookmarkEnd w:id="0"/>
      <w:r w:rsidRPr="001B052E">
        <w:rPr>
          <w:b w:val="0"/>
          <w:szCs w:val="28"/>
        </w:rPr>
        <w:t>МЕСТНАЯ АДМИНИСТРАЦИЯ</w:t>
      </w:r>
    </w:p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AC1CB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5A3560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835298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35298"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1B052E" w:rsidRDefault="002113DD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5A3560">
        <w:rPr>
          <w:rFonts w:ascii="Times New Roman" w:hAnsi="Times New Roman"/>
          <w:sz w:val="28"/>
          <w:szCs w:val="28"/>
        </w:rPr>
        <w:t>.0</w:t>
      </w:r>
      <w:r w:rsidR="00680B1F">
        <w:rPr>
          <w:rFonts w:ascii="Times New Roman" w:hAnsi="Times New Roman"/>
          <w:sz w:val="28"/>
          <w:szCs w:val="28"/>
        </w:rPr>
        <w:t>3</w:t>
      </w:r>
      <w:r w:rsidR="005A356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="005A3560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№ </w:t>
      </w:r>
      <w:r w:rsidR="00680B1F">
        <w:rPr>
          <w:rFonts w:ascii="Times New Roman" w:hAnsi="Times New Roman"/>
          <w:sz w:val="28"/>
          <w:szCs w:val="28"/>
        </w:rPr>
        <w:t>1</w:t>
      </w:r>
    </w:p>
    <w:p w:rsidR="005A3560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>
        <w:rPr>
          <w:rFonts w:ascii="Times New Roman" w:hAnsi="Times New Roman"/>
          <w:b w:val="0"/>
          <w:sz w:val="28"/>
          <w:szCs w:val="28"/>
        </w:rPr>
        <w:t xml:space="preserve">А.Н. </w:t>
      </w:r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AC1CB9" w:rsidTr="000E2E21">
        <w:tc>
          <w:tcPr>
            <w:tcW w:w="6629" w:type="dxa"/>
          </w:tcPr>
          <w:p w:rsidR="00AC1CB9" w:rsidRDefault="00AC1CB9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 и</w:t>
            </w:r>
          </w:p>
          <w:p w:rsidR="00AC1CB9" w:rsidRDefault="00AC1CB9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контроля бюджетных ресурсов местной</w:t>
            </w:r>
          </w:p>
          <w:p w:rsidR="00AC1CB9" w:rsidRPr="00410EC5" w:rsidRDefault="00AC1CB9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5B4942" w:rsidRPr="00C035DF" w:rsidTr="000E2E21">
        <w:tc>
          <w:tcPr>
            <w:tcW w:w="6629" w:type="dxa"/>
          </w:tcPr>
          <w:p w:rsidR="005B4942" w:rsidRPr="00E9144E" w:rsidRDefault="005B4942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C035DF" w:rsidRDefault="005B4942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</w:t>
            </w:r>
            <w:r w:rsidR="009544BB" w:rsidRPr="00C035DF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>градостроительства местной администрации Прохладненского</w:t>
            </w:r>
          </w:p>
          <w:p w:rsidR="005B4942" w:rsidRPr="00C035DF" w:rsidRDefault="005B4942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5B4942" w:rsidRPr="00C035DF" w:rsidRDefault="005B4942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</w:tcPr>
          <w:p w:rsidR="005B4942" w:rsidRPr="00C035DF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C035DF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C035DF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C035DF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  <w:tr w:rsidR="005B4942" w:rsidRPr="00C035DF" w:rsidTr="000E2E21">
        <w:tc>
          <w:tcPr>
            <w:tcW w:w="6629" w:type="dxa"/>
            <w:shd w:val="clear" w:color="auto" w:fill="auto"/>
          </w:tcPr>
          <w:p w:rsidR="005B4942" w:rsidRPr="00C035DF" w:rsidRDefault="005B4942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C035DF" w:rsidRDefault="00316C1E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>Г</w:t>
            </w:r>
            <w:r w:rsidR="005B4942" w:rsidRPr="00C035DF">
              <w:rPr>
                <w:rFonts w:ascii="Times New Roman" w:hAnsi="Times New Roman"/>
                <w:b w:val="0"/>
                <w:sz w:val="28"/>
                <w:szCs w:val="28"/>
              </w:rPr>
              <w:t>лав</w:t>
            </w: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  <w:r w:rsidR="005B4942" w:rsidRPr="00C035DF">
              <w:rPr>
                <w:rFonts w:ascii="Times New Roman" w:hAnsi="Times New Roman"/>
                <w:b w:val="0"/>
                <w:sz w:val="28"/>
                <w:szCs w:val="28"/>
              </w:rPr>
              <w:t xml:space="preserve"> местной администрации сельского</w:t>
            </w:r>
          </w:p>
          <w:p w:rsidR="005B4942" w:rsidRPr="00C035DF" w:rsidRDefault="00316C1E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>п</w:t>
            </w:r>
            <w:r w:rsidR="005B4942" w:rsidRPr="00C035DF">
              <w:rPr>
                <w:rFonts w:ascii="Times New Roman" w:hAnsi="Times New Roman"/>
                <w:b w:val="0"/>
                <w:sz w:val="28"/>
                <w:szCs w:val="28"/>
              </w:rPr>
              <w:t>оселения</w:t>
            </w: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 xml:space="preserve"> станицы Екатериноградская</w:t>
            </w:r>
            <w:r w:rsidR="000240AE" w:rsidRPr="00C035D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680B1F" w:rsidRPr="00C035DF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</w:p>
          <w:p w:rsidR="005B4942" w:rsidRPr="00C035DF" w:rsidRDefault="005B4942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shd w:val="clear" w:color="auto" w:fill="auto"/>
          </w:tcPr>
          <w:p w:rsidR="005B4942" w:rsidRPr="00C035DF" w:rsidRDefault="005B4942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shd w:val="clear" w:color="auto" w:fill="auto"/>
          </w:tcPr>
          <w:p w:rsidR="005B4942" w:rsidRPr="00C035DF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C035DF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C035DF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316C1E" w:rsidRPr="00C035DF" w:rsidRDefault="00316C1E" w:rsidP="00316C1E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C035DF" w:rsidRDefault="00316C1E" w:rsidP="00316C1E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035DF">
              <w:rPr>
                <w:rFonts w:ascii="Times New Roman" w:hAnsi="Times New Roman"/>
                <w:b w:val="0"/>
                <w:sz w:val="28"/>
                <w:szCs w:val="28"/>
              </w:rPr>
              <w:t>Г.Н. Садовой</w:t>
            </w:r>
          </w:p>
        </w:tc>
      </w:tr>
    </w:tbl>
    <w:p w:rsidR="006850EA" w:rsidRPr="00C035DF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0B1F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C035DF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023B9C" w:rsidRPr="00C035DF">
        <w:rPr>
          <w:rFonts w:ascii="Times New Roman" w:hAnsi="Times New Roman"/>
          <w:szCs w:val="28"/>
        </w:rPr>
        <w:t>05</w:t>
      </w:r>
      <w:r w:rsidRPr="00C035DF">
        <w:rPr>
          <w:rFonts w:ascii="Times New Roman" w:hAnsi="Times New Roman"/>
          <w:szCs w:val="28"/>
        </w:rPr>
        <w:t>.0</w:t>
      </w:r>
      <w:r w:rsidR="00023B9C" w:rsidRPr="00C035DF">
        <w:rPr>
          <w:rFonts w:ascii="Times New Roman" w:hAnsi="Times New Roman"/>
          <w:szCs w:val="28"/>
        </w:rPr>
        <w:t>3</w:t>
      </w:r>
      <w:r w:rsidRPr="00C035DF">
        <w:rPr>
          <w:rFonts w:ascii="Times New Roman" w:hAnsi="Times New Roman"/>
          <w:szCs w:val="28"/>
        </w:rPr>
        <w:t>.20</w:t>
      </w:r>
      <w:r w:rsidR="00680B1F" w:rsidRPr="00C035DF">
        <w:rPr>
          <w:rFonts w:ascii="Times New Roman" w:hAnsi="Times New Roman"/>
          <w:szCs w:val="28"/>
        </w:rPr>
        <w:t>2</w:t>
      </w:r>
      <w:r w:rsidR="00023B9C" w:rsidRPr="00C035DF">
        <w:rPr>
          <w:rFonts w:ascii="Times New Roman" w:hAnsi="Times New Roman"/>
          <w:szCs w:val="28"/>
        </w:rPr>
        <w:t>2</w:t>
      </w:r>
      <w:r w:rsidR="00BF7350" w:rsidRPr="00C035DF">
        <w:rPr>
          <w:rFonts w:ascii="Times New Roman" w:hAnsi="Times New Roman"/>
          <w:szCs w:val="28"/>
        </w:rPr>
        <w:t xml:space="preserve"> г.</w:t>
      </w:r>
      <w:r w:rsidRPr="00C035DF">
        <w:rPr>
          <w:rFonts w:ascii="Times New Roman" w:hAnsi="Times New Roman"/>
          <w:szCs w:val="28"/>
        </w:rPr>
        <w:t xml:space="preserve"> №</w:t>
      </w:r>
      <w:r w:rsidR="00023B9C" w:rsidRPr="00C035DF">
        <w:rPr>
          <w:rFonts w:ascii="Times New Roman" w:hAnsi="Times New Roman"/>
          <w:szCs w:val="28"/>
        </w:rPr>
        <w:t xml:space="preserve"> 151</w:t>
      </w:r>
      <w:r w:rsidRPr="00C035DF">
        <w:rPr>
          <w:rFonts w:ascii="Times New Roman" w:hAnsi="Times New Roman"/>
          <w:szCs w:val="28"/>
        </w:rPr>
        <w:t>«О проведении открытого конкурса на право заключения</w:t>
      </w:r>
      <w:r w:rsidRPr="00BE13F2">
        <w:rPr>
          <w:rFonts w:ascii="Times New Roman" w:hAnsi="Times New Roman"/>
          <w:szCs w:val="28"/>
        </w:rPr>
        <w:t xml:space="preserve"> договора на размещение сезонных нестационарных объектов на территории Прохладненского муниципального района».</w:t>
      </w:r>
    </w:p>
    <w:p w:rsidR="00F762D5" w:rsidRPr="00B85AE7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F762D5">
        <w:rPr>
          <w:rFonts w:ascii="Times New Roman" w:hAnsi="Times New Roman"/>
          <w:szCs w:val="28"/>
        </w:rPr>
        <w:t xml:space="preserve">Публикация извещения </w:t>
      </w:r>
      <w:r w:rsidRPr="00F762D5">
        <w:rPr>
          <w:rFonts w:ascii="Times New Roman" w:hAnsi="Times New Roman"/>
          <w:bCs/>
          <w:szCs w:val="28"/>
        </w:rPr>
        <w:t xml:space="preserve">о проведении открытого конкурса на право заключения договора на размещение сезонных нестационарных торговых объектов на территории </w:t>
      </w:r>
      <w:r w:rsidRPr="00B85AE7">
        <w:rPr>
          <w:rFonts w:ascii="Times New Roman" w:hAnsi="Times New Roman"/>
          <w:bCs/>
          <w:szCs w:val="28"/>
        </w:rPr>
        <w:t>Прохладненского</w:t>
      </w:r>
      <w:r w:rsidR="000240AE" w:rsidRPr="00B85AE7">
        <w:rPr>
          <w:rFonts w:ascii="Times New Roman" w:hAnsi="Times New Roman"/>
          <w:bCs/>
          <w:szCs w:val="28"/>
        </w:rPr>
        <w:t xml:space="preserve"> </w:t>
      </w:r>
      <w:r w:rsidRPr="00B85AE7">
        <w:rPr>
          <w:rFonts w:ascii="Times New Roman" w:hAnsi="Times New Roman"/>
          <w:bCs/>
          <w:szCs w:val="28"/>
        </w:rPr>
        <w:t>муниципального района</w:t>
      </w:r>
      <w:r w:rsidRPr="00B85AE7">
        <w:rPr>
          <w:rFonts w:ascii="Times New Roman" w:hAnsi="Times New Roman"/>
          <w:szCs w:val="28"/>
        </w:rPr>
        <w:t xml:space="preserve"> была размещена в газете </w:t>
      </w:r>
      <w:r w:rsidRPr="00B85AE7">
        <w:rPr>
          <w:rFonts w:ascii="Times New Roman" w:eastAsiaTheme="minorHAnsi" w:hAnsi="Times New Roman"/>
          <w:szCs w:val="28"/>
          <w:lang w:eastAsia="en-US"/>
        </w:rPr>
        <w:t xml:space="preserve">«Прохладненские известия» от </w:t>
      </w:r>
      <w:r w:rsidR="00680B1F" w:rsidRPr="00B85AE7">
        <w:rPr>
          <w:rFonts w:ascii="Times New Roman" w:eastAsiaTheme="minorHAnsi" w:hAnsi="Times New Roman"/>
          <w:szCs w:val="28"/>
          <w:lang w:eastAsia="en-US"/>
        </w:rPr>
        <w:t>1</w:t>
      </w:r>
      <w:r w:rsidR="00D6651D" w:rsidRPr="00B85AE7">
        <w:rPr>
          <w:rFonts w:ascii="Times New Roman" w:eastAsiaTheme="minorHAnsi" w:hAnsi="Times New Roman"/>
          <w:szCs w:val="28"/>
          <w:lang w:eastAsia="en-US"/>
        </w:rPr>
        <w:t xml:space="preserve">7 марта </w:t>
      </w:r>
      <w:r w:rsidRPr="00B85AE7">
        <w:rPr>
          <w:rFonts w:ascii="Times New Roman" w:eastAsiaTheme="minorHAnsi" w:hAnsi="Times New Roman"/>
          <w:szCs w:val="28"/>
          <w:lang w:eastAsia="en-US"/>
        </w:rPr>
        <w:t>20</w:t>
      </w:r>
      <w:r w:rsidR="00680B1F" w:rsidRPr="00B85AE7">
        <w:rPr>
          <w:rFonts w:ascii="Times New Roman" w:eastAsiaTheme="minorHAnsi" w:hAnsi="Times New Roman"/>
          <w:szCs w:val="28"/>
          <w:lang w:eastAsia="en-US"/>
        </w:rPr>
        <w:t>2</w:t>
      </w:r>
      <w:r w:rsidR="00023B9C" w:rsidRPr="00B85AE7">
        <w:rPr>
          <w:rFonts w:ascii="Times New Roman" w:eastAsiaTheme="minorHAnsi" w:hAnsi="Times New Roman"/>
          <w:szCs w:val="28"/>
          <w:lang w:eastAsia="en-US"/>
        </w:rPr>
        <w:t>2</w:t>
      </w:r>
      <w:r w:rsidRPr="00B85AE7">
        <w:rPr>
          <w:rFonts w:ascii="Times New Roman" w:eastAsiaTheme="minorHAnsi" w:hAnsi="Times New Roman"/>
          <w:szCs w:val="28"/>
          <w:lang w:eastAsia="en-US"/>
        </w:rPr>
        <w:t xml:space="preserve"> года</w:t>
      </w:r>
      <w:r w:rsidR="001E0354" w:rsidRPr="00B85AE7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B85AE7">
        <w:rPr>
          <w:rFonts w:ascii="Times New Roman" w:eastAsiaTheme="minorHAnsi" w:hAnsi="Times New Roman"/>
          <w:szCs w:val="28"/>
          <w:lang w:eastAsia="en-US"/>
        </w:rPr>
        <w:t xml:space="preserve">№ </w:t>
      </w:r>
      <w:r w:rsidR="00D6651D" w:rsidRPr="00B85AE7">
        <w:rPr>
          <w:rFonts w:ascii="Times New Roman" w:eastAsiaTheme="minorHAnsi" w:hAnsi="Times New Roman"/>
          <w:szCs w:val="28"/>
          <w:lang w:eastAsia="en-US"/>
        </w:rPr>
        <w:t xml:space="preserve">10 </w:t>
      </w:r>
      <w:r w:rsidRPr="00B85AE7">
        <w:rPr>
          <w:rFonts w:ascii="Times New Roman" w:eastAsiaTheme="minorHAnsi" w:hAnsi="Times New Roman"/>
          <w:szCs w:val="28"/>
          <w:lang w:eastAsia="en-US"/>
        </w:rPr>
        <w:t>(</w:t>
      </w:r>
      <w:r w:rsidR="00680B1F" w:rsidRPr="00B85AE7">
        <w:rPr>
          <w:rFonts w:ascii="Times New Roman" w:eastAsiaTheme="minorHAnsi" w:hAnsi="Times New Roman"/>
          <w:szCs w:val="28"/>
          <w:lang w:eastAsia="en-US"/>
        </w:rPr>
        <w:t>1</w:t>
      </w:r>
      <w:r w:rsidR="00D6651D" w:rsidRPr="00B85AE7">
        <w:rPr>
          <w:rFonts w:ascii="Times New Roman" w:eastAsiaTheme="minorHAnsi" w:hAnsi="Times New Roman"/>
          <w:szCs w:val="28"/>
          <w:lang w:eastAsia="en-US"/>
        </w:rPr>
        <w:t>1001</w:t>
      </w:r>
      <w:r w:rsidRPr="00B85AE7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B85AE7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hyperlink r:id="rId8" w:history="1">
        <w:r w:rsidR="00B85AE7" w:rsidRPr="00B85AE7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</w:t>
        </w:r>
        <w:r w:rsidR="00B85AE7" w:rsidRPr="00B85AE7">
          <w:rPr>
            <w:rStyle w:val="a3"/>
            <w:rFonts w:ascii="Times New Roman" w:hAnsi="Times New Roman"/>
            <w:color w:val="auto"/>
            <w:szCs w:val="28"/>
            <w:u w:val="none"/>
            <w:lang w:val="en-US"/>
          </w:rPr>
          <w:t>kbr</w:t>
        </w:r>
        <w:r w:rsidR="00B85AE7" w:rsidRPr="00B85AE7">
          <w:rPr>
            <w:rStyle w:val="a3"/>
            <w:rFonts w:ascii="Times New Roman" w:hAnsi="Times New Roman"/>
            <w:color w:val="auto"/>
            <w:szCs w:val="28"/>
            <w:u w:val="none"/>
          </w:rPr>
          <w:t>.ru</w:t>
        </w:r>
      </w:hyperlink>
      <w:r w:rsidRPr="00B85AE7">
        <w:rPr>
          <w:rFonts w:ascii="Times New Roman" w:hAnsi="Times New Roman"/>
          <w:szCs w:val="28"/>
        </w:rPr>
        <w:t>.</w:t>
      </w:r>
    </w:p>
    <w:p w:rsidR="006850EA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5AE7">
        <w:rPr>
          <w:rFonts w:ascii="Times New Roman" w:hAnsi="Times New Roman"/>
          <w:szCs w:val="28"/>
        </w:rPr>
        <w:t>Место проведения заседания Комиссии</w:t>
      </w:r>
      <w:r w:rsidR="001E0354" w:rsidRPr="00B85AE7">
        <w:rPr>
          <w:rFonts w:ascii="Times New Roman" w:hAnsi="Times New Roman"/>
          <w:szCs w:val="28"/>
        </w:rPr>
        <w:t xml:space="preserve"> </w:t>
      </w:r>
      <w:r w:rsidRPr="00B85AE7">
        <w:rPr>
          <w:rFonts w:ascii="Times New Roman" w:hAnsi="Times New Roman"/>
          <w:szCs w:val="28"/>
        </w:rPr>
        <w:t xml:space="preserve">по проведению открытого конкурса на право размещения нестационарных торговых объектов </w:t>
      </w:r>
      <w:r w:rsidRPr="00835298">
        <w:rPr>
          <w:rFonts w:ascii="Times New Roman" w:hAnsi="Times New Roman"/>
          <w:szCs w:val="28"/>
        </w:rPr>
        <w:t xml:space="preserve">на территории Прохладненского муниципального района КБР (далее - Комиссия) </w:t>
      </w:r>
      <w:r w:rsidRPr="00835298">
        <w:rPr>
          <w:rFonts w:ascii="Times New Roman" w:hAnsi="Times New Roman"/>
          <w:szCs w:val="28"/>
        </w:rPr>
        <w:lastRenderedPageBreak/>
        <w:t xml:space="preserve">по адресу: КБР, г. Прохладный, ул. </w:t>
      </w:r>
      <w:r w:rsidRPr="00A31B72">
        <w:rPr>
          <w:rFonts w:ascii="Times New Roman" w:hAnsi="Times New Roman"/>
          <w:szCs w:val="28"/>
        </w:rPr>
        <w:t xml:space="preserve">Гагарина 47, 3-й этаж, кабинет № </w:t>
      </w:r>
      <w:r w:rsidR="00BF7350" w:rsidRPr="00A31B72">
        <w:rPr>
          <w:rFonts w:ascii="Times New Roman" w:hAnsi="Times New Roman"/>
          <w:szCs w:val="28"/>
        </w:rPr>
        <w:t>317</w:t>
      </w:r>
      <w:r w:rsidRPr="00A31B72">
        <w:rPr>
          <w:rFonts w:ascii="Times New Roman" w:hAnsi="Times New Roman"/>
          <w:szCs w:val="28"/>
        </w:rPr>
        <w:t>. Начало заседания Комиссии -10:00 ч.</w:t>
      </w:r>
      <w:r w:rsidR="00023B9C" w:rsidRPr="00A31B72">
        <w:rPr>
          <w:rFonts w:ascii="Times New Roman" w:hAnsi="Times New Roman"/>
          <w:szCs w:val="28"/>
        </w:rPr>
        <w:t>31</w:t>
      </w:r>
      <w:r w:rsidRPr="00A31B72">
        <w:rPr>
          <w:rFonts w:ascii="Times New Roman" w:hAnsi="Times New Roman"/>
          <w:szCs w:val="28"/>
        </w:rPr>
        <w:t>.0</w:t>
      </w:r>
      <w:r w:rsidR="00680B1F" w:rsidRPr="00A31B72">
        <w:rPr>
          <w:rFonts w:ascii="Times New Roman" w:hAnsi="Times New Roman"/>
          <w:szCs w:val="28"/>
        </w:rPr>
        <w:t>3</w:t>
      </w:r>
      <w:r w:rsidRPr="00A31B72">
        <w:rPr>
          <w:rFonts w:ascii="Times New Roman" w:hAnsi="Times New Roman"/>
          <w:szCs w:val="28"/>
        </w:rPr>
        <w:t>.20</w:t>
      </w:r>
      <w:r w:rsidR="00680B1F" w:rsidRPr="00A31B72">
        <w:rPr>
          <w:rFonts w:ascii="Times New Roman" w:hAnsi="Times New Roman"/>
          <w:szCs w:val="28"/>
        </w:rPr>
        <w:t>2</w:t>
      </w:r>
      <w:r w:rsidR="00023B9C" w:rsidRPr="00A31B72">
        <w:rPr>
          <w:rFonts w:ascii="Times New Roman" w:hAnsi="Times New Roman"/>
          <w:szCs w:val="28"/>
        </w:rPr>
        <w:t>2</w:t>
      </w:r>
      <w:r w:rsidRPr="00A31B72">
        <w:rPr>
          <w:rFonts w:ascii="Times New Roman" w:hAnsi="Times New Roman"/>
          <w:szCs w:val="28"/>
        </w:rPr>
        <w:t>, окончание – 10:</w:t>
      </w:r>
      <w:r w:rsidR="00E458E7" w:rsidRPr="00A31B72">
        <w:rPr>
          <w:rFonts w:ascii="Times New Roman" w:hAnsi="Times New Roman"/>
          <w:szCs w:val="28"/>
        </w:rPr>
        <w:t>30</w:t>
      </w:r>
      <w:r w:rsidRPr="00A31B72">
        <w:rPr>
          <w:rFonts w:ascii="Times New Roman" w:hAnsi="Times New Roman"/>
          <w:szCs w:val="28"/>
        </w:rPr>
        <w:t xml:space="preserve"> ч. </w:t>
      </w:r>
      <w:r w:rsidR="00023B9C" w:rsidRPr="00A31B72">
        <w:rPr>
          <w:rFonts w:ascii="Times New Roman" w:hAnsi="Times New Roman"/>
          <w:szCs w:val="28"/>
        </w:rPr>
        <w:t>31</w:t>
      </w:r>
      <w:r w:rsidRPr="00A31B72">
        <w:rPr>
          <w:rFonts w:ascii="Times New Roman" w:hAnsi="Times New Roman"/>
          <w:szCs w:val="28"/>
        </w:rPr>
        <w:t>.0</w:t>
      </w:r>
      <w:r w:rsidR="00680B1F" w:rsidRPr="00A31B72">
        <w:rPr>
          <w:rFonts w:ascii="Times New Roman" w:hAnsi="Times New Roman"/>
          <w:szCs w:val="28"/>
        </w:rPr>
        <w:t>3</w:t>
      </w:r>
      <w:r w:rsidRPr="00A31B72">
        <w:rPr>
          <w:rFonts w:ascii="Times New Roman" w:hAnsi="Times New Roman"/>
          <w:szCs w:val="28"/>
        </w:rPr>
        <w:t>.20</w:t>
      </w:r>
      <w:r w:rsidR="00680B1F" w:rsidRPr="00A31B72">
        <w:rPr>
          <w:rFonts w:ascii="Times New Roman" w:hAnsi="Times New Roman"/>
          <w:szCs w:val="28"/>
        </w:rPr>
        <w:t>2</w:t>
      </w:r>
      <w:r w:rsidR="00023B9C" w:rsidRPr="00A31B72">
        <w:rPr>
          <w:rFonts w:ascii="Times New Roman" w:hAnsi="Times New Roman"/>
          <w:szCs w:val="28"/>
        </w:rPr>
        <w:t>2</w:t>
      </w:r>
      <w:r w:rsidRPr="00A31B72">
        <w:rPr>
          <w:rFonts w:ascii="Times New Roman" w:hAnsi="Times New Roman"/>
          <w:szCs w:val="28"/>
        </w:rPr>
        <w:t>.</w:t>
      </w:r>
    </w:p>
    <w:p w:rsidR="006850EA" w:rsidRPr="00E9144E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E9144E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6850EA" w:rsidRPr="00E9144E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9144E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r w:rsidR="009C719B">
        <w:rPr>
          <w:rFonts w:ascii="Times New Roman" w:hAnsi="Times New Roman"/>
          <w:bCs/>
          <w:sz w:val="28"/>
          <w:szCs w:val="28"/>
        </w:rPr>
        <w:t>Подолякина А.Н</w:t>
      </w:r>
      <w:r w:rsidR="00E458E7" w:rsidRPr="00E9144E">
        <w:rPr>
          <w:rFonts w:ascii="Times New Roman" w:hAnsi="Times New Roman"/>
          <w:bCs/>
          <w:sz w:val="28"/>
          <w:szCs w:val="28"/>
        </w:rPr>
        <w:t>.</w:t>
      </w:r>
      <w:r w:rsidRPr="00E9144E">
        <w:rPr>
          <w:rFonts w:ascii="Times New Roman" w:hAnsi="Times New Roman"/>
          <w:bCs/>
          <w:sz w:val="28"/>
          <w:szCs w:val="28"/>
        </w:rPr>
        <w:t>:</w:t>
      </w:r>
    </w:p>
    <w:p w:rsidR="006850EA" w:rsidRPr="00DB6308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DB6308" w:rsidRPr="00DB6308">
        <w:rPr>
          <w:rFonts w:ascii="Times New Roman" w:hAnsi="Times New Roman"/>
          <w:sz w:val="28"/>
          <w:szCs w:val="28"/>
        </w:rPr>
        <w:t>5</w:t>
      </w:r>
      <w:r w:rsidRPr="00DB6308">
        <w:rPr>
          <w:rFonts w:ascii="Times New Roman" w:hAnsi="Times New Roman"/>
          <w:sz w:val="28"/>
          <w:szCs w:val="28"/>
        </w:rPr>
        <w:t xml:space="preserve"> (</w:t>
      </w:r>
      <w:r w:rsidR="00DB6308" w:rsidRPr="00DB6308">
        <w:rPr>
          <w:rFonts w:ascii="Times New Roman" w:hAnsi="Times New Roman"/>
          <w:sz w:val="28"/>
          <w:szCs w:val="28"/>
        </w:rPr>
        <w:t>пять</w:t>
      </w:r>
      <w:r w:rsidRPr="00DB6308">
        <w:rPr>
          <w:rFonts w:ascii="Times New Roman" w:hAnsi="Times New Roman"/>
          <w:sz w:val="28"/>
          <w:szCs w:val="28"/>
        </w:rPr>
        <w:t>) членов</w:t>
      </w:r>
      <w:r w:rsidR="001E0354">
        <w:rPr>
          <w:rFonts w:ascii="Times New Roman" w:hAnsi="Times New Roman"/>
          <w:sz w:val="28"/>
          <w:szCs w:val="28"/>
        </w:rPr>
        <w:t xml:space="preserve"> </w:t>
      </w:r>
      <w:r w:rsidRPr="00DB6308">
        <w:rPr>
          <w:rFonts w:ascii="Times New Roman" w:hAnsi="Times New Roman"/>
          <w:sz w:val="28"/>
          <w:szCs w:val="28"/>
        </w:rPr>
        <w:t>Комиссии. Заседание объявляется правомочным.</w:t>
      </w:r>
    </w:p>
    <w:p w:rsidR="006850EA" w:rsidRPr="00DB6308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открытом конкурсе назначается</w:t>
      </w:r>
      <w:r w:rsidR="0010224F" w:rsidRPr="00DB6308">
        <w:rPr>
          <w:rFonts w:ascii="Times New Roman" w:hAnsi="Times New Roman"/>
          <w:sz w:val="28"/>
          <w:szCs w:val="28"/>
        </w:rPr>
        <w:t xml:space="preserve"> Д</w:t>
      </w:r>
      <w:r w:rsidR="00954C3E" w:rsidRPr="00DB6308">
        <w:rPr>
          <w:rFonts w:ascii="Times New Roman" w:hAnsi="Times New Roman"/>
          <w:sz w:val="28"/>
          <w:szCs w:val="28"/>
        </w:rPr>
        <w:t xml:space="preserve">оценко </w:t>
      </w:r>
      <w:r w:rsidR="00E458E7" w:rsidRPr="00DB6308">
        <w:rPr>
          <w:rFonts w:ascii="Times New Roman" w:hAnsi="Times New Roman"/>
          <w:sz w:val="28"/>
          <w:szCs w:val="28"/>
        </w:rPr>
        <w:t>И.</w:t>
      </w:r>
      <w:r w:rsidR="00954C3E" w:rsidRPr="00DB6308">
        <w:rPr>
          <w:rFonts w:ascii="Times New Roman" w:hAnsi="Times New Roman"/>
          <w:sz w:val="28"/>
          <w:szCs w:val="28"/>
        </w:rPr>
        <w:t>Н</w:t>
      </w:r>
      <w:r w:rsidR="00E458E7" w:rsidRPr="00DB6308">
        <w:rPr>
          <w:rFonts w:ascii="Times New Roman" w:hAnsi="Times New Roman"/>
          <w:sz w:val="28"/>
          <w:szCs w:val="28"/>
        </w:rPr>
        <w:t>.</w:t>
      </w:r>
    </w:p>
    <w:p w:rsidR="006850EA" w:rsidRPr="00DB630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3. Для проведения открытого конкурса комиссии</w:t>
      </w:r>
      <w:r w:rsidR="00680B1F" w:rsidRPr="00DB6308">
        <w:rPr>
          <w:rFonts w:ascii="Times New Roman" w:hAnsi="Times New Roman"/>
          <w:bCs/>
          <w:szCs w:val="28"/>
        </w:rPr>
        <w:t xml:space="preserve"> п</w:t>
      </w:r>
      <w:r w:rsidRPr="00DB6308">
        <w:rPr>
          <w:rFonts w:ascii="Times New Roman" w:hAnsi="Times New Roman"/>
          <w:bCs/>
          <w:szCs w:val="28"/>
        </w:rPr>
        <w:t>редлагается выбрать Логвинову И.П.</w:t>
      </w:r>
    </w:p>
    <w:p w:rsidR="006850EA" w:rsidRPr="00DB630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Решили:</w:t>
      </w:r>
    </w:p>
    <w:p w:rsidR="006850EA" w:rsidRPr="001B052E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 xml:space="preserve">«За» - </w:t>
      </w:r>
      <w:r w:rsidR="00DB6308" w:rsidRPr="00DB6308">
        <w:rPr>
          <w:rFonts w:ascii="Times New Roman" w:hAnsi="Times New Roman"/>
          <w:bCs/>
          <w:szCs w:val="28"/>
        </w:rPr>
        <w:t>5</w:t>
      </w:r>
    </w:p>
    <w:p w:rsidR="006850EA" w:rsidRPr="001B052E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6850EA" w:rsidRPr="001B052E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 w:rsidR="001E035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конвертов с заявками на</w:t>
      </w:r>
      <w:r w:rsidR="001E0354"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398" w:type="dxa"/>
        <w:tblLayout w:type="fixed"/>
        <w:tblLook w:val="04A0"/>
      </w:tblPr>
      <w:tblGrid>
        <w:gridCol w:w="534"/>
        <w:gridCol w:w="1784"/>
        <w:gridCol w:w="992"/>
        <w:gridCol w:w="1276"/>
        <w:gridCol w:w="1701"/>
        <w:gridCol w:w="1276"/>
        <w:gridCol w:w="1417"/>
        <w:gridCol w:w="1418"/>
      </w:tblGrid>
      <w:tr w:rsidR="006850EA" w:rsidRPr="00804829" w:rsidTr="00083AAC">
        <w:trPr>
          <w:tblHeader/>
        </w:trPr>
        <w:tc>
          <w:tcPr>
            <w:tcW w:w="534" w:type="dxa"/>
            <w:vAlign w:val="center"/>
          </w:tcPr>
          <w:p w:rsidR="006850EA" w:rsidRPr="0080482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784" w:type="dxa"/>
            <w:vAlign w:val="center"/>
          </w:tcPr>
          <w:p w:rsidR="006850EA" w:rsidRPr="0080482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6850EA" w:rsidRPr="0080482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6850EA" w:rsidRPr="0080482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701" w:type="dxa"/>
            <w:vAlign w:val="center"/>
          </w:tcPr>
          <w:p w:rsidR="006850EA" w:rsidRPr="0080482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276" w:type="dxa"/>
            <w:vAlign w:val="center"/>
          </w:tcPr>
          <w:p w:rsidR="006850EA" w:rsidRPr="0080482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417" w:type="dxa"/>
            <w:vAlign w:val="center"/>
          </w:tcPr>
          <w:p w:rsidR="006850EA" w:rsidRPr="0080482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6850EA" w:rsidRPr="0080482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418" w:type="dxa"/>
            <w:vAlign w:val="center"/>
          </w:tcPr>
          <w:p w:rsidR="006850EA" w:rsidRPr="00804829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804829" w:rsidTr="00083AAC">
        <w:trPr>
          <w:tblHeader/>
        </w:trPr>
        <w:tc>
          <w:tcPr>
            <w:tcW w:w="534" w:type="dxa"/>
          </w:tcPr>
          <w:p w:rsidR="00912A2A" w:rsidRPr="00804829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784" w:type="dxa"/>
          </w:tcPr>
          <w:p w:rsidR="00912A2A" w:rsidRPr="00804829" w:rsidRDefault="00AF2464" w:rsidP="00DE74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Пролетарское, ул.Ленина</w:t>
            </w:r>
            <w:r w:rsidR="00DE7420"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(возле дома № </w:t>
            </w: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</w:t>
            </w:r>
            <w:r w:rsidR="00DE7420"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912A2A" w:rsidRPr="00804829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12A2A" w:rsidRPr="00804829" w:rsidRDefault="00AF2464" w:rsidP="00AF246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912A2A" w:rsidRPr="00804829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товары;</w:t>
            </w:r>
          </w:p>
        </w:tc>
        <w:tc>
          <w:tcPr>
            <w:tcW w:w="1276" w:type="dxa"/>
          </w:tcPr>
          <w:p w:rsidR="00912A2A" w:rsidRPr="00804829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 кв.м.</w:t>
            </w:r>
          </w:p>
        </w:tc>
        <w:tc>
          <w:tcPr>
            <w:tcW w:w="1417" w:type="dxa"/>
          </w:tcPr>
          <w:p w:rsidR="00912A2A" w:rsidRPr="00804829" w:rsidRDefault="00DE7420" w:rsidP="00DE74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F2464"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6583,49</w:t>
            </w:r>
          </w:p>
        </w:tc>
      </w:tr>
      <w:tr w:rsidR="00912A2A" w:rsidRPr="00804829" w:rsidTr="00083AAC">
        <w:trPr>
          <w:tblHeader/>
        </w:trPr>
        <w:tc>
          <w:tcPr>
            <w:tcW w:w="534" w:type="dxa"/>
          </w:tcPr>
          <w:p w:rsidR="00912A2A" w:rsidRPr="00804829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784" w:type="dxa"/>
          </w:tcPr>
          <w:p w:rsidR="00912A2A" w:rsidRPr="00804829" w:rsidRDefault="00AF2464" w:rsidP="00197A3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с.п.ст.Солдатская, ул.Октябрьская,дома </w:t>
            </w:r>
            <w:r w:rsidR="00197A3B"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№ </w:t>
            </w: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992" w:type="dxa"/>
          </w:tcPr>
          <w:p w:rsidR="00912A2A" w:rsidRPr="00804829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912A2A" w:rsidRPr="00804829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912A2A" w:rsidRPr="00804829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912A2A" w:rsidRPr="00804829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912A2A" w:rsidRPr="00804829" w:rsidRDefault="00DE7420" w:rsidP="00DE74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AF2464"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4937,62</w:t>
            </w:r>
          </w:p>
        </w:tc>
      </w:tr>
      <w:tr w:rsidR="00E373E8" w:rsidRPr="00804829" w:rsidTr="00083AAC">
        <w:trPr>
          <w:trHeight w:val="794"/>
          <w:tblHeader/>
        </w:trPr>
        <w:tc>
          <w:tcPr>
            <w:tcW w:w="534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784" w:type="dxa"/>
          </w:tcPr>
          <w:p w:rsidR="00E373E8" w:rsidRPr="00804829" w:rsidRDefault="00E373E8" w:rsidP="00E373E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ст. Екатериноградская, ул. им.Говорова А.И. (возле дома № 48)</w:t>
            </w:r>
          </w:p>
        </w:tc>
        <w:tc>
          <w:tcPr>
            <w:tcW w:w="992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кв.м.;</w:t>
            </w:r>
          </w:p>
        </w:tc>
        <w:tc>
          <w:tcPr>
            <w:tcW w:w="1417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4937,62</w:t>
            </w:r>
          </w:p>
        </w:tc>
      </w:tr>
      <w:tr w:rsidR="00E373E8" w:rsidRPr="00804829" w:rsidTr="00083AAC">
        <w:trPr>
          <w:tblHeader/>
        </w:trPr>
        <w:tc>
          <w:tcPr>
            <w:tcW w:w="534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784" w:type="dxa"/>
          </w:tcPr>
          <w:p w:rsidR="00E373E8" w:rsidRPr="00804829" w:rsidRDefault="00E373E8" w:rsidP="00E373E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ст.Екатериноградская, пер. Столбовой (возле дома № 3)</w:t>
            </w:r>
          </w:p>
        </w:tc>
        <w:tc>
          <w:tcPr>
            <w:tcW w:w="992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E373E8" w:rsidRPr="00804829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4937,62</w:t>
            </w:r>
          </w:p>
        </w:tc>
      </w:tr>
      <w:tr w:rsidR="00123283" w:rsidRPr="00804829" w:rsidTr="00083AAC">
        <w:trPr>
          <w:tblHeader/>
        </w:trPr>
        <w:tc>
          <w:tcPr>
            <w:tcW w:w="534" w:type="dxa"/>
          </w:tcPr>
          <w:p w:rsidR="00123283" w:rsidRPr="00804829" w:rsidRDefault="00123283" w:rsidP="001232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784" w:type="dxa"/>
          </w:tcPr>
          <w:p w:rsidR="00123283" w:rsidRPr="00804829" w:rsidRDefault="00123283" w:rsidP="0012328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992" w:type="dxa"/>
          </w:tcPr>
          <w:p w:rsidR="00123283" w:rsidRPr="00804829" w:rsidRDefault="00123283" w:rsidP="0012328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123283" w:rsidRPr="00804829" w:rsidRDefault="00123283" w:rsidP="001232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123283" w:rsidRPr="00804829" w:rsidRDefault="00123283" w:rsidP="001232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123283" w:rsidRPr="00804829" w:rsidRDefault="00123283" w:rsidP="001232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123283" w:rsidRPr="00804829" w:rsidRDefault="00123283" w:rsidP="001232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123283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5486,24</w:t>
            </w:r>
          </w:p>
        </w:tc>
      </w:tr>
      <w:tr w:rsidR="00553988" w:rsidRPr="00804829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4937,62</w:t>
            </w:r>
          </w:p>
        </w:tc>
      </w:tr>
      <w:tr w:rsidR="00553988" w:rsidRPr="00804829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 (медикаменты)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804829" w:rsidRDefault="000D1509" w:rsidP="000D15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6034,86</w:t>
            </w:r>
          </w:p>
        </w:tc>
      </w:tr>
      <w:tr w:rsidR="00553988" w:rsidRPr="00804829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D03F37" w:rsidRPr="00804829" w:rsidTr="00083AAC">
        <w:trPr>
          <w:tblHeader/>
        </w:trPr>
        <w:tc>
          <w:tcPr>
            <w:tcW w:w="534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784" w:type="dxa"/>
          </w:tcPr>
          <w:p w:rsidR="00D03F37" w:rsidRPr="00804829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Благовещенка, ул. Ленина (в районе здания амбулатории)</w:t>
            </w:r>
          </w:p>
        </w:tc>
        <w:tc>
          <w:tcPr>
            <w:tcW w:w="992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D03F37" w:rsidRPr="00804829" w:rsidTr="00083AAC">
        <w:trPr>
          <w:tblHeader/>
        </w:trPr>
        <w:tc>
          <w:tcPr>
            <w:tcW w:w="534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784" w:type="dxa"/>
          </w:tcPr>
          <w:p w:rsidR="00D03F37" w:rsidRPr="00804829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ст.Екатериноградская, ул. Ленина (в районе рынка)</w:t>
            </w:r>
          </w:p>
        </w:tc>
        <w:tc>
          <w:tcPr>
            <w:tcW w:w="992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D03F37" w:rsidRPr="00804829" w:rsidTr="00083AAC">
        <w:trPr>
          <w:tblHeader/>
        </w:trPr>
        <w:tc>
          <w:tcPr>
            <w:tcW w:w="534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784" w:type="dxa"/>
          </w:tcPr>
          <w:p w:rsidR="00D03F37" w:rsidRPr="00804829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Карагач, ул. Абубекирова/ул. Ашабокова</w:t>
            </w:r>
          </w:p>
        </w:tc>
        <w:tc>
          <w:tcPr>
            <w:tcW w:w="992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D03F37" w:rsidRPr="00804829" w:rsidTr="00083AAC">
        <w:trPr>
          <w:tblHeader/>
        </w:trPr>
        <w:tc>
          <w:tcPr>
            <w:tcW w:w="534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784" w:type="dxa"/>
          </w:tcPr>
          <w:p w:rsidR="00D03F37" w:rsidRPr="00804829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D03F37" w:rsidRPr="00804829" w:rsidTr="00083AAC">
        <w:trPr>
          <w:tblHeader/>
        </w:trPr>
        <w:tc>
          <w:tcPr>
            <w:tcW w:w="534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784" w:type="dxa"/>
          </w:tcPr>
          <w:p w:rsidR="00D03F37" w:rsidRPr="00804829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 Октябрьская</w:t>
            </w:r>
          </w:p>
        </w:tc>
        <w:tc>
          <w:tcPr>
            <w:tcW w:w="992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D03F37" w:rsidRPr="00804829" w:rsidTr="00083AAC">
        <w:trPr>
          <w:tblHeader/>
        </w:trPr>
        <w:tc>
          <w:tcPr>
            <w:tcW w:w="534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784" w:type="dxa"/>
          </w:tcPr>
          <w:p w:rsidR="00D03F37" w:rsidRPr="00804829" w:rsidRDefault="00D03F37" w:rsidP="00D03F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 ул. Ленина</w:t>
            </w:r>
          </w:p>
        </w:tc>
        <w:tc>
          <w:tcPr>
            <w:tcW w:w="992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03F37" w:rsidRPr="00804829" w:rsidRDefault="00D03F37" w:rsidP="00D03F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44514" w:rsidRPr="00804829" w:rsidTr="00083AAC">
        <w:trPr>
          <w:tblHeader/>
        </w:trPr>
        <w:tc>
          <w:tcPr>
            <w:tcW w:w="534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784" w:type="dxa"/>
          </w:tcPr>
          <w:p w:rsidR="00A44514" w:rsidRPr="00804829" w:rsidRDefault="00A44514" w:rsidP="00A4451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ст.Солдатская, ул. Пилипенко, б/н</w:t>
            </w:r>
          </w:p>
        </w:tc>
        <w:tc>
          <w:tcPr>
            <w:tcW w:w="992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44514" w:rsidRPr="00804829" w:rsidTr="00083AAC">
        <w:trPr>
          <w:tblHeader/>
        </w:trPr>
        <w:tc>
          <w:tcPr>
            <w:tcW w:w="534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784" w:type="dxa"/>
          </w:tcPr>
          <w:p w:rsidR="00A44514" w:rsidRPr="00804829" w:rsidRDefault="00A44514" w:rsidP="00A4451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 а)</w:t>
            </w:r>
          </w:p>
        </w:tc>
        <w:tc>
          <w:tcPr>
            <w:tcW w:w="992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44514" w:rsidRPr="00804829" w:rsidTr="00083AAC">
        <w:trPr>
          <w:tblHeader/>
        </w:trPr>
        <w:tc>
          <w:tcPr>
            <w:tcW w:w="534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784" w:type="dxa"/>
          </w:tcPr>
          <w:p w:rsidR="00A44514" w:rsidRPr="00804829" w:rsidRDefault="00A44514" w:rsidP="00A4451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Учебное, ул. Школьная</w:t>
            </w:r>
          </w:p>
        </w:tc>
        <w:tc>
          <w:tcPr>
            <w:tcW w:w="992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A44514" w:rsidRPr="00804829" w:rsidTr="00083AAC">
        <w:trPr>
          <w:tblHeader/>
        </w:trPr>
        <w:tc>
          <w:tcPr>
            <w:tcW w:w="534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784" w:type="dxa"/>
          </w:tcPr>
          <w:p w:rsidR="00A44514" w:rsidRPr="00804829" w:rsidRDefault="00A44514" w:rsidP="00A4451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992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A44514" w:rsidRPr="00804829" w:rsidRDefault="00A44514" w:rsidP="00A4451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7680,74</w:t>
            </w:r>
          </w:p>
        </w:tc>
      </w:tr>
      <w:tr w:rsidR="00553988" w:rsidRPr="00804829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ст.Приближная, пересечение ул. Жук/переулок Широкий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4937,62</w:t>
            </w:r>
          </w:p>
        </w:tc>
      </w:tr>
      <w:tr w:rsidR="00553988" w:rsidRPr="00804829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20.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17D7" w:rsidRPr="00804829" w:rsidTr="00083AAC">
        <w:trPr>
          <w:tblHeader/>
        </w:trPr>
        <w:tc>
          <w:tcPr>
            <w:tcW w:w="534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784" w:type="dxa"/>
          </w:tcPr>
          <w:p w:rsidR="00D817D7" w:rsidRPr="00804829" w:rsidRDefault="00D817D7" w:rsidP="00D817D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17D7" w:rsidRPr="00804829" w:rsidTr="00083AAC">
        <w:trPr>
          <w:tblHeader/>
        </w:trPr>
        <w:tc>
          <w:tcPr>
            <w:tcW w:w="534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784" w:type="dxa"/>
          </w:tcPr>
          <w:p w:rsidR="00D817D7" w:rsidRPr="00804829" w:rsidRDefault="00D817D7" w:rsidP="00D817D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17D7" w:rsidRPr="00804829" w:rsidTr="00083AAC">
        <w:trPr>
          <w:tblHeader/>
        </w:trPr>
        <w:tc>
          <w:tcPr>
            <w:tcW w:w="534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784" w:type="dxa"/>
          </w:tcPr>
          <w:p w:rsidR="00D817D7" w:rsidRPr="00804829" w:rsidRDefault="00D817D7" w:rsidP="00D817D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17D7" w:rsidRPr="00804829" w:rsidTr="00083AAC">
        <w:trPr>
          <w:tblHeader/>
        </w:trPr>
        <w:tc>
          <w:tcPr>
            <w:tcW w:w="534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784" w:type="dxa"/>
          </w:tcPr>
          <w:p w:rsidR="00D817D7" w:rsidRPr="00804829" w:rsidRDefault="00D817D7" w:rsidP="00D817D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17D7" w:rsidRPr="00804829" w:rsidTr="00083AAC">
        <w:trPr>
          <w:tblHeader/>
        </w:trPr>
        <w:tc>
          <w:tcPr>
            <w:tcW w:w="534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784" w:type="dxa"/>
          </w:tcPr>
          <w:p w:rsidR="00D817D7" w:rsidRPr="00804829" w:rsidRDefault="00D817D7" w:rsidP="00D817D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17D7" w:rsidRPr="00804829" w:rsidTr="00083AAC">
        <w:trPr>
          <w:tblHeader/>
        </w:trPr>
        <w:tc>
          <w:tcPr>
            <w:tcW w:w="534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784" w:type="dxa"/>
          </w:tcPr>
          <w:p w:rsidR="00D817D7" w:rsidRPr="00804829" w:rsidRDefault="00D817D7" w:rsidP="00D817D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17D7" w:rsidRPr="00804829" w:rsidTr="00083AAC">
        <w:trPr>
          <w:tblHeader/>
        </w:trPr>
        <w:tc>
          <w:tcPr>
            <w:tcW w:w="534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784" w:type="dxa"/>
          </w:tcPr>
          <w:p w:rsidR="00D817D7" w:rsidRPr="00804829" w:rsidRDefault="00D817D7" w:rsidP="00D817D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17D7" w:rsidRPr="00804829" w:rsidTr="00083AAC">
        <w:trPr>
          <w:tblHeader/>
        </w:trPr>
        <w:tc>
          <w:tcPr>
            <w:tcW w:w="534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784" w:type="dxa"/>
          </w:tcPr>
          <w:p w:rsidR="00D817D7" w:rsidRPr="00804829" w:rsidRDefault="00D817D7" w:rsidP="00D817D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D817D7" w:rsidRPr="00804829" w:rsidRDefault="00D817D7" w:rsidP="00D817D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B30C9F" w:rsidRPr="00804829" w:rsidTr="00083AAC">
        <w:trPr>
          <w:tblHeader/>
        </w:trPr>
        <w:tc>
          <w:tcPr>
            <w:tcW w:w="534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29.</w:t>
            </w:r>
          </w:p>
        </w:tc>
        <w:tc>
          <w:tcPr>
            <w:tcW w:w="1784" w:type="dxa"/>
          </w:tcPr>
          <w:p w:rsidR="00B30C9F" w:rsidRPr="00804829" w:rsidRDefault="00B30C9F" w:rsidP="00B30C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1276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701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B30C9F" w:rsidRPr="00804829" w:rsidTr="00083AAC">
        <w:trPr>
          <w:tblHeader/>
        </w:trPr>
        <w:tc>
          <w:tcPr>
            <w:tcW w:w="534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30.</w:t>
            </w:r>
          </w:p>
        </w:tc>
        <w:tc>
          <w:tcPr>
            <w:tcW w:w="1784" w:type="dxa"/>
          </w:tcPr>
          <w:p w:rsidR="00B30C9F" w:rsidRPr="00804829" w:rsidRDefault="00B30C9F" w:rsidP="00B30C9F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0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992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276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торговая палатка</w:t>
            </w:r>
          </w:p>
        </w:tc>
        <w:tc>
          <w:tcPr>
            <w:tcW w:w="1701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 кв.м.</w:t>
            </w:r>
          </w:p>
        </w:tc>
        <w:tc>
          <w:tcPr>
            <w:tcW w:w="1417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B30C9F" w:rsidRPr="00804829" w:rsidRDefault="00B30C9F" w:rsidP="00B30C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7261,20</w:t>
            </w:r>
          </w:p>
        </w:tc>
      </w:tr>
      <w:tr w:rsidR="0044063E" w:rsidRPr="00804829" w:rsidTr="00083AAC">
        <w:trPr>
          <w:tblHeader/>
        </w:trPr>
        <w:tc>
          <w:tcPr>
            <w:tcW w:w="534" w:type="dxa"/>
          </w:tcPr>
          <w:p w:rsidR="0044063E" w:rsidRPr="00804829" w:rsidRDefault="0044063E" w:rsidP="004406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31.</w:t>
            </w:r>
          </w:p>
        </w:tc>
        <w:tc>
          <w:tcPr>
            <w:tcW w:w="1784" w:type="dxa"/>
          </w:tcPr>
          <w:p w:rsidR="0044063E" w:rsidRPr="00804829" w:rsidRDefault="0044063E" w:rsidP="0044063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Прималкинское, пер. Колхозный</w:t>
            </w:r>
          </w:p>
        </w:tc>
        <w:tc>
          <w:tcPr>
            <w:tcW w:w="992" w:type="dxa"/>
          </w:tcPr>
          <w:p w:rsidR="0044063E" w:rsidRPr="00804829" w:rsidRDefault="0044063E" w:rsidP="004406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57</w:t>
            </w:r>
          </w:p>
        </w:tc>
        <w:tc>
          <w:tcPr>
            <w:tcW w:w="1276" w:type="dxa"/>
          </w:tcPr>
          <w:p w:rsidR="0044063E" w:rsidRPr="00804829" w:rsidRDefault="0044063E" w:rsidP="004406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торговая палатка</w:t>
            </w:r>
          </w:p>
        </w:tc>
        <w:tc>
          <w:tcPr>
            <w:tcW w:w="1701" w:type="dxa"/>
          </w:tcPr>
          <w:p w:rsidR="0044063E" w:rsidRPr="00804829" w:rsidRDefault="0044063E" w:rsidP="004406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44063E" w:rsidRPr="00804829" w:rsidRDefault="0044063E" w:rsidP="004406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 кв.м.</w:t>
            </w:r>
          </w:p>
        </w:tc>
        <w:tc>
          <w:tcPr>
            <w:tcW w:w="1417" w:type="dxa"/>
          </w:tcPr>
          <w:p w:rsidR="0044063E" w:rsidRPr="00804829" w:rsidRDefault="0044063E" w:rsidP="004406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44063E" w:rsidRPr="00804829" w:rsidRDefault="0044063E" w:rsidP="004406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7261,20</w:t>
            </w:r>
          </w:p>
        </w:tc>
      </w:tr>
      <w:tr w:rsidR="00553988" w:rsidRPr="00804829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804829" w:rsidRDefault="009E30C9" w:rsidP="009E30C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4881,14</w:t>
            </w:r>
          </w:p>
        </w:tc>
      </w:tr>
      <w:tr w:rsidR="009E30C9" w:rsidRPr="00804829" w:rsidTr="00083AAC">
        <w:trPr>
          <w:tblHeader/>
        </w:trPr>
        <w:tc>
          <w:tcPr>
            <w:tcW w:w="534" w:type="dxa"/>
          </w:tcPr>
          <w:p w:rsidR="009E30C9" w:rsidRPr="00804829" w:rsidRDefault="009E30C9" w:rsidP="009E30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33.</w:t>
            </w:r>
          </w:p>
        </w:tc>
        <w:tc>
          <w:tcPr>
            <w:tcW w:w="1784" w:type="dxa"/>
          </w:tcPr>
          <w:p w:rsidR="009E30C9" w:rsidRPr="00804829" w:rsidRDefault="009E30C9" w:rsidP="009E30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992" w:type="dxa"/>
          </w:tcPr>
          <w:p w:rsidR="009E30C9" w:rsidRPr="00804829" w:rsidRDefault="009E30C9" w:rsidP="009E30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9E30C9" w:rsidRPr="00804829" w:rsidRDefault="009E30C9" w:rsidP="009E3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701" w:type="dxa"/>
          </w:tcPr>
          <w:p w:rsidR="009E30C9" w:rsidRPr="00804829" w:rsidRDefault="009E30C9" w:rsidP="009E3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9E30C9" w:rsidRPr="00804829" w:rsidRDefault="009E30C9" w:rsidP="009E3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9E30C9" w:rsidRPr="00804829" w:rsidRDefault="009E30C9" w:rsidP="009E30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9E30C9" w:rsidRPr="00804829" w:rsidRDefault="009E30C9" w:rsidP="009E30C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4881,14</w:t>
            </w:r>
          </w:p>
        </w:tc>
      </w:tr>
      <w:tr w:rsidR="00250449" w:rsidRPr="00804829" w:rsidTr="00083AAC">
        <w:trPr>
          <w:tblHeader/>
        </w:trPr>
        <w:tc>
          <w:tcPr>
            <w:tcW w:w="534" w:type="dxa"/>
          </w:tcPr>
          <w:p w:rsidR="00250449" w:rsidRPr="00804829" w:rsidRDefault="00250449" w:rsidP="002504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34.</w:t>
            </w:r>
          </w:p>
        </w:tc>
        <w:tc>
          <w:tcPr>
            <w:tcW w:w="1784" w:type="dxa"/>
          </w:tcPr>
          <w:p w:rsidR="00250449" w:rsidRPr="00804829" w:rsidRDefault="00250449" w:rsidP="002504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992" w:type="dxa"/>
          </w:tcPr>
          <w:p w:rsidR="00250449" w:rsidRPr="00804829" w:rsidRDefault="00250449" w:rsidP="002504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276" w:type="dxa"/>
          </w:tcPr>
          <w:p w:rsidR="00250449" w:rsidRPr="00804829" w:rsidRDefault="00250449" w:rsidP="002504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701" w:type="dxa"/>
          </w:tcPr>
          <w:p w:rsidR="00250449" w:rsidRPr="00804829" w:rsidRDefault="00250449" w:rsidP="002504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250449" w:rsidRPr="00804829" w:rsidRDefault="00250449" w:rsidP="002504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250449" w:rsidRPr="00804829" w:rsidRDefault="00250449" w:rsidP="002504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250449" w:rsidRPr="00804829" w:rsidRDefault="00250449" w:rsidP="0025044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4437,40</w:t>
            </w:r>
          </w:p>
        </w:tc>
      </w:tr>
      <w:tr w:rsidR="00553988" w:rsidRPr="00804829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804829" w:rsidRDefault="00250449" w:rsidP="0025044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7987,32</w:t>
            </w:r>
          </w:p>
        </w:tc>
      </w:tr>
      <w:tr w:rsidR="00553988" w:rsidRPr="00804829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804829" w:rsidRDefault="00250449" w:rsidP="00250449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6051,00</w:t>
            </w:r>
          </w:p>
        </w:tc>
      </w:tr>
      <w:tr w:rsidR="00553988" w:rsidRPr="00804829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37.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64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шиномонтажа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804829" w:rsidRDefault="002A66A7" w:rsidP="002A66A7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24784,90</w:t>
            </w:r>
          </w:p>
        </w:tc>
      </w:tr>
      <w:tr w:rsidR="00553988" w:rsidRPr="00023B9C" w:rsidTr="00083AAC">
        <w:trPr>
          <w:tblHeader/>
        </w:trPr>
        <w:tc>
          <w:tcPr>
            <w:tcW w:w="534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38.</w:t>
            </w:r>
          </w:p>
        </w:tc>
        <w:tc>
          <w:tcPr>
            <w:tcW w:w="1784" w:type="dxa"/>
          </w:tcPr>
          <w:p w:rsidR="00553988" w:rsidRPr="00804829" w:rsidRDefault="00553988" w:rsidP="00553988">
            <w:pPr>
              <w:jc w:val="both"/>
              <w:rPr>
                <w:rFonts w:ascii="Times New Roman" w:hAnsi="Times New Roman"/>
                <w:sz w:val="20"/>
              </w:rPr>
            </w:pPr>
            <w:r w:rsidRPr="00804829">
              <w:rPr>
                <w:rFonts w:ascii="Times New Roman" w:hAnsi="Times New Roman"/>
                <w:sz w:val="20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992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829">
              <w:rPr>
                <w:rFonts w:ascii="Times New Roman" w:hAnsi="Times New Roman"/>
                <w:b/>
                <w:sz w:val="22"/>
                <w:szCs w:val="22"/>
              </w:rPr>
              <w:t>67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0"/>
              </w:rPr>
              <w:t>торговый автомат</w:t>
            </w:r>
          </w:p>
        </w:tc>
        <w:tc>
          <w:tcPr>
            <w:tcW w:w="1701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276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0"/>
              </w:rPr>
            </w:pPr>
            <w:r w:rsidRPr="00804829">
              <w:rPr>
                <w:rFonts w:ascii="Times New Roman" w:hAnsi="Times New Roman"/>
                <w:sz w:val="20"/>
              </w:rPr>
              <w:t>1,5 кв.м.</w:t>
            </w:r>
          </w:p>
        </w:tc>
        <w:tc>
          <w:tcPr>
            <w:tcW w:w="1417" w:type="dxa"/>
          </w:tcPr>
          <w:p w:rsidR="00553988" w:rsidRPr="00804829" w:rsidRDefault="00553988" w:rsidP="005539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418" w:type="dxa"/>
          </w:tcPr>
          <w:p w:rsidR="00553988" w:rsidRPr="00C32188" w:rsidRDefault="00C32188" w:rsidP="0055398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482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4259,90</w:t>
            </w:r>
          </w:p>
        </w:tc>
      </w:tr>
    </w:tbl>
    <w:p w:rsidR="00D72362" w:rsidRDefault="00D72362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–нестационарный торговый объект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  <w:r w:rsidR="00D72362">
        <w:rPr>
          <w:rFonts w:ascii="Times New Roman" w:hAnsi="Times New Roman"/>
          <w:sz w:val="22"/>
          <w:szCs w:val="22"/>
        </w:rPr>
        <w:t>.</w:t>
      </w:r>
    </w:p>
    <w:p w:rsidR="00826FC4" w:rsidRPr="00A465A4" w:rsidRDefault="00826FC4" w:rsidP="00826FC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</w:p>
    <w:p w:rsidR="00826FC4" w:rsidRPr="005B4942" w:rsidRDefault="00826FC4" w:rsidP="00826FC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5B4942">
        <w:rPr>
          <w:rFonts w:ascii="Times New Roman" w:hAnsi="Times New Roman"/>
          <w:szCs w:val="28"/>
        </w:rPr>
        <w:t>Логвинова И.П.:</w:t>
      </w:r>
    </w:p>
    <w:p w:rsidR="00826FC4" w:rsidRPr="005B4942" w:rsidRDefault="00826FC4" w:rsidP="00C5632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B4942">
        <w:rPr>
          <w:rFonts w:ascii="Times New Roman" w:hAnsi="Times New Roman"/>
          <w:szCs w:val="28"/>
        </w:rPr>
        <w:t xml:space="preserve">До окончания срока подачи заявок на участие в открытом конкурсе </w:t>
      </w:r>
      <w:r w:rsidR="00C56327" w:rsidRPr="005B4942">
        <w:rPr>
          <w:rFonts w:ascii="Times New Roman" w:hAnsi="Times New Roman"/>
          <w:szCs w:val="28"/>
        </w:rPr>
        <w:t>в</w:t>
      </w:r>
      <w:r w:rsidRPr="005B4942">
        <w:rPr>
          <w:rFonts w:ascii="Times New Roman" w:hAnsi="Times New Roman"/>
          <w:szCs w:val="28"/>
        </w:rPr>
        <w:t xml:space="preserve"> отношении Лотов №№ 1-</w:t>
      </w:r>
      <w:r w:rsidR="0083147A">
        <w:rPr>
          <w:rFonts w:ascii="Times New Roman" w:hAnsi="Times New Roman"/>
          <w:szCs w:val="28"/>
        </w:rPr>
        <w:t>3</w:t>
      </w:r>
      <w:r w:rsidR="00E50D3C">
        <w:rPr>
          <w:rFonts w:ascii="Times New Roman" w:hAnsi="Times New Roman"/>
          <w:szCs w:val="28"/>
        </w:rPr>
        <w:t>8</w:t>
      </w:r>
      <w:r w:rsidRPr="005B4942">
        <w:rPr>
          <w:rFonts w:ascii="Times New Roman" w:hAnsi="Times New Roman"/>
          <w:szCs w:val="28"/>
        </w:rPr>
        <w:t xml:space="preserve"> заявки не поступили.</w:t>
      </w:r>
    </w:p>
    <w:p w:rsidR="00826FC4" w:rsidRPr="00705F95" w:rsidRDefault="00826FC4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705F95">
        <w:rPr>
          <w:rFonts w:ascii="Times New Roman" w:hAnsi="Times New Roman"/>
          <w:b w:val="0"/>
          <w:sz w:val="28"/>
          <w:szCs w:val="28"/>
          <w:u w:val="single"/>
        </w:rPr>
        <w:t>Решили:</w:t>
      </w:r>
    </w:p>
    <w:p w:rsidR="00B87873" w:rsidRPr="00705F95" w:rsidRDefault="00B87873" w:rsidP="00B87873">
      <w:pPr>
        <w:pStyle w:val="ConsNonformat"/>
        <w:widowControl/>
        <w:numPr>
          <w:ilvl w:val="0"/>
          <w:numId w:val="15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05F95">
        <w:rPr>
          <w:rFonts w:ascii="Times New Roman" w:hAnsi="Times New Roman"/>
          <w:b w:val="0"/>
          <w:bCs/>
          <w:sz w:val="28"/>
          <w:szCs w:val="28"/>
        </w:rPr>
        <w:t xml:space="preserve">Конкурс по </w:t>
      </w:r>
      <w:r w:rsidRPr="00705F95">
        <w:rPr>
          <w:rFonts w:ascii="Times New Roman" w:hAnsi="Times New Roman"/>
          <w:b w:val="0"/>
          <w:sz w:val="28"/>
          <w:szCs w:val="28"/>
        </w:rPr>
        <w:t>Лотам №№ 1-</w:t>
      </w:r>
      <w:r w:rsidR="00680B1F" w:rsidRPr="00705F95">
        <w:rPr>
          <w:rFonts w:ascii="Times New Roman" w:hAnsi="Times New Roman"/>
          <w:b w:val="0"/>
          <w:sz w:val="28"/>
          <w:szCs w:val="28"/>
        </w:rPr>
        <w:t>3</w:t>
      </w:r>
      <w:r w:rsidR="00E50D3C">
        <w:rPr>
          <w:rFonts w:ascii="Times New Roman" w:hAnsi="Times New Roman"/>
          <w:b w:val="0"/>
          <w:sz w:val="28"/>
          <w:szCs w:val="28"/>
        </w:rPr>
        <w:t>8</w:t>
      </w:r>
      <w:r w:rsidR="00A16BC3">
        <w:rPr>
          <w:rFonts w:ascii="Times New Roman" w:hAnsi="Times New Roman"/>
          <w:b w:val="0"/>
          <w:sz w:val="28"/>
          <w:szCs w:val="28"/>
        </w:rPr>
        <w:t xml:space="preserve"> </w:t>
      </w:r>
      <w:r w:rsidRPr="00705F95">
        <w:rPr>
          <w:rFonts w:ascii="Times New Roman" w:hAnsi="Times New Roman"/>
          <w:b w:val="0"/>
          <w:bCs/>
          <w:sz w:val="28"/>
          <w:szCs w:val="28"/>
        </w:rPr>
        <w:t>признать несостоявшимся, в связи с тем, что не подано ни одной заявки на участие в конкурсе:</w:t>
      </w:r>
    </w:p>
    <w:p w:rsidR="00826FC4" w:rsidRPr="00E9144E" w:rsidRDefault="00826FC4" w:rsidP="00826FC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705F95">
        <w:rPr>
          <w:rFonts w:ascii="Times New Roman" w:hAnsi="Times New Roman"/>
          <w:b w:val="0"/>
          <w:sz w:val="28"/>
          <w:szCs w:val="28"/>
        </w:rPr>
        <w:t xml:space="preserve">«За» - </w:t>
      </w:r>
      <w:r w:rsidR="00DB6308" w:rsidRPr="00705F95">
        <w:rPr>
          <w:rFonts w:ascii="Times New Roman" w:hAnsi="Times New Roman"/>
          <w:b w:val="0"/>
          <w:sz w:val="28"/>
          <w:szCs w:val="28"/>
        </w:rPr>
        <w:t>5</w:t>
      </w:r>
    </w:p>
    <w:p w:rsidR="00826FC4" w:rsidRPr="00B87873" w:rsidRDefault="00826FC4" w:rsidP="00826FC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E9144E">
        <w:rPr>
          <w:rFonts w:ascii="Times New Roman" w:hAnsi="Times New Roman"/>
          <w:b w:val="0"/>
          <w:sz w:val="28"/>
          <w:szCs w:val="28"/>
        </w:rPr>
        <w:lastRenderedPageBreak/>
        <w:t>«Против» - 0.</w:t>
      </w:r>
    </w:p>
    <w:p w:rsidR="00826FC4" w:rsidRPr="00B87873" w:rsidRDefault="00826FC4" w:rsidP="00826FC4">
      <w:pPr>
        <w:pStyle w:val="3"/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4F4869" w:rsidRPr="00EF7305" w:rsidRDefault="00826FC4" w:rsidP="004F4869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12B5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="00B17B70" w:rsidRPr="00FD12B5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 w:rsidR="006C1A54" w:rsidRPr="00FD12B5">
        <w:rPr>
          <w:rFonts w:ascii="Times New Roman" w:hAnsi="Times New Roman"/>
          <w:sz w:val="28"/>
          <w:szCs w:val="28"/>
        </w:rPr>
        <w:t xml:space="preserve"> </w:t>
      </w:r>
      <w:r w:rsidRPr="00FD12B5">
        <w:rPr>
          <w:rFonts w:ascii="Times New Roman" w:hAnsi="Times New Roman"/>
          <w:bCs/>
          <w:sz w:val="28"/>
          <w:szCs w:val="28"/>
        </w:rPr>
        <w:t>составлен в одном экземпляре,</w:t>
      </w:r>
      <w:r w:rsidR="006C1A54" w:rsidRPr="00FD12B5">
        <w:rPr>
          <w:rFonts w:ascii="Times New Roman" w:hAnsi="Times New Roman"/>
          <w:bCs/>
          <w:sz w:val="28"/>
          <w:szCs w:val="28"/>
        </w:rPr>
        <w:t xml:space="preserve"> </w:t>
      </w:r>
      <w:r w:rsidRPr="00FD12B5">
        <w:rPr>
          <w:rFonts w:ascii="Times New Roman" w:hAnsi="Times New Roman"/>
          <w:bCs/>
          <w:sz w:val="28"/>
          <w:szCs w:val="28"/>
        </w:rPr>
        <w:t>подлежит размещению на официальном сайте Прохладненского муниципального района КБР</w:t>
      </w:r>
      <w:r w:rsidR="004F4869" w:rsidRPr="00FD12B5">
        <w:rPr>
          <w:rFonts w:ascii="Times New Roman" w:hAnsi="Times New Roman"/>
          <w:bCs/>
          <w:sz w:val="28"/>
          <w:szCs w:val="28"/>
        </w:rPr>
        <w:t xml:space="preserve"> и опубликованию в газете «Прохладненские известия».</w:t>
      </w:r>
    </w:p>
    <w:p w:rsidR="004F4869" w:rsidRPr="00EF7305" w:rsidRDefault="004F4869" w:rsidP="00826FC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73" w:type="dxa"/>
        <w:tblLook w:val="04A0"/>
      </w:tblPr>
      <w:tblGrid>
        <w:gridCol w:w="5637"/>
        <w:gridCol w:w="2023"/>
        <w:gridCol w:w="2513"/>
      </w:tblGrid>
      <w:tr w:rsidR="00216C64" w:rsidRPr="001B052E" w:rsidTr="009544BB">
        <w:trPr>
          <w:trHeight w:val="771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AD10B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ook w:val="04A0"/>
      </w:tblPr>
      <w:tblGrid>
        <w:gridCol w:w="5495"/>
        <w:gridCol w:w="1984"/>
        <w:gridCol w:w="2643"/>
      </w:tblGrid>
      <w:tr w:rsidR="00216C64" w:rsidRPr="001B052E" w:rsidTr="0007215D">
        <w:trPr>
          <w:trHeight w:val="771"/>
        </w:trPr>
        <w:tc>
          <w:tcPr>
            <w:tcW w:w="5495" w:type="dxa"/>
          </w:tcPr>
          <w:p w:rsidR="009544BB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</w:t>
            </w:r>
          </w:p>
          <w:p w:rsidR="00216C64" w:rsidRPr="001B052E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216C64" w:rsidRPr="001B052E" w:rsidTr="0007215D">
        <w:trPr>
          <w:trHeight w:val="159"/>
        </w:trPr>
        <w:tc>
          <w:tcPr>
            <w:tcW w:w="5495" w:type="dxa"/>
          </w:tcPr>
          <w:p w:rsidR="00216C64" w:rsidRPr="001B052E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216C64" w:rsidRPr="001B052E" w:rsidRDefault="00216C64" w:rsidP="0007215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07215D">
        <w:trPr>
          <w:trHeight w:val="284"/>
        </w:trPr>
        <w:tc>
          <w:tcPr>
            <w:tcW w:w="5495" w:type="dxa"/>
          </w:tcPr>
          <w:p w:rsidR="009544BB" w:rsidRPr="00017C5C" w:rsidRDefault="003D4F65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017C5C">
              <w:rPr>
                <w:rFonts w:ascii="Times New Roman" w:hAnsi="Times New Roman"/>
                <w:szCs w:val="28"/>
              </w:rPr>
              <w:t>Начальник отдела архитектуры,</w:t>
            </w:r>
          </w:p>
          <w:p w:rsidR="009544BB" w:rsidRPr="00017C5C" w:rsidRDefault="003D4F65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017C5C">
              <w:rPr>
                <w:rFonts w:ascii="Times New Roman" w:hAnsi="Times New Roman"/>
                <w:szCs w:val="28"/>
              </w:rPr>
              <w:t>градостроительства местной</w:t>
            </w:r>
          </w:p>
          <w:p w:rsidR="00B56902" w:rsidRPr="00017C5C" w:rsidRDefault="003D4F65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017C5C">
              <w:rPr>
                <w:rFonts w:ascii="Times New Roman" w:hAnsi="Times New Roman"/>
                <w:szCs w:val="28"/>
              </w:rPr>
              <w:t>администрации Прохладненского муни</w:t>
            </w:r>
            <w:r w:rsidR="00DD3D01" w:rsidRPr="00017C5C">
              <w:rPr>
                <w:rFonts w:ascii="Times New Roman" w:hAnsi="Times New Roman"/>
                <w:szCs w:val="28"/>
              </w:rPr>
              <w:t>ци</w:t>
            </w:r>
            <w:r w:rsidRPr="00017C5C">
              <w:rPr>
                <w:rFonts w:ascii="Times New Roman" w:hAnsi="Times New Roman"/>
                <w:szCs w:val="28"/>
              </w:rPr>
              <w:t xml:space="preserve">пального района </w:t>
            </w:r>
            <w:r w:rsidR="00216C64" w:rsidRPr="00017C5C">
              <w:rPr>
                <w:rFonts w:ascii="Times New Roman" w:hAnsi="Times New Roman"/>
                <w:szCs w:val="28"/>
              </w:rPr>
              <w:t>КБР</w:t>
            </w:r>
          </w:p>
        </w:tc>
        <w:tc>
          <w:tcPr>
            <w:tcW w:w="1984" w:type="dxa"/>
            <w:vAlign w:val="bottom"/>
          </w:tcPr>
          <w:p w:rsidR="00216C64" w:rsidRPr="00017C5C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017C5C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017C5C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7C5C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017C5C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017C5C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  <w:tr w:rsidR="00726D7C" w:rsidRPr="001B052E" w:rsidTr="0007215D">
        <w:trPr>
          <w:trHeight w:val="284"/>
        </w:trPr>
        <w:tc>
          <w:tcPr>
            <w:tcW w:w="5495" w:type="dxa"/>
          </w:tcPr>
          <w:p w:rsidR="00726D7C" w:rsidRPr="00017C5C" w:rsidRDefault="00726D7C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726D7C" w:rsidRPr="00017C5C" w:rsidRDefault="00726D7C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43" w:type="dxa"/>
            <w:vAlign w:val="bottom"/>
          </w:tcPr>
          <w:p w:rsidR="00726D7C" w:rsidRPr="00017C5C" w:rsidRDefault="00726D7C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26D7C" w:rsidRPr="001B052E" w:rsidTr="0007215D">
        <w:trPr>
          <w:trHeight w:val="678"/>
        </w:trPr>
        <w:tc>
          <w:tcPr>
            <w:tcW w:w="5495" w:type="dxa"/>
          </w:tcPr>
          <w:p w:rsidR="009544BB" w:rsidRPr="00017C5C" w:rsidRDefault="00DD3D01" w:rsidP="003D4F6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7C5C">
              <w:rPr>
                <w:rFonts w:ascii="Times New Roman" w:hAnsi="Times New Roman"/>
                <w:b w:val="0"/>
                <w:sz w:val="28"/>
                <w:szCs w:val="28"/>
              </w:rPr>
              <w:t>Г</w:t>
            </w:r>
            <w:r w:rsidR="00726D7C" w:rsidRPr="00017C5C">
              <w:rPr>
                <w:rFonts w:ascii="Times New Roman" w:hAnsi="Times New Roman"/>
                <w:b w:val="0"/>
                <w:sz w:val="28"/>
                <w:szCs w:val="28"/>
              </w:rPr>
              <w:t>лав</w:t>
            </w:r>
            <w:r w:rsidRPr="00017C5C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  <w:r w:rsidR="00726D7C" w:rsidRPr="00017C5C">
              <w:rPr>
                <w:rFonts w:ascii="Times New Roman" w:hAnsi="Times New Roman"/>
                <w:b w:val="0"/>
                <w:sz w:val="28"/>
                <w:szCs w:val="28"/>
              </w:rPr>
              <w:t xml:space="preserve"> местной администрации</w:t>
            </w:r>
          </w:p>
          <w:p w:rsidR="009544BB" w:rsidRPr="00017C5C" w:rsidRDefault="00726D7C" w:rsidP="009544BB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7C5C">
              <w:rPr>
                <w:rFonts w:ascii="Times New Roman" w:hAnsi="Times New Roman"/>
                <w:b w:val="0"/>
                <w:sz w:val="28"/>
                <w:szCs w:val="28"/>
              </w:rPr>
              <w:t xml:space="preserve">сельского поселения </w:t>
            </w:r>
            <w:r w:rsidR="00DD3D01" w:rsidRPr="00017C5C">
              <w:rPr>
                <w:rFonts w:ascii="Times New Roman" w:hAnsi="Times New Roman"/>
                <w:b w:val="0"/>
                <w:sz w:val="28"/>
                <w:szCs w:val="28"/>
              </w:rPr>
              <w:t>станицы Екатериноградская</w:t>
            </w:r>
            <w:r w:rsidR="006C1A5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17C5C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</w:p>
          <w:p w:rsidR="00726D7C" w:rsidRPr="00017C5C" w:rsidRDefault="00726D7C" w:rsidP="009544BB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7C5C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1984" w:type="dxa"/>
            <w:vAlign w:val="bottom"/>
          </w:tcPr>
          <w:p w:rsidR="00726D7C" w:rsidRPr="00017C5C" w:rsidRDefault="00726D7C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017C5C" w:rsidRDefault="00726D7C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7C5C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726D7C" w:rsidRPr="00017C5C" w:rsidRDefault="00726D7C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017C5C" w:rsidRDefault="00726D7C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017C5C" w:rsidRPr="00017C5C" w:rsidRDefault="00017C5C" w:rsidP="00017C5C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017C5C" w:rsidRDefault="00017C5C" w:rsidP="00017C5C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7C5C">
              <w:rPr>
                <w:rFonts w:ascii="Times New Roman" w:hAnsi="Times New Roman"/>
                <w:b w:val="0"/>
                <w:sz w:val="28"/>
                <w:szCs w:val="28"/>
              </w:rPr>
              <w:t>Г.Н. Садовой</w:t>
            </w:r>
          </w:p>
        </w:tc>
      </w:tr>
    </w:tbl>
    <w:p w:rsidR="003D4F65" w:rsidRDefault="003D4F65" w:rsidP="0083147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3D4F65" w:rsidSect="000E2E21">
      <w:footerReference w:type="defaul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913" w:rsidRDefault="00631913" w:rsidP="00391F5A">
      <w:r>
        <w:separator/>
      </w:r>
    </w:p>
  </w:endnote>
  <w:endnote w:type="continuationSeparator" w:id="1">
    <w:p w:rsidR="00631913" w:rsidRDefault="00631913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AF139A" w:rsidRDefault="008553A8">
        <w:pPr>
          <w:pStyle w:val="a8"/>
          <w:jc w:val="right"/>
        </w:pPr>
        <w:r>
          <w:fldChar w:fldCharType="begin"/>
        </w:r>
        <w:r w:rsidR="00AF139A">
          <w:instrText>PAGE   \* MERGEFORMAT</w:instrText>
        </w:r>
        <w:r>
          <w:fldChar w:fldCharType="separate"/>
        </w:r>
        <w:r w:rsidR="00B85A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139A" w:rsidRDefault="00AF139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913" w:rsidRDefault="00631913" w:rsidP="00391F5A">
      <w:r>
        <w:separator/>
      </w:r>
    </w:p>
  </w:footnote>
  <w:footnote w:type="continuationSeparator" w:id="1">
    <w:p w:rsidR="00631913" w:rsidRDefault="00631913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3283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A3B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D7971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58D7"/>
    <w:rsid w:val="003F6694"/>
    <w:rsid w:val="003F67A2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77CB"/>
    <w:rsid w:val="004A7ACB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F01D7"/>
    <w:rsid w:val="004F07E6"/>
    <w:rsid w:val="004F1645"/>
    <w:rsid w:val="004F1A80"/>
    <w:rsid w:val="004F1CEB"/>
    <w:rsid w:val="004F1DF7"/>
    <w:rsid w:val="004F258E"/>
    <w:rsid w:val="004F28F7"/>
    <w:rsid w:val="004F394D"/>
    <w:rsid w:val="004F3B9D"/>
    <w:rsid w:val="004F4869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3560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82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3A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1F17"/>
    <w:rsid w:val="009E2047"/>
    <w:rsid w:val="009E24C4"/>
    <w:rsid w:val="009E30C9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BC3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14BE"/>
    <w:rsid w:val="00A315F8"/>
    <w:rsid w:val="00A31B72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4514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39A"/>
    <w:rsid w:val="00AF1B38"/>
    <w:rsid w:val="00AF2196"/>
    <w:rsid w:val="00AF2277"/>
    <w:rsid w:val="00AF2464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AE7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B8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188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03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6AF3"/>
    <w:rsid w:val="00CF71DC"/>
    <w:rsid w:val="00D00474"/>
    <w:rsid w:val="00D0048A"/>
    <w:rsid w:val="00D009C2"/>
    <w:rsid w:val="00D01BDE"/>
    <w:rsid w:val="00D01D40"/>
    <w:rsid w:val="00D01F2C"/>
    <w:rsid w:val="00D031E1"/>
    <w:rsid w:val="00D03623"/>
    <w:rsid w:val="00D03AAE"/>
    <w:rsid w:val="00D03BBC"/>
    <w:rsid w:val="00D03F37"/>
    <w:rsid w:val="00D043A0"/>
    <w:rsid w:val="00D04ADB"/>
    <w:rsid w:val="00D05AEF"/>
    <w:rsid w:val="00D05BC2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17D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3D01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BFF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k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2E013-5E6E-4824-9B34-72DB5B8CE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2136</TotalTime>
  <Pages>6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295</cp:revision>
  <cp:lastPrinted>2022-04-03T11:14:00Z</cp:lastPrinted>
  <dcterms:created xsi:type="dcterms:W3CDTF">2014-08-07T14:19:00Z</dcterms:created>
  <dcterms:modified xsi:type="dcterms:W3CDTF">2022-05-26T07:53:00Z</dcterms:modified>
</cp:coreProperties>
</file>