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4A2" w:rsidRPr="005724A2" w:rsidRDefault="005724A2" w:rsidP="005724A2">
      <w:r w:rsidRPr="005724A2">
        <w:rPr>
          <w:noProof/>
        </w:rPr>
        <w:drawing>
          <wp:anchor distT="0" distB="0" distL="114300" distR="114300" simplePos="0" relativeHeight="251659264" behindDoc="0" locked="0" layoutInCell="1" allowOverlap="1" wp14:anchorId="724D5FA4" wp14:editId="1D5B1E6D">
            <wp:simplePos x="0" y="0"/>
            <wp:positionH relativeFrom="column">
              <wp:posOffset>2747645</wp:posOffset>
            </wp:positionH>
            <wp:positionV relativeFrom="paragraph">
              <wp:posOffset>-433705</wp:posOffset>
            </wp:positionV>
            <wp:extent cx="562610" cy="685800"/>
            <wp:effectExtent l="0" t="0" r="8890" b="0"/>
            <wp:wrapTight wrapText="bothSides">
              <wp:wrapPolygon edited="0">
                <wp:start x="0" y="0"/>
                <wp:lineTo x="0" y="21000"/>
                <wp:lineTo x="21210" y="21000"/>
                <wp:lineTo x="21210"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2610" cy="685800"/>
                    </a:xfrm>
                    <a:prstGeom prst="rect">
                      <a:avLst/>
                    </a:prstGeom>
                    <a:noFill/>
                  </pic:spPr>
                </pic:pic>
              </a:graphicData>
            </a:graphic>
            <wp14:sizeRelH relativeFrom="page">
              <wp14:pctWidth>0</wp14:pctWidth>
            </wp14:sizeRelH>
            <wp14:sizeRelV relativeFrom="page">
              <wp14:pctHeight>0</wp14:pctHeight>
            </wp14:sizeRelV>
          </wp:anchor>
        </w:drawing>
      </w:r>
    </w:p>
    <w:p w:rsidR="005724A2" w:rsidRPr="005724A2" w:rsidRDefault="005724A2" w:rsidP="005724A2">
      <w:pPr>
        <w:rPr>
          <w:sz w:val="22"/>
          <w:szCs w:val="22"/>
        </w:rPr>
      </w:pPr>
    </w:p>
    <w:p w:rsidR="005724A2" w:rsidRPr="005724A2" w:rsidRDefault="005724A2" w:rsidP="005724A2">
      <w:pPr>
        <w:jc w:val="center"/>
        <w:rPr>
          <w:sz w:val="16"/>
          <w:szCs w:val="16"/>
        </w:rPr>
      </w:pPr>
      <w:r w:rsidRPr="005724A2">
        <w:rPr>
          <w:sz w:val="16"/>
          <w:szCs w:val="16"/>
        </w:rPr>
        <w:t xml:space="preserve">СОВЕТ МЕСТНОГО САМОУПРАВЛЕНИЯ СЕЛЬСКОГО ПОСЕЛЕНИЯ </w:t>
      </w:r>
      <w:proofErr w:type="gramStart"/>
      <w:r w:rsidRPr="005724A2">
        <w:rPr>
          <w:sz w:val="16"/>
          <w:szCs w:val="16"/>
        </w:rPr>
        <w:t>УЧЕБНОЕ</w:t>
      </w:r>
      <w:proofErr w:type="gramEnd"/>
    </w:p>
    <w:p w:rsidR="005724A2" w:rsidRPr="005724A2" w:rsidRDefault="005724A2" w:rsidP="005724A2">
      <w:pPr>
        <w:jc w:val="center"/>
        <w:rPr>
          <w:sz w:val="16"/>
          <w:szCs w:val="16"/>
        </w:rPr>
      </w:pPr>
      <w:r w:rsidRPr="005724A2">
        <w:rPr>
          <w:sz w:val="16"/>
          <w:szCs w:val="16"/>
        </w:rPr>
        <w:t>ПРОХЛАДНЕНСКОГО МУНИЦИПАЛЬНОГО РАЙОНА</w:t>
      </w:r>
    </w:p>
    <w:p w:rsidR="005724A2" w:rsidRPr="005724A2" w:rsidRDefault="005724A2" w:rsidP="005724A2">
      <w:pPr>
        <w:jc w:val="center"/>
        <w:rPr>
          <w:sz w:val="16"/>
          <w:szCs w:val="16"/>
        </w:rPr>
      </w:pPr>
      <w:r w:rsidRPr="005724A2">
        <w:rPr>
          <w:sz w:val="16"/>
          <w:szCs w:val="16"/>
        </w:rPr>
        <w:t>КАБАРДИНО-БАЛКАРСКОЙ РЕСПУБЛИКИ</w:t>
      </w:r>
    </w:p>
    <w:p w:rsidR="005724A2" w:rsidRPr="005724A2" w:rsidRDefault="005724A2" w:rsidP="005724A2">
      <w:pPr>
        <w:jc w:val="center"/>
        <w:rPr>
          <w:sz w:val="16"/>
          <w:szCs w:val="16"/>
        </w:rPr>
      </w:pPr>
    </w:p>
    <w:p w:rsidR="005724A2" w:rsidRPr="005724A2" w:rsidRDefault="005724A2" w:rsidP="005724A2">
      <w:pPr>
        <w:jc w:val="center"/>
        <w:rPr>
          <w:sz w:val="16"/>
          <w:szCs w:val="16"/>
        </w:rPr>
      </w:pPr>
      <w:r w:rsidRPr="005724A2">
        <w:rPr>
          <w:sz w:val="16"/>
          <w:szCs w:val="16"/>
        </w:rPr>
        <w:t xml:space="preserve">КЪЭБЭРДЕЙ – БАЛЪКЪЭР  РЕСПУБЛИКЭМ  И                    </w:t>
      </w:r>
    </w:p>
    <w:p w:rsidR="005724A2" w:rsidRPr="005724A2" w:rsidRDefault="005724A2" w:rsidP="005724A2">
      <w:pPr>
        <w:jc w:val="center"/>
        <w:rPr>
          <w:sz w:val="16"/>
          <w:szCs w:val="16"/>
        </w:rPr>
      </w:pPr>
      <w:r w:rsidRPr="005724A2">
        <w:rPr>
          <w:sz w:val="16"/>
          <w:szCs w:val="16"/>
        </w:rPr>
        <w:t>ПРОХЛАДНЭ МУНИЦИПАЛЬНЭ И КУЕЙМ ЩЫЩ  УЧЕБНЭ КЪУАЖЭМ  И ЩЫПЭ АДМИНИСТРАЦЭ</w:t>
      </w:r>
    </w:p>
    <w:p w:rsidR="005724A2" w:rsidRPr="005724A2" w:rsidRDefault="005724A2" w:rsidP="005724A2">
      <w:pPr>
        <w:jc w:val="center"/>
        <w:rPr>
          <w:sz w:val="16"/>
          <w:szCs w:val="16"/>
        </w:rPr>
      </w:pPr>
    </w:p>
    <w:p w:rsidR="005724A2" w:rsidRPr="005724A2" w:rsidRDefault="005724A2" w:rsidP="005724A2">
      <w:pPr>
        <w:jc w:val="center"/>
        <w:rPr>
          <w:sz w:val="16"/>
          <w:szCs w:val="16"/>
        </w:rPr>
      </w:pPr>
      <w:r w:rsidRPr="005724A2">
        <w:rPr>
          <w:sz w:val="16"/>
          <w:szCs w:val="16"/>
        </w:rPr>
        <w:t>КЪАБАРТЫ – МАЛКЪАР РЕСПУБЛИКАНЫ</w:t>
      </w:r>
    </w:p>
    <w:p w:rsidR="005724A2" w:rsidRPr="005724A2" w:rsidRDefault="005724A2" w:rsidP="005724A2">
      <w:pPr>
        <w:jc w:val="center"/>
        <w:rPr>
          <w:b/>
          <w:sz w:val="16"/>
          <w:szCs w:val="16"/>
        </w:rPr>
      </w:pPr>
      <w:r w:rsidRPr="005724A2">
        <w:rPr>
          <w:sz w:val="16"/>
          <w:szCs w:val="16"/>
        </w:rPr>
        <w:t xml:space="preserve">ПРОХЛАДНА МУНИЦИПАЛЬНА  РАЙОНУНУ </w:t>
      </w:r>
      <w:proofErr w:type="gramStart"/>
      <w:r w:rsidRPr="005724A2">
        <w:rPr>
          <w:sz w:val="16"/>
          <w:szCs w:val="16"/>
        </w:rPr>
        <w:t>УЧЕБНОЕ</w:t>
      </w:r>
      <w:proofErr w:type="gramEnd"/>
      <w:r w:rsidRPr="005724A2">
        <w:rPr>
          <w:sz w:val="16"/>
          <w:szCs w:val="16"/>
        </w:rPr>
        <w:t xml:space="preserve"> ЭЛ  ПОСЕЛЕНИЯСЫ ЖЕР-ЖЕРЛИ АДМИНИСТРАЦИЯСЫ</w:t>
      </w:r>
    </w:p>
    <w:p w:rsidR="005724A2" w:rsidRPr="005724A2" w:rsidRDefault="005724A2" w:rsidP="005724A2">
      <w:pPr>
        <w:pBdr>
          <w:bottom w:val="single" w:sz="12" w:space="0" w:color="auto"/>
        </w:pBdr>
        <w:spacing w:after="120" w:line="480" w:lineRule="auto"/>
        <w:rPr>
          <w:sz w:val="20"/>
          <w:szCs w:val="20"/>
        </w:rPr>
      </w:pPr>
      <w:r w:rsidRPr="005724A2">
        <w:rPr>
          <w:sz w:val="20"/>
          <w:szCs w:val="20"/>
        </w:rPr>
        <w:t xml:space="preserve">                          361009 </w:t>
      </w:r>
      <w:proofErr w:type="spellStart"/>
      <w:r w:rsidRPr="005724A2">
        <w:rPr>
          <w:sz w:val="20"/>
          <w:szCs w:val="20"/>
        </w:rPr>
        <w:t>с</w:t>
      </w:r>
      <w:proofErr w:type="gramStart"/>
      <w:r w:rsidRPr="005724A2">
        <w:rPr>
          <w:sz w:val="20"/>
          <w:szCs w:val="20"/>
        </w:rPr>
        <w:t>.У</w:t>
      </w:r>
      <w:proofErr w:type="gramEnd"/>
      <w:r w:rsidRPr="005724A2">
        <w:rPr>
          <w:sz w:val="20"/>
          <w:szCs w:val="20"/>
        </w:rPr>
        <w:t>чебное</w:t>
      </w:r>
      <w:proofErr w:type="spellEnd"/>
      <w:r w:rsidRPr="005724A2">
        <w:rPr>
          <w:sz w:val="20"/>
          <w:szCs w:val="20"/>
        </w:rPr>
        <w:t xml:space="preserve"> , </w:t>
      </w:r>
      <w:proofErr w:type="spellStart"/>
      <w:r w:rsidRPr="005724A2">
        <w:rPr>
          <w:sz w:val="20"/>
          <w:szCs w:val="20"/>
        </w:rPr>
        <w:t>ул.Школьная</w:t>
      </w:r>
      <w:proofErr w:type="spellEnd"/>
      <w:r w:rsidRPr="005724A2">
        <w:rPr>
          <w:sz w:val="20"/>
          <w:szCs w:val="20"/>
        </w:rPr>
        <w:t xml:space="preserve"> -№3 </w:t>
      </w:r>
      <w:proofErr w:type="spellStart"/>
      <w:r w:rsidRPr="005724A2">
        <w:rPr>
          <w:sz w:val="20"/>
          <w:szCs w:val="20"/>
        </w:rPr>
        <w:t>Прохладненского</w:t>
      </w:r>
      <w:proofErr w:type="spellEnd"/>
      <w:r w:rsidRPr="005724A2">
        <w:rPr>
          <w:sz w:val="20"/>
          <w:szCs w:val="20"/>
        </w:rPr>
        <w:t xml:space="preserve"> р-на КБР           95-2-02</w:t>
      </w:r>
    </w:p>
    <w:p w:rsidR="005724A2" w:rsidRPr="005724A2" w:rsidRDefault="005724A2" w:rsidP="005724A2">
      <w:pPr>
        <w:tabs>
          <w:tab w:val="left" w:pos="8565"/>
        </w:tabs>
        <w:rPr>
          <w:sz w:val="28"/>
          <w:szCs w:val="28"/>
        </w:rPr>
      </w:pPr>
      <w:r>
        <w:rPr>
          <w:sz w:val="28"/>
          <w:szCs w:val="28"/>
        </w:rPr>
        <w:t>«27»  мая</w:t>
      </w:r>
      <w:r w:rsidRPr="005724A2">
        <w:rPr>
          <w:sz w:val="28"/>
          <w:szCs w:val="28"/>
        </w:rPr>
        <w:t xml:space="preserve">  2022 г.                                               </w:t>
      </w:r>
      <w:r>
        <w:rPr>
          <w:sz w:val="28"/>
          <w:szCs w:val="28"/>
        </w:rPr>
        <w:t xml:space="preserve">                           </w:t>
      </w:r>
      <w:r w:rsidRPr="005724A2">
        <w:rPr>
          <w:sz w:val="28"/>
          <w:szCs w:val="28"/>
        </w:rPr>
        <w:t xml:space="preserve"> с. </w:t>
      </w:r>
      <w:proofErr w:type="gramStart"/>
      <w:r w:rsidRPr="005724A2">
        <w:rPr>
          <w:sz w:val="28"/>
          <w:szCs w:val="28"/>
        </w:rPr>
        <w:t>Учебное</w:t>
      </w:r>
      <w:proofErr w:type="gramEnd"/>
    </w:p>
    <w:p w:rsidR="005724A2" w:rsidRPr="005724A2" w:rsidRDefault="005724A2" w:rsidP="005724A2">
      <w:pPr>
        <w:tabs>
          <w:tab w:val="left" w:pos="3285"/>
        </w:tabs>
        <w:rPr>
          <w:b/>
          <w:sz w:val="28"/>
          <w:szCs w:val="28"/>
        </w:rPr>
      </w:pPr>
    </w:p>
    <w:p w:rsidR="005724A2" w:rsidRPr="005724A2" w:rsidRDefault="005724A2" w:rsidP="005724A2">
      <w:pPr>
        <w:tabs>
          <w:tab w:val="left" w:pos="3285"/>
        </w:tabs>
        <w:jc w:val="center"/>
        <w:rPr>
          <w:sz w:val="28"/>
          <w:szCs w:val="28"/>
        </w:rPr>
      </w:pPr>
      <w:proofErr w:type="gramStart"/>
      <w:r w:rsidRPr="005724A2">
        <w:rPr>
          <w:sz w:val="28"/>
          <w:szCs w:val="28"/>
        </w:rPr>
        <w:t>Р</w:t>
      </w:r>
      <w:proofErr w:type="gramEnd"/>
      <w:r w:rsidRPr="005724A2">
        <w:rPr>
          <w:sz w:val="28"/>
          <w:szCs w:val="28"/>
        </w:rPr>
        <w:t xml:space="preserve"> Е Ш Е Н И Е № </w:t>
      </w:r>
      <w:r>
        <w:rPr>
          <w:sz w:val="28"/>
          <w:szCs w:val="28"/>
        </w:rPr>
        <w:t xml:space="preserve"> 14/2</w:t>
      </w:r>
    </w:p>
    <w:p w:rsidR="005724A2" w:rsidRPr="005724A2" w:rsidRDefault="005724A2" w:rsidP="005724A2">
      <w:pPr>
        <w:tabs>
          <w:tab w:val="left" w:pos="3285"/>
        </w:tabs>
        <w:jc w:val="center"/>
        <w:rPr>
          <w:sz w:val="28"/>
          <w:szCs w:val="28"/>
        </w:rPr>
      </w:pPr>
      <w:r w:rsidRPr="005724A2">
        <w:rPr>
          <w:sz w:val="28"/>
          <w:szCs w:val="28"/>
        </w:rPr>
        <w:t xml:space="preserve">Совета местного самоуправления сельского поселения </w:t>
      </w:r>
      <w:proofErr w:type="gramStart"/>
      <w:r w:rsidRPr="005724A2">
        <w:rPr>
          <w:sz w:val="28"/>
          <w:szCs w:val="28"/>
        </w:rPr>
        <w:t>Учебное</w:t>
      </w:r>
      <w:proofErr w:type="gramEnd"/>
      <w:r w:rsidRPr="005724A2">
        <w:rPr>
          <w:sz w:val="28"/>
          <w:szCs w:val="28"/>
        </w:rPr>
        <w:t xml:space="preserve"> </w:t>
      </w:r>
      <w:proofErr w:type="spellStart"/>
      <w:r w:rsidRPr="005724A2">
        <w:rPr>
          <w:sz w:val="28"/>
          <w:szCs w:val="28"/>
        </w:rPr>
        <w:t>Прохладненского</w:t>
      </w:r>
      <w:proofErr w:type="spellEnd"/>
      <w:r w:rsidRPr="005724A2">
        <w:rPr>
          <w:sz w:val="28"/>
          <w:szCs w:val="28"/>
        </w:rPr>
        <w:t xml:space="preserve"> муниципального района Кабардино-Балкарской Республики</w:t>
      </w:r>
    </w:p>
    <w:p w:rsidR="00914A7B" w:rsidRPr="001B2EE8" w:rsidRDefault="00914A7B" w:rsidP="005724A2">
      <w:pPr>
        <w:pStyle w:val="Standard"/>
        <w:contextualSpacing/>
        <w:rPr>
          <w:rFonts w:cs="Times New Roman"/>
          <w:kern w:val="2"/>
          <w:sz w:val="28"/>
          <w:szCs w:val="28"/>
          <w:lang w:val="ru-RU"/>
        </w:rPr>
      </w:pPr>
    </w:p>
    <w:p w:rsidR="005724A2" w:rsidRPr="005724A2" w:rsidRDefault="005724A2" w:rsidP="005724A2">
      <w:pPr>
        <w:jc w:val="center"/>
        <w:rPr>
          <w:i/>
          <w:iCs/>
          <w:sz w:val="26"/>
          <w:szCs w:val="26"/>
        </w:rPr>
      </w:pPr>
      <w:r w:rsidRPr="005724A2">
        <w:rPr>
          <w:b/>
          <w:bCs/>
          <w:color w:val="000000"/>
          <w:sz w:val="26"/>
          <w:szCs w:val="26"/>
        </w:rPr>
        <w:t xml:space="preserve">Об утверждении Положения </w:t>
      </w:r>
      <w:bookmarkStart w:id="0" w:name="_Hlk77671647"/>
      <w:r w:rsidRPr="005724A2">
        <w:rPr>
          <w:b/>
          <w:bCs/>
          <w:color w:val="000000"/>
          <w:sz w:val="26"/>
          <w:szCs w:val="26"/>
        </w:rPr>
        <w:t xml:space="preserve">о муниципальном жилищном контроле </w:t>
      </w:r>
      <w:bookmarkStart w:id="1" w:name="_Hlk77686366"/>
      <w:r w:rsidRPr="005724A2">
        <w:rPr>
          <w:b/>
          <w:bCs/>
          <w:color w:val="000000"/>
          <w:sz w:val="26"/>
          <w:szCs w:val="26"/>
        </w:rPr>
        <w:br/>
        <w:t xml:space="preserve">в </w:t>
      </w:r>
      <w:bookmarkEnd w:id="0"/>
      <w:bookmarkEnd w:id="1"/>
      <w:r w:rsidRPr="005724A2">
        <w:rPr>
          <w:b/>
          <w:bCs/>
          <w:color w:val="000000"/>
          <w:sz w:val="26"/>
          <w:szCs w:val="26"/>
        </w:rPr>
        <w:t xml:space="preserve">сельском поселении </w:t>
      </w:r>
      <w:proofErr w:type="gramStart"/>
      <w:r w:rsidRPr="005724A2">
        <w:rPr>
          <w:b/>
          <w:bCs/>
          <w:color w:val="000000"/>
          <w:sz w:val="26"/>
          <w:szCs w:val="26"/>
        </w:rPr>
        <w:t>Учебное</w:t>
      </w:r>
      <w:proofErr w:type="gramEnd"/>
      <w:r w:rsidRPr="005724A2">
        <w:rPr>
          <w:b/>
          <w:bCs/>
          <w:color w:val="000000"/>
          <w:sz w:val="26"/>
          <w:szCs w:val="26"/>
        </w:rPr>
        <w:t xml:space="preserve"> </w:t>
      </w:r>
      <w:proofErr w:type="spellStart"/>
      <w:r w:rsidRPr="005724A2">
        <w:rPr>
          <w:b/>
          <w:bCs/>
          <w:color w:val="000000"/>
          <w:sz w:val="26"/>
          <w:szCs w:val="26"/>
        </w:rPr>
        <w:t>Прохладненского</w:t>
      </w:r>
      <w:proofErr w:type="spellEnd"/>
      <w:r w:rsidRPr="005724A2">
        <w:rPr>
          <w:b/>
          <w:bCs/>
          <w:color w:val="000000"/>
          <w:sz w:val="26"/>
          <w:szCs w:val="26"/>
        </w:rPr>
        <w:t xml:space="preserve"> муниципального района КБР</w:t>
      </w:r>
    </w:p>
    <w:p w:rsidR="00914A7B" w:rsidRPr="00941085" w:rsidRDefault="00914A7B" w:rsidP="005724A2">
      <w:pPr>
        <w:pStyle w:val="af1"/>
        <w:suppressAutoHyphens/>
        <w:spacing w:before="0" w:beforeAutospacing="0" w:after="0" w:afterAutospacing="0"/>
        <w:contextualSpacing/>
        <w:rPr>
          <w:rFonts w:cs="Times New Roman"/>
          <w:kern w:val="2"/>
          <w:sz w:val="28"/>
          <w:szCs w:val="28"/>
        </w:rPr>
      </w:pPr>
      <w:r w:rsidRPr="00941085">
        <w:rPr>
          <w:rFonts w:cs="Times New Roman"/>
          <w:b/>
          <w:bCs/>
          <w:kern w:val="2"/>
          <w:sz w:val="28"/>
          <w:szCs w:val="28"/>
        </w:rPr>
        <w:t xml:space="preserve"> </w:t>
      </w:r>
    </w:p>
    <w:p w:rsidR="00914A7B" w:rsidRPr="005724A2" w:rsidRDefault="00914A7B" w:rsidP="005724A2">
      <w:pPr>
        <w:pStyle w:val="21"/>
        <w:tabs>
          <w:tab w:val="left" w:pos="2835"/>
        </w:tabs>
        <w:rPr>
          <w:sz w:val="26"/>
          <w:szCs w:val="26"/>
        </w:rPr>
      </w:pPr>
      <w:r w:rsidRPr="00941085">
        <w:rPr>
          <w:kern w:val="2"/>
          <w:szCs w:val="28"/>
        </w:rPr>
        <w:t xml:space="preserve">В соответствии с </w:t>
      </w:r>
      <w:r w:rsidR="007B1AFE" w:rsidRPr="00941085">
        <w:rPr>
          <w:bCs/>
          <w:kern w:val="2"/>
          <w:szCs w:val="28"/>
        </w:rPr>
        <w:t>Жилищным</w:t>
      </w:r>
      <w:r w:rsidRPr="00941085">
        <w:rPr>
          <w:bCs/>
          <w:kern w:val="2"/>
          <w:szCs w:val="28"/>
        </w:rPr>
        <w:t xml:space="preserve"> кодексом Российской Федерации, </w:t>
      </w:r>
      <w:r w:rsidR="007B1AFE" w:rsidRPr="00941085">
        <w:rPr>
          <w:szCs w:val="28"/>
        </w:rPr>
        <w:t xml:space="preserve">Федеральным законом от 31 июля 2020 года № 248-ФЗ «О государственном контроле (надзоре) и муниципальном контроле в Российской Федерации», </w:t>
      </w:r>
      <w:r w:rsidRPr="00941085">
        <w:rPr>
          <w:kern w:val="2"/>
          <w:szCs w:val="28"/>
        </w:rPr>
        <w:t xml:space="preserve">Федеральным законом от 6 октября 2003 года № 131-ФЗ «Об общих принципах организации местного самоуправления в Российской Федерации», </w:t>
      </w:r>
      <w:r w:rsidRPr="00941085">
        <w:rPr>
          <w:bCs/>
          <w:kern w:val="2"/>
          <w:szCs w:val="28"/>
        </w:rPr>
        <w:t xml:space="preserve">руководствуясь </w:t>
      </w:r>
      <w:r w:rsidR="005724A2" w:rsidRPr="005724A2">
        <w:rPr>
          <w:color w:val="000000"/>
          <w:szCs w:val="28"/>
        </w:rPr>
        <w:t>Уставом</w:t>
      </w:r>
      <w:r w:rsidR="005724A2" w:rsidRPr="005724A2">
        <w:rPr>
          <w:szCs w:val="28"/>
        </w:rPr>
        <w:t xml:space="preserve"> </w:t>
      </w:r>
      <w:proofErr w:type="spellStart"/>
      <w:r w:rsidR="005724A2" w:rsidRPr="005724A2">
        <w:rPr>
          <w:szCs w:val="28"/>
        </w:rPr>
        <w:t>с.п</w:t>
      </w:r>
      <w:proofErr w:type="gramStart"/>
      <w:r w:rsidR="005724A2" w:rsidRPr="005724A2">
        <w:rPr>
          <w:szCs w:val="28"/>
        </w:rPr>
        <w:t>.У</w:t>
      </w:r>
      <w:proofErr w:type="gramEnd"/>
      <w:r w:rsidR="005724A2" w:rsidRPr="005724A2">
        <w:rPr>
          <w:szCs w:val="28"/>
        </w:rPr>
        <w:t>чебное</w:t>
      </w:r>
      <w:proofErr w:type="spellEnd"/>
      <w:r w:rsidR="005724A2" w:rsidRPr="005724A2">
        <w:rPr>
          <w:szCs w:val="28"/>
        </w:rPr>
        <w:t xml:space="preserve"> </w:t>
      </w:r>
      <w:proofErr w:type="spellStart"/>
      <w:r w:rsidR="005724A2" w:rsidRPr="005724A2">
        <w:rPr>
          <w:szCs w:val="28"/>
        </w:rPr>
        <w:t>Прохладненского</w:t>
      </w:r>
      <w:proofErr w:type="spellEnd"/>
      <w:r w:rsidR="005724A2" w:rsidRPr="005724A2">
        <w:rPr>
          <w:szCs w:val="28"/>
        </w:rPr>
        <w:t xml:space="preserve"> муниципального района, Совет местного самоуправления </w:t>
      </w:r>
      <w:proofErr w:type="spellStart"/>
      <w:r w:rsidR="005724A2" w:rsidRPr="005724A2">
        <w:rPr>
          <w:szCs w:val="28"/>
        </w:rPr>
        <w:t>с.п</w:t>
      </w:r>
      <w:proofErr w:type="spellEnd"/>
      <w:r w:rsidR="005724A2" w:rsidRPr="005724A2">
        <w:rPr>
          <w:szCs w:val="28"/>
        </w:rPr>
        <w:t xml:space="preserve">. </w:t>
      </w:r>
      <w:proofErr w:type="gramStart"/>
      <w:r w:rsidR="005724A2" w:rsidRPr="005724A2">
        <w:rPr>
          <w:szCs w:val="28"/>
        </w:rPr>
        <w:t>Учебное</w:t>
      </w:r>
      <w:proofErr w:type="gramEnd"/>
      <w:r w:rsidR="005724A2" w:rsidRPr="005724A2">
        <w:rPr>
          <w:szCs w:val="28"/>
        </w:rPr>
        <w:t xml:space="preserve"> </w:t>
      </w:r>
      <w:proofErr w:type="spellStart"/>
      <w:r w:rsidR="005724A2" w:rsidRPr="005724A2">
        <w:rPr>
          <w:szCs w:val="28"/>
        </w:rPr>
        <w:t>Прохладненского</w:t>
      </w:r>
      <w:proofErr w:type="spellEnd"/>
      <w:r w:rsidR="005724A2" w:rsidRPr="005724A2">
        <w:rPr>
          <w:szCs w:val="28"/>
        </w:rPr>
        <w:t xml:space="preserve"> муниципального района КБР</w:t>
      </w:r>
      <w:r w:rsidRPr="00941085">
        <w:rPr>
          <w:i/>
          <w:kern w:val="2"/>
          <w:szCs w:val="28"/>
        </w:rPr>
        <w:t xml:space="preserve"> </w:t>
      </w:r>
      <w:r w:rsidRPr="00941085">
        <w:rPr>
          <w:bCs/>
          <w:kern w:val="2"/>
          <w:szCs w:val="28"/>
        </w:rPr>
        <w:t xml:space="preserve">решил: </w:t>
      </w:r>
    </w:p>
    <w:p w:rsidR="00914A7B" w:rsidRPr="005724A2" w:rsidRDefault="005724A2" w:rsidP="005724A2">
      <w:pPr>
        <w:suppressAutoHyphens/>
        <w:autoSpaceDE w:val="0"/>
        <w:autoSpaceDN w:val="0"/>
        <w:adjustRightInd w:val="0"/>
        <w:jc w:val="both"/>
        <w:rPr>
          <w:bCs/>
          <w:kern w:val="2"/>
          <w:sz w:val="28"/>
          <w:szCs w:val="28"/>
        </w:rPr>
      </w:pPr>
      <w:r>
        <w:rPr>
          <w:bCs/>
          <w:kern w:val="2"/>
          <w:sz w:val="28"/>
          <w:szCs w:val="28"/>
        </w:rPr>
        <w:t>1.</w:t>
      </w:r>
      <w:r w:rsidR="00914A7B" w:rsidRPr="005724A2">
        <w:rPr>
          <w:bCs/>
          <w:kern w:val="2"/>
          <w:sz w:val="28"/>
          <w:szCs w:val="28"/>
        </w:rPr>
        <w:t xml:space="preserve">Утвердить Положение о </w:t>
      </w:r>
      <w:r w:rsidR="007B1AFE" w:rsidRPr="005724A2">
        <w:rPr>
          <w:bCs/>
          <w:kern w:val="2"/>
          <w:sz w:val="28"/>
          <w:szCs w:val="28"/>
        </w:rPr>
        <w:t xml:space="preserve">муниципальном жилищном контроле </w:t>
      </w:r>
      <w:r w:rsidRPr="005724A2">
        <w:rPr>
          <w:bCs/>
          <w:kern w:val="2"/>
          <w:sz w:val="28"/>
          <w:szCs w:val="28"/>
        </w:rPr>
        <w:t>в</w:t>
      </w:r>
      <w:r w:rsidRPr="005724A2">
        <w:rPr>
          <w:b/>
          <w:bCs/>
          <w:color w:val="000000"/>
          <w:sz w:val="26"/>
          <w:szCs w:val="26"/>
        </w:rPr>
        <w:t xml:space="preserve"> </w:t>
      </w:r>
      <w:r w:rsidRPr="005724A2">
        <w:rPr>
          <w:bCs/>
          <w:color w:val="000000"/>
          <w:sz w:val="28"/>
          <w:szCs w:val="28"/>
        </w:rPr>
        <w:t xml:space="preserve">сельском поселении Учебное </w:t>
      </w:r>
      <w:proofErr w:type="spellStart"/>
      <w:r w:rsidRPr="005724A2">
        <w:rPr>
          <w:bCs/>
          <w:color w:val="000000"/>
          <w:sz w:val="28"/>
          <w:szCs w:val="28"/>
        </w:rPr>
        <w:t>Прохладненского</w:t>
      </w:r>
      <w:proofErr w:type="spellEnd"/>
      <w:r w:rsidRPr="005724A2">
        <w:rPr>
          <w:bCs/>
          <w:color w:val="000000"/>
          <w:sz w:val="28"/>
          <w:szCs w:val="28"/>
        </w:rPr>
        <w:t xml:space="preserve"> муниципального района КБР</w:t>
      </w:r>
      <w:r w:rsidRPr="005724A2">
        <w:rPr>
          <w:kern w:val="2"/>
          <w:sz w:val="28"/>
          <w:szCs w:val="28"/>
        </w:rPr>
        <w:t xml:space="preserve"> </w:t>
      </w:r>
      <w:r w:rsidR="00914A7B" w:rsidRPr="005724A2">
        <w:rPr>
          <w:kern w:val="2"/>
          <w:sz w:val="28"/>
          <w:szCs w:val="28"/>
        </w:rPr>
        <w:t>(прилагается)</w:t>
      </w:r>
      <w:r w:rsidR="00914A7B" w:rsidRPr="005724A2">
        <w:rPr>
          <w:bCs/>
          <w:kern w:val="2"/>
          <w:sz w:val="28"/>
          <w:szCs w:val="28"/>
        </w:rPr>
        <w:t>.</w:t>
      </w:r>
    </w:p>
    <w:p w:rsidR="005724A2" w:rsidRPr="005724A2" w:rsidRDefault="005724A2" w:rsidP="005724A2">
      <w:pPr>
        <w:suppressAutoHyphens/>
        <w:autoSpaceDE w:val="0"/>
        <w:autoSpaceDN w:val="0"/>
        <w:adjustRightInd w:val="0"/>
        <w:jc w:val="both"/>
        <w:rPr>
          <w:bCs/>
          <w:kern w:val="2"/>
          <w:sz w:val="28"/>
          <w:szCs w:val="28"/>
        </w:rPr>
      </w:pPr>
      <w:r>
        <w:rPr>
          <w:bCs/>
          <w:kern w:val="2"/>
          <w:sz w:val="28"/>
          <w:szCs w:val="28"/>
        </w:rPr>
        <w:t xml:space="preserve">2.Решение Совета местного самоуправления сельского поселения Учебное </w:t>
      </w:r>
      <w:proofErr w:type="spellStart"/>
      <w:r>
        <w:rPr>
          <w:bCs/>
          <w:kern w:val="2"/>
          <w:sz w:val="28"/>
          <w:szCs w:val="28"/>
        </w:rPr>
        <w:t>Прозладненского</w:t>
      </w:r>
      <w:proofErr w:type="spellEnd"/>
      <w:r>
        <w:rPr>
          <w:bCs/>
          <w:kern w:val="2"/>
          <w:sz w:val="28"/>
          <w:szCs w:val="28"/>
        </w:rPr>
        <w:t xml:space="preserve"> муниципального района КБР от </w:t>
      </w:r>
      <w:r w:rsidR="00D16ABC">
        <w:rPr>
          <w:bCs/>
          <w:kern w:val="2"/>
          <w:sz w:val="28"/>
          <w:szCs w:val="28"/>
        </w:rPr>
        <w:t>29.12.2021 года № 5/4 «Об утверждении Положения</w:t>
      </w:r>
      <w:r w:rsidR="00D16ABC" w:rsidRPr="005724A2">
        <w:rPr>
          <w:bCs/>
          <w:kern w:val="2"/>
          <w:sz w:val="28"/>
          <w:szCs w:val="28"/>
        </w:rPr>
        <w:t xml:space="preserve"> о муниципальном жилищном контроле в</w:t>
      </w:r>
      <w:r w:rsidR="00D16ABC" w:rsidRPr="005724A2">
        <w:rPr>
          <w:b/>
          <w:bCs/>
          <w:color w:val="000000"/>
          <w:sz w:val="26"/>
          <w:szCs w:val="26"/>
        </w:rPr>
        <w:t xml:space="preserve"> </w:t>
      </w:r>
      <w:r w:rsidR="00D16ABC" w:rsidRPr="005724A2">
        <w:rPr>
          <w:bCs/>
          <w:color w:val="000000"/>
          <w:sz w:val="28"/>
          <w:szCs w:val="28"/>
        </w:rPr>
        <w:t xml:space="preserve">сельском поселении Учебное </w:t>
      </w:r>
      <w:proofErr w:type="spellStart"/>
      <w:r w:rsidR="00D16ABC" w:rsidRPr="005724A2">
        <w:rPr>
          <w:bCs/>
          <w:color w:val="000000"/>
          <w:sz w:val="28"/>
          <w:szCs w:val="28"/>
        </w:rPr>
        <w:t>Прохладненского</w:t>
      </w:r>
      <w:proofErr w:type="spellEnd"/>
      <w:r w:rsidR="00D16ABC" w:rsidRPr="005724A2">
        <w:rPr>
          <w:bCs/>
          <w:color w:val="000000"/>
          <w:sz w:val="28"/>
          <w:szCs w:val="28"/>
        </w:rPr>
        <w:t xml:space="preserve"> муниципального района КБР</w:t>
      </w:r>
      <w:r w:rsidR="00D16ABC">
        <w:rPr>
          <w:bCs/>
          <w:color w:val="000000"/>
          <w:sz w:val="28"/>
          <w:szCs w:val="28"/>
        </w:rPr>
        <w:t>» отменить.</w:t>
      </w:r>
    </w:p>
    <w:p w:rsidR="00DF4B8B" w:rsidRPr="00941085" w:rsidRDefault="00D16ABC" w:rsidP="00D16ABC">
      <w:pPr>
        <w:suppressAutoHyphens/>
        <w:autoSpaceDE w:val="0"/>
        <w:autoSpaceDN w:val="0"/>
        <w:adjustRightInd w:val="0"/>
        <w:contextualSpacing/>
        <w:jc w:val="both"/>
        <w:rPr>
          <w:sz w:val="28"/>
          <w:szCs w:val="28"/>
        </w:rPr>
      </w:pPr>
      <w:r>
        <w:rPr>
          <w:bCs/>
          <w:kern w:val="2"/>
          <w:sz w:val="28"/>
          <w:szCs w:val="28"/>
        </w:rPr>
        <w:t>3</w:t>
      </w:r>
      <w:r w:rsidR="00914A7B" w:rsidRPr="00941085">
        <w:rPr>
          <w:bCs/>
          <w:kern w:val="2"/>
          <w:sz w:val="28"/>
          <w:szCs w:val="28"/>
        </w:rPr>
        <w:t xml:space="preserve">. Настоящее решение </w:t>
      </w:r>
      <w:r w:rsidR="00914A7B" w:rsidRPr="00941085">
        <w:rPr>
          <w:kern w:val="2"/>
          <w:sz w:val="28"/>
          <w:szCs w:val="28"/>
        </w:rPr>
        <w:t>вступает в силу после дня его опубликования</w:t>
      </w:r>
      <w:r w:rsidR="00DF4B8B" w:rsidRPr="00941085">
        <w:rPr>
          <w:kern w:val="2"/>
          <w:sz w:val="28"/>
          <w:szCs w:val="28"/>
        </w:rPr>
        <w:t>,</w:t>
      </w:r>
      <w:r w:rsidR="00DF4B8B" w:rsidRPr="00941085">
        <w:rPr>
          <w:sz w:val="28"/>
          <w:szCs w:val="28"/>
        </w:rPr>
        <w:t xml:space="preserve"> за исключением раздела 5 </w:t>
      </w:r>
      <w:r w:rsidR="00CA3DCD" w:rsidRPr="00941085">
        <w:rPr>
          <w:bCs/>
          <w:kern w:val="2"/>
          <w:sz w:val="28"/>
          <w:szCs w:val="28"/>
        </w:rPr>
        <w:t xml:space="preserve">Положения о муниципальном жилищном контроле </w:t>
      </w:r>
      <w:r w:rsidRPr="005724A2">
        <w:rPr>
          <w:bCs/>
          <w:kern w:val="2"/>
          <w:sz w:val="28"/>
          <w:szCs w:val="28"/>
        </w:rPr>
        <w:t>в</w:t>
      </w:r>
      <w:r w:rsidRPr="005724A2">
        <w:rPr>
          <w:b/>
          <w:bCs/>
          <w:color w:val="000000"/>
          <w:sz w:val="26"/>
          <w:szCs w:val="26"/>
        </w:rPr>
        <w:t xml:space="preserve"> </w:t>
      </w:r>
      <w:r w:rsidRPr="005724A2">
        <w:rPr>
          <w:bCs/>
          <w:color w:val="000000"/>
          <w:sz w:val="28"/>
          <w:szCs w:val="28"/>
        </w:rPr>
        <w:t xml:space="preserve">сельском поселении Учебное </w:t>
      </w:r>
      <w:proofErr w:type="spellStart"/>
      <w:r w:rsidRPr="005724A2">
        <w:rPr>
          <w:bCs/>
          <w:color w:val="000000"/>
          <w:sz w:val="28"/>
          <w:szCs w:val="28"/>
        </w:rPr>
        <w:t>Прохладненского</w:t>
      </w:r>
      <w:proofErr w:type="spellEnd"/>
      <w:r w:rsidRPr="005724A2">
        <w:rPr>
          <w:bCs/>
          <w:color w:val="000000"/>
          <w:sz w:val="28"/>
          <w:szCs w:val="28"/>
        </w:rPr>
        <w:t xml:space="preserve"> муниципального района КБР</w:t>
      </w:r>
      <w:r>
        <w:rPr>
          <w:bCs/>
          <w:color w:val="000000"/>
          <w:sz w:val="28"/>
          <w:szCs w:val="28"/>
        </w:rPr>
        <w:t>,</w:t>
      </w:r>
      <w:r w:rsidRPr="00941085">
        <w:rPr>
          <w:sz w:val="28"/>
          <w:szCs w:val="28"/>
        </w:rPr>
        <w:t xml:space="preserve"> </w:t>
      </w:r>
      <w:r w:rsidR="00CA3DCD" w:rsidRPr="00941085">
        <w:rPr>
          <w:sz w:val="28"/>
          <w:szCs w:val="28"/>
        </w:rPr>
        <w:t>которы</w:t>
      </w:r>
      <w:r w:rsidR="001B50BF" w:rsidRPr="00941085">
        <w:rPr>
          <w:sz w:val="28"/>
          <w:szCs w:val="28"/>
        </w:rPr>
        <w:t>й</w:t>
      </w:r>
      <w:r w:rsidR="00CA3DCD" w:rsidRPr="00941085">
        <w:rPr>
          <w:sz w:val="28"/>
          <w:szCs w:val="28"/>
        </w:rPr>
        <w:t xml:space="preserve"> </w:t>
      </w:r>
      <w:r w:rsidR="00DF4B8B" w:rsidRPr="00941085">
        <w:rPr>
          <w:sz w:val="28"/>
          <w:szCs w:val="28"/>
        </w:rPr>
        <w:t>вступа</w:t>
      </w:r>
      <w:r w:rsidR="001B50BF" w:rsidRPr="00941085">
        <w:rPr>
          <w:sz w:val="28"/>
          <w:szCs w:val="28"/>
        </w:rPr>
        <w:t>е</w:t>
      </w:r>
      <w:r w:rsidR="00DF4B8B" w:rsidRPr="00941085">
        <w:rPr>
          <w:sz w:val="28"/>
          <w:szCs w:val="28"/>
        </w:rPr>
        <w:t>т в силу с 1 марта 2022 года.</w:t>
      </w:r>
    </w:p>
    <w:p w:rsidR="00914A7B" w:rsidRPr="001B2EE8" w:rsidRDefault="00914A7B" w:rsidP="00CA3DCD">
      <w:pPr>
        <w:suppressAutoHyphens/>
        <w:autoSpaceDE w:val="0"/>
        <w:autoSpaceDN w:val="0"/>
        <w:adjustRightInd w:val="0"/>
        <w:ind w:firstLine="709"/>
        <w:contextualSpacing/>
        <w:jc w:val="both"/>
        <w:rPr>
          <w:kern w:val="2"/>
          <w:sz w:val="28"/>
          <w:szCs w:val="28"/>
        </w:rPr>
      </w:pPr>
    </w:p>
    <w:p w:rsidR="00D16ABC" w:rsidRDefault="00D16ABC" w:rsidP="00CA3DCD">
      <w:pPr>
        <w:suppressAutoHyphens/>
        <w:autoSpaceDE w:val="0"/>
        <w:autoSpaceDN w:val="0"/>
        <w:adjustRightInd w:val="0"/>
        <w:rPr>
          <w:kern w:val="2"/>
          <w:sz w:val="28"/>
          <w:szCs w:val="28"/>
          <w:lang w:eastAsia="en-US"/>
        </w:rPr>
      </w:pPr>
      <w:bookmarkStart w:id="2" w:name="Par50"/>
      <w:bookmarkEnd w:id="2"/>
    </w:p>
    <w:p w:rsidR="00D16ABC" w:rsidRPr="00D16ABC" w:rsidRDefault="00D16ABC" w:rsidP="00D16ABC">
      <w:pPr>
        <w:shd w:val="clear" w:color="auto" w:fill="FFFFFF"/>
        <w:jc w:val="both"/>
        <w:rPr>
          <w:color w:val="000000"/>
          <w:sz w:val="28"/>
          <w:szCs w:val="28"/>
        </w:rPr>
      </w:pPr>
      <w:r w:rsidRPr="00D16ABC">
        <w:rPr>
          <w:color w:val="000000"/>
          <w:sz w:val="28"/>
          <w:szCs w:val="28"/>
        </w:rPr>
        <w:t xml:space="preserve">Глава сельского поселения </w:t>
      </w:r>
      <w:proofErr w:type="gramStart"/>
      <w:r w:rsidRPr="00D16ABC">
        <w:rPr>
          <w:color w:val="000000"/>
          <w:sz w:val="28"/>
          <w:szCs w:val="28"/>
        </w:rPr>
        <w:t>Учебное</w:t>
      </w:r>
      <w:proofErr w:type="gramEnd"/>
      <w:r w:rsidRPr="00D16ABC">
        <w:rPr>
          <w:color w:val="000000"/>
          <w:sz w:val="28"/>
          <w:szCs w:val="28"/>
        </w:rPr>
        <w:t xml:space="preserve"> </w:t>
      </w:r>
    </w:p>
    <w:p w:rsidR="00D16ABC" w:rsidRPr="00D16ABC" w:rsidRDefault="00D16ABC" w:rsidP="00D16ABC">
      <w:pPr>
        <w:shd w:val="clear" w:color="auto" w:fill="FFFFFF"/>
        <w:tabs>
          <w:tab w:val="left" w:pos="8014"/>
        </w:tabs>
        <w:jc w:val="both"/>
        <w:rPr>
          <w:color w:val="000000"/>
          <w:sz w:val="28"/>
          <w:szCs w:val="28"/>
        </w:rPr>
      </w:pPr>
      <w:proofErr w:type="spellStart"/>
      <w:r w:rsidRPr="00D16ABC">
        <w:rPr>
          <w:color w:val="000000"/>
          <w:sz w:val="28"/>
          <w:szCs w:val="28"/>
        </w:rPr>
        <w:t>Прохладненского</w:t>
      </w:r>
      <w:proofErr w:type="spellEnd"/>
      <w:r w:rsidRPr="00D16ABC">
        <w:rPr>
          <w:color w:val="000000"/>
          <w:sz w:val="28"/>
          <w:szCs w:val="28"/>
        </w:rPr>
        <w:t xml:space="preserve"> </w:t>
      </w:r>
      <w:r>
        <w:rPr>
          <w:color w:val="000000"/>
          <w:sz w:val="28"/>
          <w:szCs w:val="28"/>
        </w:rPr>
        <w:t>муниципального района КБР</w:t>
      </w:r>
      <w:r>
        <w:rPr>
          <w:color w:val="000000"/>
          <w:sz w:val="28"/>
          <w:szCs w:val="28"/>
        </w:rPr>
        <w:tab/>
        <w:t xml:space="preserve"> </w:t>
      </w:r>
      <w:proofErr w:type="spellStart"/>
      <w:r w:rsidRPr="00D16ABC">
        <w:rPr>
          <w:color w:val="000000"/>
          <w:sz w:val="28"/>
          <w:szCs w:val="28"/>
        </w:rPr>
        <w:t>А.П.Бегма</w:t>
      </w:r>
      <w:proofErr w:type="spellEnd"/>
    </w:p>
    <w:p w:rsidR="00D16ABC" w:rsidRPr="00D16ABC" w:rsidRDefault="00D16ABC" w:rsidP="00D16ABC">
      <w:pPr>
        <w:rPr>
          <w:sz w:val="28"/>
          <w:szCs w:val="28"/>
        </w:rPr>
      </w:pPr>
    </w:p>
    <w:p w:rsidR="00D16ABC" w:rsidRDefault="00D16ABC" w:rsidP="00D16ABC">
      <w:pPr>
        <w:rPr>
          <w:sz w:val="28"/>
          <w:szCs w:val="28"/>
          <w:lang w:eastAsia="en-US"/>
        </w:rPr>
      </w:pPr>
    </w:p>
    <w:p w:rsidR="00914A7B" w:rsidRPr="00D16ABC" w:rsidRDefault="00914A7B" w:rsidP="00D16ABC">
      <w:pPr>
        <w:rPr>
          <w:sz w:val="28"/>
          <w:szCs w:val="28"/>
          <w:lang w:eastAsia="en-US"/>
        </w:rPr>
        <w:sectPr w:rsidR="00914A7B" w:rsidRPr="00D16ABC" w:rsidSect="00914A7B">
          <w:headerReference w:type="default" r:id="rId10"/>
          <w:footerReference w:type="default" r:id="rId11"/>
          <w:pgSz w:w="11906" w:h="16838"/>
          <w:pgMar w:top="1134" w:right="851" w:bottom="1134" w:left="1701" w:header="709" w:footer="709" w:gutter="0"/>
          <w:pgNumType w:start="1"/>
          <w:cols w:space="708"/>
          <w:titlePg/>
          <w:docGrid w:linePitch="360"/>
        </w:sectPr>
      </w:pPr>
    </w:p>
    <w:p w:rsidR="00914A7B" w:rsidRPr="001B2EE8" w:rsidRDefault="00914A7B" w:rsidP="00CA3DCD">
      <w:pPr>
        <w:suppressAutoHyphens/>
        <w:autoSpaceDE w:val="0"/>
        <w:autoSpaceDN w:val="0"/>
        <w:adjustRightInd w:val="0"/>
        <w:rPr>
          <w:kern w:val="2"/>
          <w:sz w:val="28"/>
          <w:szCs w:val="28"/>
          <w:lang w:eastAsia="en-US"/>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500"/>
      </w:tblGrid>
      <w:tr w:rsidR="00914A7B" w:rsidRPr="001B2EE8" w:rsidTr="00C51C67">
        <w:tc>
          <w:tcPr>
            <w:tcW w:w="5070" w:type="dxa"/>
          </w:tcPr>
          <w:p w:rsidR="00914A7B" w:rsidRPr="001B2EE8" w:rsidRDefault="00914A7B" w:rsidP="00CA3DCD">
            <w:pPr>
              <w:suppressAutoHyphens/>
              <w:autoSpaceDE w:val="0"/>
              <w:autoSpaceDN w:val="0"/>
              <w:adjustRightInd w:val="0"/>
              <w:rPr>
                <w:kern w:val="2"/>
                <w:sz w:val="28"/>
                <w:szCs w:val="28"/>
                <w:lang w:eastAsia="en-US"/>
              </w:rPr>
            </w:pPr>
          </w:p>
        </w:tc>
        <w:tc>
          <w:tcPr>
            <w:tcW w:w="4500" w:type="dxa"/>
          </w:tcPr>
          <w:p w:rsidR="00914A7B" w:rsidRPr="001B2EE8" w:rsidRDefault="00914A7B" w:rsidP="00CA3DCD">
            <w:pPr>
              <w:suppressAutoHyphens/>
              <w:ind w:firstLine="36"/>
              <w:rPr>
                <w:kern w:val="2"/>
                <w:sz w:val="28"/>
                <w:szCs w:val="28"/>
                <w:lang w:eastAsia="en-US"/>
              </w:rPr>
            </w:pPr>
            <w:r w:rsidRPr="001B2EE8">
              <w:rPr>
                <w:kern w:val="2"/>
                <w:sz w:val="28"/>
                <w:szCs w:val="28"/>
              </w:rPr>
              <w:t>УТВЕРЖДЕНО</w:t>
            </w:r>
          </w:p>
          <w:p w:rsidR="00D16ABC" w:rsidRDefault="00914A7B" w:rsidP="00CA3DCD">
            <w:pPr>
              <w:suppressAutoHyphens/>
              <w:autoSpaceDE w:val="0"/>
              <w:autoSpaceDN w:val="0"/>
              <w:adjustRightInd w:val="0"/>
              <w:rPr>
                <w:kern w:val="2"/>
                <w:sz w:val="28"/>
                <w:szCs w:val="28"/>
              </w:rPr>
            </w:pPr>
            <w:r w:rsidRPr="001B2EE8">
              <w:rPr>
                <w:kern w:val="2"/>
                <w:sz w:val="28"/>
                <w:szCs w:val="28"/>
              </w:rPr>
              <w:t xml:space="preserve">решением </w:t>
            </w:r>
            <w:r w:rsidR="00D16ABC" w:rsidRPr="005724A2">
              <w:rPr>
                <w:sz w:val="28"/>
                <w:szCs w:val="28"/>
              </w:rPr>
              <w:t xml:space="preserve">Совета местного самоуправления сельского поселения </w:t>
            </w:r>
            <w:proofErr w:type="gramStart"/>
            <w:r w:rsidR="00D16ABC" w:rsidRPr="005724A2">
              <w:rPr>
                <w:sz w:val="28"/>
                <w:szCs w:val="28"/>
              </w:rPr>
              <w:t>Учебное</w:t>
            </w:r>
            <w:proofErr w:type="gramEnd"/>
            <w:r w:rsidR="00D16ABC" w:rsidRPr="005724A2">
              <w:rPr>
                <w:sz w:val="28"/>
                <w:szCs w:val="28"/>
              </w:rPr>
              <w:t xml:space="preserve"> </w:t>
            </w:r>
            <w:proofErr w:type="spellStart"/>
            <w:r w:rsidR="00D16ABC" w:rsidRPr="005724A2">
              <w:rPr>
                <w:sz w:val="28"/>
                <w:szCs w:val="28"/>
              </w:rPr>
              <w:t>Прохладненского</w:t>
            </w:r>
            <w:proofErr w:type="spellEnd"/>
            <w:r w:rsidR="00D16ABC" w:rsidRPr="005724A2">
              <w:rPr>
                <w:sz w:val="28"/>
                <w:szCs w:val="28"/>
              </w:rPr>
              <w:t xml:space="preserve"> муниципального района</w:t>
            </w:r>
            <w:r w:rsidR="00D16ABC" w:rsidRPr="001B2EE8">
              <w:rPr>
                <w:kern w:val="2"/>
                <w:sz w:val="28"/>
                <w:szCs w:val="28"/>
              </w:rPr>
              <w:t xml:space="preserve"> </w:t>
            </w:r>
            <w:r w:rsidR="00D16ABC">
              <w:rPr>
                <w:kern w:val="2"/>
                <w:sz w:val="28"/>
                <w:szCs w:val="28"/>
              </w:rPr>
              <w:t xml:space="preserve"> КБР </w:t>
            </w:r>
          </w:p>
          <w:p w:rsidR="00914A7B" w:rsidRPr="001B2EE8" w:rsidRDefault="00D16ABC" w:rsidP="00CA3DCD">
            <w:pPr>
              <w:suppressAutoHyphens/>
              <w:autoSpaceDE w:val="0"/>
              <w:autoSpaceDN w:val="0"/>
              <w:adjustRightInd w:val="0"/>
              <w:rPr>
                <w:kern w:val="2"/>
                <w:sz w:val="28"/>
                <w:szCs w:val="28"/>
                <w:lang w:eastAsia="en-US"/>
              </w:rPr>
            </w:pPr>
            <w:r>
              <w:rPr>
                <w:kern w:val="2"/>
                <w:sz w:val="28"/>
                <w:szCs w:val="28"/>
              </w:rPr>
              <w:t>от «27»  мая 2022 г. № 14/2</w:t>
            </w:r>
          </w:p>
        </w:tc>
      </w:tr>
    </w:tbl>
    <w:p w:rsidR="00777414" w:rsidRPr="001B2EE8" w:rsidRDefault="00777414" w:rsidP="00CA3DCD">
      <w:pPr>
        <w:shd w:val="clear" w:color="auto" w:fill="FFFFFF"/>
        <w:ind w:firstLine="567"/>
        <w:rPr>
          <w:b/>
          <w:color w:val="000000"/>
          <w:sz w:val="28"/>
          <w:szCs w:val="28"/>
        </w:rPr>
      </w:pPr>
    </w:p>
    <w:p w:rsidR="00777414" w:rsidRPr="001B2EE8" w:rsidRDefault="00777414" w:rsidP="00CA3DCD">
      <w:pPr>
        <w:rPr>
          <w:b/>
          <w:color w:val="000000"/>
          <w:sz w:val="28"/>
          <w:szCs w:val="28"/>
        </w:rPr>
      </w:pPr>
    </w:p>
    <w:p w:rsidR="00777414" w:rsidRPr="001B2EE8" w:rsidRDefault="00777414" w:rsidP="00CA3DCD">
      <w:pPr>
        <w:ind w:firstLine="567"/>
        <w:jc w:val="right"/>
        <w:rPr>
          <w:color w:val="000000"/>
          <w:sz w:val="28"/>
          <w:szCs w:val="28"/>
        </w:rPr>
      </w:pPr>
    </w:p>
    <w:p w:rsidR="00CA3DCD" w:rsidRPr="00D16ABC" w:rsidRDefault="00CA3DCD" w:rsidP="00CA3DCD">
      <w:pPr>
        <w:jc w:val="center"/>
        <w:rPr>
          <w:b/>
          <w:bCs/>
          <w:color w:val="000000"/>
          <w:sz w:val="28"/>
          <w:szCs w:val="28"/>
        </w:rPr>
      </w:pPr>
      <w:r w:rsidRPr="00D16ABC">
        <w:rPr>
          <w:b/>
          <w:bCs/>
          <w:color w:val="000000"/>
          <w:sz w:val="28"/>
          <w:szCs w:val="28"/>
        </w:rPr>
        <w:t>Положение</w:t>
      </w:r>
    </w:p>
    <w:p w:rsidR="00132685" w:rsidRPr="00D16ABC" w:rsidRDefault="00777414" w:rsidP="00CA3DCD">
      <w:pPr>
        <w:jc w:val="center"/>
        <w:rPr>
          <w:b/>
          <w:bCs/>
          <w:color w:val="000000"/>
          <w:sz w:val="28"/>
          <w:szCs w:val="28"/>
        </w:rPr>
      </w:pPr>
      <w:r w:rsidRPr="00D16ABC">
        <w:rPr>
          <w:b/>
          <w:bCs/>
          <w:color w:val="000000"/>
          <w:sz w:val="28"/>
          <w:szCs w:val="28"/>
        </w:rPr>
        <w:t>о муниципальном жилищном контроле</w:t>
      </w:r>
    </w:p>
    <w:p w:rsidR="00D16ABC" w:rsidRDefault="00D16ABC" w:rsidP="00CA3DCD">
      <w:pPr>
        <w:jc w:val="center"/>
        <w:rPr>
          <w:b/>
          <w:bCs/>
          <w:color w:val="000000"/>
          <w:sz w:val="28"/>
          <w:szCs w:val="28"/>
        </w:rPr>
      </w:pPr>
      <w:r w:rsidRPr="005724A2">
        <w:rPr>
          <w:b/>
          <w:bCs/>
          <w:color w:val="000000"/>
          <w:sz w:val="28"/>
          <w:szCs w:val="28"/>
        </w:rPr>
        <w:t xml:space="preserve">в сельском поселении </w:t>
      </w:r>
      <w:proofErr w:type="gramStart"/>
      <w:r w:rsidRPr="005724A2">
        <w:rPr>
          <w:b/>
          <w:bCs/>
          <w:color w:val="000000"/>
          <w:sz w:val="28"/>
          <w:szCs w:val="28"/>
        </w:rPr>
        <w:t>Учебное</w:t>
      </w:r>
      <w:proofErr w:type="gramEnd"/>
      <w:r w:rsidRPr="005724A2">
        <w:rPr>
          <w:b/>
          <w:bCs/>
          <w:color w:val="000000"/>
          <w:sz w:val="28"/>
          <w:szCs w:val="28"/>
        </w:rPr>
        <w:t xml:space="preserve"> </w:t>
      </w:r>
      <w:proofErr w:type="spellStart"/>
      <w:r w:rsidRPr="005724A2">
        <w:rPr>
          <w:b/>
          <w:bCs/>
          <w:color w:val="000000"/>
          <w:sz w:val="28"/>
          <w:szCs w:val="28"/>
        </w:rPr>
        <w:t>Прохладненского</w:t>
      </w:r>
      <w:proofErr w:type="spellEnd"/>
      <w:r w:rsidRPr="005724A2">
        <w:rPr>
          <w:b/>
          <w:bCs/>
          <w:color w:val="000000"/>
          <w:sz w:val="28"/>
          <w:szCs w:val="28"/>
        </w:rPr>
        <w:t xml:space="preserve"> муниципального </w:t>
      </w:r>
    </w:p>
    <w:p w:rsidR="00777414" w:rsidRPr="00D16ABC" w:rsidRDefault="00D16ABC" w:rsidP="00CA3DCD">
      <w:pPr>
        <w:jc w:val="center"/>
        <w:rPr>
          <w:b/>
          <w:bCs/>
          <w:color w:val="000000"/>
          <w:sz w:val="28"/>
          <w:szCs w:val="28"/>
        </w:rPr>
      </w:pPr>
      <w:r w:rsidRPr="005724A2">
        <w:rPr>
          <w:b/>
          <w:bCs/>
          <w:color w:val="000000"/>
          <w:sz w:val="28"/>
          <w:szCs w:val="28"/>
        </w:rPr>
        <w:t>района КБР</w:t>
      </w:r>
    </w:p>
    <w:p w:rsidR="00D16ABC" w:rsidRPr="00D16ABC" w:rsidRDefault="00D16ABC" w:rsidP="00CA3DCD">
      <w:pPr>
        <w:jc w:val="center"/>
        <w:rPr>
          <w:sz w:val="28"/>
          <w:szCs w:val="28"/>
        </w:rPr>
      </w:pPr>
    </w:p>
    <w:p w:rsidR="00777414" w:rsidRPr="00941085" w:rsidRDefault="00244659" w:rsidP="00CA3DCD">
      <w:pPr>
        <w:pStyle w:val="ConsPlusNormal"/>
        <w:ind w:firstLine="0"/>
        <w:jc w:val="center"/>
        <w:rPr>
          <w:rFonts w:ascii="Times New Roman" w:hAnsi="Times New Roman" w:cs="Times New Roman"/>
          <w:b/>
          <w:bCs/>
          <w:sz w:val="28"/>
          <w:szCs w:val="28"/>
        </w:rPr>
      </w:pPr>
      <w:r w:rsidRPr="00941085">
        <w:rPr>
          <w:rFonts w:ascii="Times New Roman" w:hAnsi="Times New Roman" w:cs="Times New Roman"/>
          <w:b/>
          <w:bCs/>
          <w:sz w:val="28"/>
          <w:szCs w:val="28"/>
        </w:rPr>
        <w:t xml:space="preserve">Раздел </w:t>
      </w:r>
      <w:r w:rsidR="00777414" w:rsidRPr="00941085">
        <w:rPr>
          <w:rFonts w:ascii="Times New Roman" w:hAnsi="Times New Roman" w:cs="Times New Roman"/>
          <w:b/>
          <w:bCs/>
          <w:sz w:val="28"/>
          <w:szCs w:val="28"/>
        </w:rPr>
        <w:t>1. Общие положения</w:t>
      </w:r>
    </w:p>
    <w:p w:rsidR="00CA3DCD" w:rsidRPr="00941085" w:rsidRDefault="00CA3DCD" w:rsidP="00CA3DCD">
      <w:pPr>
        <w:pStyle w:val="ConsPlusNormal"/>
        <w:ind w:firstLine="0"/>
        <w:jc w:val="center"/>
        <w:rPr>
          <w:rFonts w:ascii="Times New Roman" w:hAnsi="Times New Roman" w:cs="Times New Roman"/>
          <w:b/>
          <w:bCs/>
          <w:sz w:val="28"/>
          <w:szCs w:val="28"/>
        </w:rPr>
      </w:pPr>
    </w:p>
    <w:p w:rsidR="00777414" w:rsidRPr="00941085" w:rsidRDefault="00777414" w:rsidP="00CA3DCD">
      <w:pPr>
        <w:pStyle w:val="ConsPlusNormal"/>
        <w:ind w:firstLine="709"/>
        <w:jc w:val="both"/>
        <w:rPr>
          <w:rFonts w:ascii="Times New Roman" w:hAnsi="Times New Roman" w:cs="Times New Roman"/>
          <w:sz w:val="28"/>
          <w:szCs w:val="28"/>
        </w:rPr>
      </w:pPr>
      <w:r w:rsidRPr="00941085">
        <w:rPr>
          <w:rFonts w:ascii="Times New Roman" w:hAnsi="Times New Roman" w:cs="Times New Roman"/>
          <w:sz w:val="28"/>
          <w:szCs w:val="28"/>
        </w:rPr>
        <w:t xml:space="preserve">1.1. Настоящее Положение устанавливает порядок осуществления муниципального жилищного контроля в </w:t>
      </w:r>
      <w:r w:rsidR="00D16ABC" w:rsidRPr="00D16ABC">
        <w:rPr>
          <w:rFonts w:ascii="Times New Roman" w:hAnsi="Times New Roman" w:cs="Times New Roman"/>
          <w:bCs/>
          <w:color w:val="000000"/>
          <w:sz w:val="28"/>
          <w:szCs w:val="28"/>
        </w:rPr>
        <w:t xml:space="preserve">сельском поселении Учебное </w:t>
      </w:r>
      <w:proofErr w:type="spellStart"/>
      <w:r w:rsidR="00D16ABC" w:rsidRPr="00D16ABC">
        <w:rPr>
          <w:rFonts w:ascii="Times New Roman" w:hAnsi="Times New Roman" w:cs="Times New Roman"/>
          <w:bCs/>
          <w:color w:val="000000"/>
          <w:sz w:val="28"/>
          <w:szCs w:val="28"/>
        </w:rPr>
        <w:t>Прохладненского</w:t>
      </w:r>
      <w:proofErr w:type="spellEnd"/>
      <w:r w:rsidR="00D16ABC" w:rsidRPr="00D16ABC">
        <w:rPr>
          <w:rFonts w:ascii="Times New Roman" w:hAnsi="Times New Roman" w:cs="Times New Roman"/>
          <w:bCs/>
          <w:color w:val="000000"/>
          <w:sz w:val="28"/>
          <w:szCs w:val="28"/>
        </w:rPr>
        <w:t xml:space="preserve"> муниципального района КБР</w:t>
      </w:r>
      <w:r w:rsidR="00D16ABC" w:rsidRPr="005724A2">
        <w:rPr>
          <w:kern w:val="2"/>
          <w:sz w:val="28"/>
          <w:szCs w:val="28"/>
        </w:rPr>
        <w:t xml:space="preserve"> </w:t>
      </w:r>
      <w:r w:rsidRPr="00941085">
        <w:rPr>
          <w:rFonts w:ascii="Times New Roman" w:hAnsi="Times New Roman" w:cs="Times New Roman"/>
          <w:sz w:val="28"/>
          <w:szCs w:val="28"/>
        </w:rPr>
        <w:t xml:space="preserve">(далее – </w:t>
      </w:r>
      <w:r w:rsidR="00B85D1B" w:rsidRPr="00941085">
        <w:rPr>
          <w:rFonts w:ascii="Times New Roman" w:hAnsi="Times New Roman" w:cs="Times New Roman"/>
          <w:sz w:val="28"/>
          <w:szCs w:val="28"/>
        </w:rPr>
        <w:t>муниципальный жилищный контроль</w:t>
      </w:r>
      <w:r w:rsidRPr="00941085">
        <w:rPr>
          <w:rFonts w:ascii="Times New Roman" w:hAnsi="Times New Roman" w:cs="Times New Roman"/>
          <w:sz w:val="28"/>
          <w:szCs w:val="28"/>
        </w:rPr>
        <w:t>).</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2) требований к формированию фондов капитального ремонта;</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4) требований к предоставлению коммунальных услуг собственникам и пользователям помещений в многоквартирных домах и жилых домов;</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 xml:space="preserve">5) правил изменения размера платы за содержание жилого помещения в случае оказания услуг и выполнения работ по управлению, содержанию и </w:t>
      </w:r>
      <w:r w:rsidRPr="001B2EE8">
        <w:rPr>
          <w:rFonts w:ascii="Times New Roman" w:hAnsi="Times New Roman" w:cs="Times New Roman"/>
          <w:color w:val="000000"/>
          <w:sz w:val="28"/>
          <w:szCs w:val="28"/>
        </w:rPr>
        <w:lastRenderedPageBreak/>
        <w:t>ремонту общего имущества в многоквартирном доме ненадлежащего качества и (или) с перерывами, превышающими установленную продолжительность;</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6) правил содержания общего имущества в многоквартирном доме и правил изменения размера платы за содержание жилого помещения;</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 xml:space="preserve">9) требований к порядку размещения </w:t>
      </w:r>
      <w:proofErr w:type="spellStart"/>
      <w:r w:rsidRPr="001B2EE8">
        <w:rPr>
          <w:rFonts w:ascii="Times New Roman" w:hAnsi="Times New Roman" w:cs="Times New Roman"/>
          <w:color w:val="000000"/>
          <w:sz w:val="28"/>
          <w:szCs w:val="28"/>
        </w:rPr>
        <w:t>ресурсоснабжающими</w:t>
      </w:r>
      <w:proofErr w:type="spellEnd"/>
      <w:r w:rsidRPr="001B2EE8">
        <w:rPr>
          <w:rFonts w:ascii="Times New Roman" w:hAnsi="Times New Roman" w:cs="Times New Roman"/>
          <w:color w:val="000000"/>
          <w:sz w:val="28"/>
          <w:szCs w:val="28"/>
        </w:rPr>
        <w:t xml:space="preserve"> организациями, лицами, осуществляющими деятельность по управлению многоквартирными домами, информации в системе;</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10) требований к обеспечению доступности для инвалидов помещений в многоквартирных домах;</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11) требований к предоставлению жилых помещений в наемных домах социального использования.</w:t>
      </w:r>
    </w:p>
    <w:p w:rsidR="00777414" w:rsidRPr="00941085" w:rsidRDefault="00777414" w:rsidP="00CA3DCD">
      <w:pPr>
        <w:ind w:firstLine="709"/>
        <w:contextualSpacing/>
        <w:jc w:val="both"/>
        <w:rPr>
          <w:sz w:val="28"/>
          <w:szCs w:val="28"/>
        </w:rPr>
      </w:pPr>
      <w:r w:rsidRPr="00941085">
        <w:rPr>
          <w:sz w:val="28"/>
          <w:szCs w:val="28"/>
        </w:rPr>
        <w:t xml:space="preserve">1.3. Муниципальный жилищный контроль осуществляется администрацией </w:t>
      </w:r>
      <w:r w:rsidR="00D16ABC">
        <w:rPr>
          <w:sz w:val="28"/>
          <w:szCs w:val="28"/>
        </w:rPr>
        <w:t xml:space="preserve">сельского поселения </w:t>
      </w:r>
      <w:proofErr w:type="gramStart"/>
      <w:r w:rsidR="00D16ABC">
        <w:rPr>
          <w:sz w:val="28"/>
          <w:szCs w:val="28"/>
        </w:rPr>
        <w:t>Учебное</w:t>
      </w:r>
      <w:proofErr w:type="gramEnd"/>
      <w:r w:rsidR="00B85D1B" w:rsidRPr="00941085">
        <w:rPr>
          <w:sz w:val="28"/>
          <w:szCs w:val="28"/>
        </w:rPr>
        <w:t xml:space="preserve"> </w:t>
      </w:r>
      <w:r w:rsidRPr="00941085">
        <w:rPr>
          <w:sz w:val="28"/>
          <w:szCs w:val="28"/>
        </w:rPr>
        <w:t>(далее – администрация).</w:t>
      </w:r>
    </w:p>
    <w:p w:rsidR="00777414" w:rsidRPr="00941085" w:rsidRDefault="00777414" w:rsidP="00CA3DCD">
      <w:pPr>
        <w:ind w:firstLine="709"/>
        <w:contextualSpacing/>
        <w:jc w:val="both"/>
        <w:rPr>
          <w:sz w:val="28"/>
          <w:szCs w:val="28"/>
        </w:rPr>
      </w:pPr>
      <w:r w:rsidRPr="00941085">
        <w:rPr>
          <w:sz w:val="28"/>
          <w:szCs w:val="28"/>
        </w:rPr>
        <w:t xml:space="preserve">1.4. Должностными лицами администрации, уполномоченными </w:t>
      </w:r>
      <w:r w:rsidR="004929F6" w:rsidRPr="00941085">
        <w:rPr>
          <w:sz w:val="28"/>
          <w:szCs w:val="28"/>
        </w:rPr>
        <w:t xml:space="preserve">на </w:t>
      </w:r>
      <w:r w:rsidRPr="00941085">
        <w:rPr>
          <w:sz w:val="28"/>
          <w:szCs w:val="28"/>
        </w:rPr>
        <w:t>осуществл</w:t>
      </w:r>
      <w:r w:rsidR="004929F6" w:rsidRPr="00941085">
        <w:rPr>
          <w:sz w:val="28"/>
          <w:szCs w:val="28"/>
        </w:rPr>
        <w:t>ение муниципального ж</w:t>
      </w:r>
      <w:r w:rsidRPr="00941085">
        <w:rPr>
          <w:sz w:val="28"/>
          <w:szCs w:val="28"/>
        </w:rPr>
        <w:t>илищн</w:t>
      </w:r>
      <w:r w:rsidR="004929F6" w:rsidRPr="00941085">
        <w:rPr>
          <w:sz w:val="28"/>
          <w:szCs w:val="28"/>
        </w:rPr>
        <w:t xml:space="preserve">ого </w:t>
      </w:r>
      <w:r w:rsidRPr="00941085">
        <w:rPr>
          <w:sz w:val="28"/>
          <w:szCs w:val="28"/>
        </w:rPr>
        <w:t>контрол</w:t>
      </w:r>
      <w:r w:rsidR="004929F6" w:rsidRPr="00941085">
        <w:rPr>
          <w:sz w:val="28"/>
          <w:szCs w:val="28"/>
        </w:rPr>
        <w:t>я</w:t>
      </w:r>
      <w:r w:rsidRPr="00941085">
        <w:rPr>
          <w:sz w:val="28"/>
          <w:szCs w:val="28"/>
        </w:rPr>
        <w:t xml:space="preserve">, являются </w:t>
      </w:r>
      <w:r w:rsidR="00D16ABC">
        <w:rPr>
          <w:sz w:val="28"/>
          <w:szCs w:val="28"/>
        </w:rPr>
        <w:t xml:space="preserve">глава местной администрации </w:t>
      </w:r>
      <w:r w:rsidR="00D16ABC">
        <w:rPr>
          <w:bCs/>
          <w:color w:val="000000"/>
          <w:sz w:val="28"/>
          <w:szCs w:val="28"/>
        </w:rPr>
        <w:t>сельского поселения</w:t>
      </w:r>
      <w:r w:rsidR="00D16ABC" w:rsidRPr="00D16ABC">
        <w:rPr>
          <w:bCs/>
          <w:color w:val="000000"/>
          <w:sz w:val="28"/>
          <w:szCs w:val="28"/>
        </w:rPr>
        <w:t xml:space="preserve"> Учебное </w:t>
      </w:r>
      <w:proofErr w:type="spellStart"/>
      <w:r w:rsidR="00D16ABC" w:rsidRPr="00D16ABC">
        <w:rPr>
          <w:bCs/>
          <w:color w:val="000000"/>
          <w:sz w:val="28"/>
          <w:szCs w:val="28"/>
        </w:rPr>
        <w:t>Прохладненского</w:t>
      </w:r>
      <w:proofErr w:type="spellEnd"/>
      <w:r w:rsidR="00D16ABC" w:rsidRPr="00D16ABC">
        <w:rPr>
          <w:bCs/>
          <w:color w:val="000000"/>
          <w:sz w:val="28"/>
          <w:szCs w:val="28"/>
        </w:rPr>
        <w:t xml:space="preserve"> муниципального района КБР</w:t>
      </w:r>
      <w:r w:rsidR="00D16ABC">
        <w:rPr>
          <w:bCs/>
          <w:color w:val="000000"/>
          <w:sz w:val="28"/>
          <w:szCs w:val="28"/>
        </w:rPr>
        <w:t xml:space="preserve">, а в его отсутствие – заместитель главы местной администрации </w:t>
      </w:r>
      <w:proofErr w:type="spellStart"/>
      <w:r w:rsidR="00D16ABC">
        <w:rPr>
          <w:bCs/>
          <w:color w:val="000000"/>
          <w:sz w:val="28"/>
          <w:szCs w:val="28"/>
        </w:rPr>
        <w:t>с.п</w:t>
      </w:r>
      <w:proofErr w:type="gramStart"/>
      <w:r w:rsidR="00D16ABC">
        <w:rPr>
          <w:bCs/>
          <w:color w:val="000000"/>
          <w:sz w:val="28"/>
          <w:szCs w:val="28"/>
        </w:rPr>
        <w:t>.У</w:t>
      </w:r>
      <w:proofErr w:type="gramEnd"/>
      <w:r w:rsidR="00D16ABC">
        <w:rPr>
          <w:bCs/>
          <w:color w:val="000000"/>
          <w:sz w:val="28"/>
          <w:szCs w:val="28"/>
        </w:rPr>
        <w:t>чебное</w:t>
      </w:r>
      <w:proofErr w:type="spellEnd"/>
      <w:r w:rsidRPr="00941085">
        <w:rPr>
          <w:sz w:val="28"/>
          <w:szCs w:val="28"/>
        </w:rPr>
        <w:t xml:space="preserve"> (далее – должностные лица)</w:t>
      </w:r>
      <w:r w:rsidRPr="00941085">
        <w:rPr>
          <w:i/>
          <w:iCs/>
          <w:sz w:val="28"/>
          <w:szCs w:val="28"/>
        </w:rPr>
        <w:t>.</w:t>
      </w:r>
      <w:r w:rsidRPr="00941085">
        <w:rPr>
          <w:sz w:val="28"/>
          <w:szCs w:val="28"/>
        </w:rPr>
        <w:t xml:space="preserve"> </w:t>
      </w:r>
    </w:p>
    <w:p w:rsidR="00777414" w:rsidRPr="00941085" w:rsidRDefault="00777414" w:rsidP="00CA3DCD">
      <w:pPr>
        <w:ind w:firstLine="709"/>
        <w:contextualSpacing/>
        <w:jc w:val="both"/>
        <w:rPr>
          <w:sz w:val="28"/>
          <w:szCs w:val="28"/>
        </w:rPr>
      </w:pPr>
      <w:r w:rsidRPr="00941085">
        <w:rPr>
          <w:sz w:val="28"/>
          <w:szCs w:val="28"/>
        </w:rPr>
        <w:t>Должностные лица при осуществлении муниципального жилищного контроля имеют права</w:t>
      </w:r>
      <w:r w:rsidR="00244659" w:rsidRPr="00941085">
        <w:rPr>
          <w:sz w:val="28"/>
          <w:szCs w:val="28"/>
        </w:rPr>
        <w:t xml:space="preserve">, несут </w:t>
      </w:r>
      <w:r w:rsidRPr="00941085">
        <w:rPr>
          <w:sz w:val="28"/>
          <w:szCs w:val="28"/>
        </w:rPr>
        <w:t>обязанности и ответственность в соответствии с Федеральным законом от 31</w:t>
      </w:r>
      <w:r w:rsidR="004929F6" w:rsidRPr="00941085">
        <w:rPr>
          <w:sz w:val="28"/>
          <w:szCs w:val="28"/>
        </w:rPr>
        <w:t xml:space="preserve"> июля </w:t>
      </w:r>
      <w:r w:rsidRPr="00941085">
        <w:rPr>
          <w:sz w:val="28"/>
          <w:szCs w:val="28"/>
        </w:rPr>
        <w:t xml:space="preserve">2020 </w:t>
      </w:r>
      <w:r w:rsidR="00717ABD">
        <w:rPr>
          <w:sz w:val="28"/>
          <w:szCs w:val="28"/>
        </w:rPr>
        <w:t xml:space="preserve">года </w:t>
      </w:r>
      <w:r w:rsidRPr="00941085">
        <w:rPr>
          <w:sz w:val="28"/>
          <w:szCs w:val="28"/>
        </w:rPr>
        <w:t>№ 248-ФЗ «О государственном контроле (надзоре) и муниципальном контроле в Российской Федерации»</w:t>
      </w:r>
      <w:r w:rsidR="004929F6" w:rsidRPr="00941085">
        <w:rPr>
          <w:sz w:val="28"/>
          <w:szCs w:val="28"/>
        </w:rPr>
        <w:t xml:space="preserve"> (далее – Федеральный закон № 248-ФЗ)</w:t>
      </w:r>
      <w:r w:rsidRPr="00941085">
        <w:rPr>
          <w:sz w:val="28"/>
          <w:szCs w:val="28"/>
        </w:rPr>
        <w:t xml:space="preserve"> и иными федеральными законами.</w:t>
      </w:r>
    </w:p>
    <w:p w:rsidR="00777414" w:rsidRPr="00941085" w:rsidRDefault="00777414" w:rsidP="00CA3DCD">
      <w:pPr>
        <w:pStyle w:val="ConsPlusNormal"/>
        <w:ind w:firstLine="709"/>
        <w:jc w:val="both"/>
        <w:rPr>
          <w:rFonts w:ascii="Times New Roman" w:hAnsi="Times New Roman" w:cs="Times New Roman"/>
          <w:sz w:val="28"/>
          <w:szCs w:val="28"/>
        </w:rPr>
      </w:pPr>
      <w:r w:rsidRPr="00941085">
        <w:rPr>
          <w:rFonts w:ascii="Times New Roman" w:hAnsi="Times New Roman" w:cs="Times New Roman"/>
          <w:sz w:val="28"/>
          <w:szCs w:val="28"/>
        </w:rPr>
        <w:t xml:space="preserve">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w:t>
      </w:r>
      <w:r w:rsidRPr="00941085">
        <w:rPr>
          <w:rStyle w:val="a3"/>
          <w:rFonts w:ascii="Times New Roman" w:hAnsi="Times New Roman" w:cs="Times New Roman"/>
          <w:color w:val="auto"/>
          <w:sz w:val="28"/>
          <w:szCs w:val="28"/>
          <w:u w:val="none"/>
        </w:rPr>
        <w:t>закона</w:t>
      </w:r>
      <w:r w:rsidRPr="00941085">
        <w:rPr>
          <w:rFonts w:ascii="Times New Roman" w:hAnsi="Times New Roman" w:cs="Times New Roman"/>
          <w:sz w:val="28"/>
          <w:szCs w:val="28"/>
        </w:rPr>
        <w:t xml:space="preserve"> № 248-ФЗ, Жилищного кодекса Российской Федерации, Федерального </w:t>
      </w:r>
      <w:r w:rsidRPr="00941085">
        <w:rPr>
          <w:rStyle w:val="a3"/>
          <w:rFonts w:ascii="Times New Roman" w:hAnsi="Times New Roman" w:cs="Times New Roman"/>
          <w:color w:val="auto"/>
          <w:sz w:val="28"/>
          <w:szCs w:val="28"/>
          <w:u w:val="none"/>
        </w:rPr>
        <w:t>закона</w:t>
      </w:r>
      <w:r w:rsidRPr="00941085">
        <w:rPr>
          <w:rFonts w:ascii="Times New Roman" w:hAnsi="Times New Roman" w:cs="Times New Roman"/>
          <w:sz w:val="28"/>
          <w:szCs w:val="28"/>
        </w:rPr>
        <w:t xml:space="preserve"> от 6</w:t>
      </w:r>
      <w:r w:rsidR="00244659" w:rsidRPr="00941085">
        <w:rPr>
          <w:rFonts w:ascii="Times New Roman" w:hAnsi="Times New Roman" w:cs="Times New Roman"/>
          <w:sz w:val="28"/>
          <w:szCs w:val="28"/>
        </w:rPr>
        <w:t xml:space="preserve"> октября </w:t>
      </w:r>
      <w:r w:rsidRPr="00941085">
        <w:rPr>
          <w:rFonts w:ascii="Times New Roman" w:hAnsi="Times New Roman" w:cs="Times New Roman"/>
          <w:sz w:val="28"/>
          <w:szCs w:val="28"/>
        </w:rPr>
        <w:t xml:space="preserve">2003 </w:t>
      </w:r>
      <w:r w:rsidR="00244659" w:rsidRPr="00941085">
        <w:rPr>
          <w:rFonts w:ascii="Times New Roman" w:hAnsi="Times New Roman" w:cs="Times New Roman"/>
          <w:sz w:val="28"/>
          <w:szCs w:val="28"/>
        </w:rPr>
        <w:t xml:space="preserve">года </w:t>
      </w:r>
      <w:r w:rsidRPr="00941085">
        <w:rPr>
          <w:rFonts w:ascii="Times New Roman" w:hAnsi="Times New Roman" w:cs="Times New Roman"/>
          <w:sz w:val="28"/>
          <w:szCs w:val="28"/>
        </w:rPr>
        <w:t>№ 131-ФЗ «Об общих принципах организации местного самоуправления в Российской Федерации».</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 xml:space="preserve">1.6. Объектами </w:t>
      </w:r>
      <w:bookmarkStart w:id="3" w:name="_Hlk77676821"/>
      <w:r w:rsidRPr="001B2EE8">
        <w:rPr>
          <w:rFonts w:ascii="Times New Roman" w:hAnsi="Times New Roman" w:cs="Times New Roman"/>
          <w:color w:val="000000"/>
          <w:sz w:val="28"/>
          <w:szCs w:val="28"/>
        </w:rPr>
        <w:t xml:space="preserve">муниципального жилищного контроля </w:t>
      </w:r>
      <w:bookmarkEnd w:id="3"/>
      <w:r w:rsidRPr="001B2EE8">
        <w:rPr>
          <w:rFonts w:ascii="Times New Roman" w:hAnsi="Times New Roman" w:cs="Times New Roman"/>
          <w:color w:val="000000"/>
          <w:sz w:val="28"/>
          <w:szCs w:val="28"/>
        </w:rPr>
        <w:t>являются:</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 xml:space="preserve">1) деятельность, действия (бездействие) контролируемых лиц, в рамках которых должны соблюдаться обязательные требования, </w:t>
      </w:r>
      <w:bookmarkStart w:id="4" w:name="_Hlk77763353"/>
      <w:bookmarkStart w:id="5" w:name="_Hlk77763765"/>
      <w:r w:rsidRPr="001B2EE8">
        <w:rPr>
          <w:rFonts w:ascii="Times New Roman" w:hAnsi="Times New Roman" w:cs="Times New Roman"/>
          <w:color w:val="000000"/>
          <w:sz w:val="28"/>
          <w:szCs w:val="28"/>
        </w:rPr>
        <w:t>в том числе предъявляемые к контролируемым лицам, осуществляющим деятельность, действия (бездействие), указанные в подпунктах 1 – 11 пункта 1.2 настоящего Положения</w:t>
      </w:r>
      <w:bookmarkEnd w:id="4"/>
      <w:r w:rsidRPr="001B2EE8">
        <w:rPr>
          <w:rFonts w:ascii="Times New Roman" w:hAnsi="Times New Roman" w:cs="Times New Roman"/>
          <w:color w:val="000000"/>
          <w:sz w:val="28"/>
          <w:szCs w:val="28"/>
        </w:rPr>
        <w:t>;</w:t>
      </w:r>
      <w:bookmarkEnd w:id="5"/>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11 пункта 1.2 настоящего Положения;</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lastRenderedPageBreak/>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w:t>
      </w:r>
      <w:r w:rsidRPr="001B2EE8">
        <w:rPr>
          <w:rFonts w:ascii="Times New Roman" w:hAnsi="Times New Roman" w:cs="Times New Roman"/>
          <w:sz w:val="28"/>
          <w:szCs w:val="28"/>
        </w:rPr>
        <w:t xml:space="preserve"> </w:t>
      </w:r>
      <w:r w:rsidRPr="001B2EE8">
        <w:rPr>
          <w:rFonts w:ascii="Times New Roman" w:hAnsi="Times New Roman" w:cs="Times New Roman"/>
          <w:color w:val="000000"/>
          <w:sz w:val="28"/>
          <w:szCs w:val="28"/>
        </w:rPr>
        <w:t>указанные в подпунктах 1 – 11 пункта 1.2 настоящего Положения.</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1.7. Администрацией в рамках осуществления муниципального жилищного контроля обеспечивается учет объектов муниципального жилищного контроля.</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1.8. Система оценки и управления рисками при осуществлении муниципального жилищного контроля не применяется.</w:t>
      </w:r>
    </w:p>
    <w:p w:rsidR="00777414" w:rsidRPr="001B2EE8" w:rsidRDefault="00777414" w:rsidP="00CA3DCD">
      <w:pPr>
        <w:pStyle w:val="ConsPlusNormal"/>
        <w:ind w:firstLine="0"/>
        <w:jc w:val="center"/>
        <w:rPr>
          <w:rFonts w:ascii="Times New Roman" w:hAnsi="Times New Roman" w:cs="Times New Roman"/>
          <w:color w:val="000000"/>
          <w:sz w:val="28"/>
          <w:szCs w:val="28"/>
        </w:rPr>
      </w:pPr>
      <w:bookmarkStart w:id="6" w:name="Par61"/>
      <w:bookmarkEnd w:id="6"/>
    </w:p>
    <w:p w:rsidR="00244659" w:rsidRPr="00941085" w:rsidRDefault="00244659" w:rsidP="00CA3DCD">
      <w:pPr>
        <w:pStyle w:val="ConsPlusNormal"/>
        <w:ind w:firstLine="0"/>
        <w:jc w:val="center"/>
        <w:rPr>
          <w:rFonts w:ascii="Times New Roman" w:hAnsi="Times New Roman" w:cs="Times New Roman"/>
          <w:b/>
          <w:bCs/>
          <w:sz w:val="28"/>
          <w:szCs w:val="28"/>
        </w:rPr>
      </w:pPr>
      <w:r w:rsidRPr="00941085">
        <w:rPr>
          <w:rFonts w:ascii="Times New Roman" w:hAnsi="Times New Roman" w:cs="Times New Roman"/>
          <w:b/>
          <w:bCs/>
          <w:sz w:val="28"/>
          <w:szCs w:val="28"/>
        </w:rPr>
        <w:t xml:space="preserve">Раздел </w:t>
      </w:r>
      <w:r w:rsidR="00777414" w:rsidRPr="00941085">
        <w:rPr>
          <w:rFonts w:ascii="Times New Roman" w:hAnsi="Times New Roman" w:cs="Times New Roman"/>
          <w:b/>
          <w:bCs/>
          <w:sz w:val="28"/>
          <w:szCs w:val="28"/>
        </w:rPr>
        <w:t>2. Профилактика рисков причинения вреда (ущерба)</w:t>
      </w:r>
    </w:p>
    <w:p w:rsidR="00777414" w:rsidRPr="001B2EE8" w:rsidRDefault="00777414" w:rsidP="00CA3DCD">
      <w:pPr>
        <w:pStyle w:val="ConsPlusNormal"/>
        <w:ind w:firstLine="0"/>
        <w:jc w:val="center"/>
        <w:rPr>
          <w:rFonts w:ascii="Times New Roman" w:hAnsi="Times New Roman" w:cs="Times New Roman"/>
          <w:b/>
          <w:bCs/>
          <w:color w:val="000000"/>
          <w:sz w:val="28"/>
          <w:szCs w:val="28"/>
        </w:rPr>
      </w:pPr>
      <w:r w:rsidRPr="001B2EE8">
        <w:rPr>
          <w:rFonts w:ascii="Times New Roman" w:hAnsi="Times New Roman" w:cs="Times New Roman"/>
          <w:b/>
          <w:bCs/>
          <w:color w:val="000000"/>
          <w:sz w:val="28"/>
          <w:szCs w:val="28"/>
        </w:rPr>
        <w:t>охраняемым законом ценностям</w:t>
      </w:r>
    </w:p>
    <w:p w:rsidR="00777414" w:rsidRPr="001B2EE8" w:rsidRDefault="00777414" w:rsidP="00CA3DCD">
      <w:pPr>
        <w:pStyle w:val="ConsPlusNormal"/>
        <w:ind w:firstLine="0"/>
        <w:jc w:val="center"/>
        <w:rPr>
          <w:rFonts w:ascii="Times New Roman" w:hAnsi="Times New Roman" w:cs="Times New Roman"/>
          <w:b/>
          <w:bCs/>
          <w:color w:val="000000"/>
          <w:sz w:val="28"/>
          <w:szCs w:val="28"/>
        </w:rPr>
      </w:pPr>
    </w:p>
    <w:p w:rsidR="00777414" w:rsidRPr="001B2EE8" w:rsidRDefault="00777414" w:rsidP="00CA3DCD">
      <w:pPr>
        <w:pStyle w:val="ConsPlusNormal"/>
        <w:ind w:firstLine="709"/>
        <w:jc w:val="both"/>
        <w:rPr>
          <w:rFonts w:ascii="Times New Roman" w:hAnsi="Times New Roman" w:cs="Times New Roman"/>
          <w:sz w:val="28"/>
          <w:szCs w:val="28"/>
        </w:rPr>
      </w:pPr>
      <w:r w:rsidRPr="001B2EE8">
        <w:rPr>
          <w:rFonts w:ascii="Times New Roman" w:hAnsi="Times New Roman" w:cs="Times New Roman"/>
          <w:color w:val="000000"/>
          <w:sz w:val="28"/>
          <w:szCs w:val="28"/>
        </w:rPr>
        <w:t>2.1. Администрация осуществляет муниципальный жилищный контроль в том числе посредством проведения профилактических мероприятий.</w:t>
      </w:r>
    </w:p>
    <w:p w:rsidR="00777414" w:rsidRPr="001B2EE8" w:rsidRDefault="00777414" w:rsidP="00CA3DCD">
      <w:pPr>
        <w:pStyle w:val="ConsPlusNormal"/>
        <w:ind w:firstLine="709"/>
        <w:jc w:val="both"/>
        <w:rPr>
          <w:rFonts w:ascii="Times New Roman" w:hAnsi="Times New Roman" w:cs="Times New Roman"/>
          <w:sz w:val="28"/>
          <w:szCs w:val="28"/>
        </w:rPr>
      </w:pPr>
      <w:r w:rsidRPr="001B2EE8">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77414" w:rsidRPr="001B2EE8" w:rsidRDefault="00777414" w:rsidP="00CA3DCD">
      <w:pPr>
        <w:pStyle w:val="ConsPlusNormal"/>
        <w:ind w:firstLine="709"/>
        <w:jc w:val="both"/>
        <w:rPr>
          <w:rFonts w:ascii="Times New Roman" w:hAnsi="Times New Roman" w:cs="Times New Roman"/>
          <w:sz w:val="28"/>
          <w:szCs w:val="28"/>
        </w:rPr>
      </w:pPr>
      <w:r w:rsidRPr="001B2EE8">
        <w:rPr>
          <w:rFonts w:ascii="Times New Roman" w:hAnsi="Times New Roman" w:cs="Times New Roman"/>
          <w:color w:val="000000"/>
          <w:sz w:val="28"/>
          <w:szCs w:val="28"/>
        </w:rPr>
        <w:t>2.3.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77414" w:rsidRPr="001B2EE8" w:rsidRDefault="00777414" w:rsidP="00CA3DCD">
      <w:pPr>
        <w:pStyle w:val="ConsPlusNormal"/>
        <w:ind w:firstLine="709"/>
        <w:jc w:val="both"/>
        <w:rPr>
          <w:rFonts w:ascii="Times New Roman" w:hAnsi="Times New Roman" w:cs="Times New Roman"/>
          <w:sz w:val="28"/>
          <w:szCs w:val="28"/>
        </w:rPr>
      </w:pPr>
      <w:r w:rsidRPr="001B2EE8">
        <w:rPr>
          <w:rFonts w:ascii="Times New Roman" w:hAnsi="Times New Roman" w:cs="Times New Roman"/>
          <w:color w:val="000000"/>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77414" w:rsidRPr="00941085" w:rsidRDefault="00777414" w:rsidP="00CA3DCD">
      <w:pPr>
        <w:pStyle w:val="ConsPlusNormal"/>
        <w:ind w:firstLine="709"/>
        <w:jc w:val="both"/>
        <w:rPr>
          <w:rFonts w:ascii="Times New Roman" w:hAnsi="Times New Roman" w:cs="Times New Roman"/>
          <w:sz w:val="28"/>
          <w:szCs w:val="28"/>
        </w:rPr>
      </w:pPr>
      <w:proofErr w:type="gramStart"/>
      <w:r w:rsidRPr="001B2EE8">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w:t>
      </w:r>
      <w:r w:rsidRPr="00941085">
        <w:rPr>
          <w:rFonts w:ascii="Times New Roman" w:hAnsi="Times New Roman" w:cs="Times New Roman"/>
          <w:sz w:val="28"/>
          <w:szCs w:val="28"/>
        </w:rPr>
        <w:t>причинен, должностное лицо</w:t>
      </w:r>
      <w:r w:rsidR="001D4582" w:rsidRPr="00941085">
        <w:rPr>
          <w:rFonts w:ascii="Times New Roman" w:hAnsi="Times New Roman" w:cs="Times New Roman"/>
          <w:sz w:val="28"/>
          <w:szCs w:val="28"/>
        </w:rPr>
        <w:t xml:space="preserve"> </w:t>
      </w:r>
      <w:r w:rsidRPr="00941085">
        <w:rPr>
          <w:rFonts w:ascii="Times New Roman" w:hAnsi="Times New Roman" w:cs="Times New Roman"/>
          <w:sz w:val="28"/>
          <w:szCs w:val="28"/>
        </w:rPr>
        <w:t xml:space="preserve">незамедлительно направляет информацию об этом главе </w:t>
      </w:r>
      <w:r w:rsidR="00D16ABC">
        <w:rPr>
          <w:rFonts w:ascii="Times New Roman" w:hAnsi="Times New Roman" w:cs="Times New Roman"/>
          <w:bCs/>
          <w:color w:val="000000"/>
          <w:sz w:val="28"/>
          <w:szCs w:val="28"/>
        </w:rPr>
        <w:t>сельского поселения</w:t>
      </w:r>
      <w:r w:rsidR="00D16ABC" w:rsidRPr="00D16ABC">
        <w:rPr>
          <w:rFonts w:ascii="Times New Roman" w:hAnsi="Times New Roman" w:cs="Times New Roman"/>
          <w:bCs/>
          <w:color w:val="000000"/>
          <w:sz w:val="28"/>
          <w:szCs w:val="28"/>
        </w:rPr>
        <w:t xml:space="preserve"> Учебное </w:t>
      </w:r>
      <w:proofErr w:type="spellStart"/>
      <w:r w:rsidR="00D16ABC" w:rsidRPr="00D16ABC">
        <w:rPr>
          <w:rFonts w:ascii="Times New Roman" w:hAnsi="Times New Roman" w:cs="Times New Roman"/>
          <w:bCs/>
          <w:color w:val="000000"/>
          <w:sz w:val="28"/>
          <w:szCs w:val="28"/>
        </w:rPr>
        <w:t>Прохладненского</w:t>
      </w:r>
      <w:proofErr w:type="spellEnd"/>
      <w:r w:rsidR="00D16ABC" w:rsidRPr="00D16ABC">
        <w:rPr>
          <w:rFonts w:ascii="Times New Roman" w:hAnsi="Times New Roman" w:cs="Times New Roman"/>
          <w:bCs/>
          <w:color w:val="000000"/>
          <w:sz w:val="28"/>
          <w:szCs w:val="28"/>
        </w:rPr>
        <w:t xml:space="preserve"> муниципального района КБР</w:t>
      </w:r>
      <w:r w:rsidR="00D16ABC" w:rsidRPr="005724A2">
        <w:rPr>
          <w:kern w:val="2"/>
          <w:sz w:val="28"/>
          <w:szCs w:val="28"/>
        </w:rPr>
        <w:t xml:space="preserve"> </w:t>
      </w:r>
      <w:r w:rsidR="001263C2" w:rsidRPr="00941085">
        <w:rPr>
          <w:rFonts w:ascii="Times New Roman" w:hAnsi="Times New Roman" w:cs="Times New Roman"/>
          <w:sz w:val="28"/>
          <w:szCs w:val="28"/>
        </w:rPr>
        <w:t xml:space="preserve">(далее – Глава) </w:t>
      </w:r>
      <w:r w:rsidRPr="00941085">
        <w:rPr>
          <w:rFonts w:ascii="Times New Roman" w:hAnsi="Times New Roman" w:cs="Times New Roman"/>
          <w:sz w:val="28"/>
          <w:szCs w:val="28"/>
        </w:rPr>
        <w:t>для принятия решения о проведении контрольных мероприятий.</w:t>
      </w:r>
      <w:proofErr w:type="gramEnd"/>
    </w:p>
    <w:p w:rsidR="00777414" w:rsidRPr="001B2EE8" w:rsidRDefault="00777414" w:rsidP="00CA3DCD">
      <w:pPr>
        <w:pStyle w:val="ConsPlusNormal"/>
        <w:ind w:firstLine="709"/>
        <w:jc w:val="both"/>
        <w:rPr>
          <w:rFonts w:ascii="Times New Roman" w:hAnsi="Times New Roman" w:cs="Times New Roman"/>
          <w:sz w:val="28"/>
          <w:szCs w:val="28"/>
        </w:rPr>
      </w:pPr>
      <w:r w:rsidRPr="001B2EE8">
        <w:rPr>
          <w:rFonts w:ascii="Times New Roman" w:hAnsi="Times New Roman" w:cs="Times New Roman"/>
          <w:color w:val="000000"/>
          <w:sz w:val="28"/>
          <w:szCs w:val="28"/>
        </w:rPr>
        <w:t>2.5. При осуществлении администрацией муниципального жилищного контроля могут проводиться следующие виды профилактических мероприятий:</w:t>
      </w:r>
    </w:p>
    <w:p w:rsidR="00777414" w:rsidRPr="001B2EE8" w:rsidRDefault="00777414" w:rsidP="00CA3DCD">
      <w:pPr>
        <w:pStyle w:val="ConsPlusNormal"/>
        <w:ind w:firstLine="709"/>
        <w:jc w:val="both"/>
        <w:rPr>
          <w:rFonts w:ascii="Times New Roman" w:hAnsi="Times New Roman" w:cs="Times New Roman"/>
          <w:sz w:val="28"/>
          <w:szCs w:val="28"/>
        </w:rPr>
      </w:pPr>
      <w:r w:rsidRPr="001B2EE8">
        <w:rPr>
          <w:rFonts w:ascii="Times New Roman" w:hAnsi="Times New Roman" w:cs="Times New Roman"/>
          <w:color w:val="000000"/>
          <w:sz w:val="28"/>
          <w:szCs w:val="28"/>
        </w:rPr>
        <w:t>1) информирование;</w:t>
      </w:r>
    </w:p>
    <w:p w:rsidR="00777414" w:rsidRPr="001B2EE8" w:rsidRDefault="00717ABD" w:rsidP="00CA3DCD">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777414" w:rsidRPr="001B2EE8">
        <w:rPr>
          <w:rFonts w:ascii="Times New Roman" w:hAnsi="Times New Roman" w:cs="Times New Roman"/>
          <w:color w:val="000000"/>
          <w:sz w:val="28"/>
          <w:szCs w:val="28"/>
        </w:rPr>
        <w:t>) консультирование.</w:t>
      </w:r>
    </w:p>
    <w:p w:rsidR="00777414" w:rsidRPr="00717ABD" w:rsidRDefault="00777414" w:rsidP="00CA3DCD">
      <w:pPr>
        <w:ind w:firstLine="709"/>
        <w:jc w:val="both"/>
        <w:rPr>
          <w:sz w:val="28"/>
          <w:szCs w:val="28"/>
        </w:rPr>
      </w:pPr>
      <w:r w:rsidRPr="00717ABD">
        <w:rPr>
          <w:sz w:val="28"/>
          <w:szCs w:val="28"/>
        </w:rPr>
        <w:t xml:space="preserve">2.6. </w:t>
      </w:r>
      <w:proofErr w:type="gramStart"/>
      <w:r w:rsidRPr="00717ABD">
        <w:rPr>
          <w:sz w:val="28"/>
          <w:szCs w:val="28"/>
        </w:rPr>
        <w:t xml:space="preserve">Информирование осуществляется администрацией по вопросам соблюдения обязательных требований посредством размещения </w:t>
      </w:r>
      <w:r w:rsidRPr="00717ABD">
        <w:rPr>
          <w:sz w:val="28"/>
          <w:szCs w:val="28"/>
        </w:rPr>
        <w:lastRenderedPageBreak/>
        <w:t>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717ABD">
        <w:rPr>
          <w:sz w:val="28"/>
          <w:szCs w:val="28"/>
          <w:shd w:val="clear" w:color="auto" w:fill="FFFFFF"/>
        </w:rPr>
        <w:t xml:space="preserve">доступ к специальному разделу должен осуществляться с главной (основной) страницы </w:t>
      </w:r>
      <w:r w:rsidRPr="00717ABD">
        <w:rPr>
          <w:sz w:val="28"/>
          <w:szCs w:val="28"/>
        </w:rPr>
        <w:t>официального сайта администрации</w:t>
      </w:r>
      <w:r w:rsidRPr="00717ABD">
        <w:rPr>
          <w:sz w:val="28"/>
          <w:szCs w:val="28"/>
          <w:shd w:val="clear" w:color="auto" w:fill="FFFFFF"/>
        </w:rPr>
        <w:t>)</w:t>
      </w:r>
      <w:r w:rsidRPr="00717ABD">
        <w:rPr>
          <w:sz w:val="28"/>
          <w:szCs w:val="28"/>
        </w:rPr>
        <w:t>, в средствах массовой информации,</w:t>
      </w:r>
      <w:r w:rsidRPr="00717ABD">
        <w:rPr>
          <w:sz w:val="28"/>
          <w:szCs w:val="28"/>
          <w:shd w:val="clear" w:color="auto" w:fill="FFFFFF"/>
        </w:rPr>
        <w:t xml:space="preserve"> через личные кабинеты контролируемых лиц в государственных информационных системах (при их наличии) и</w:t>
      </w:r>
      <w:proofErr w:type="gramEnd"/>
      <w:r w:rsidRPr="00717ABD">
        <w:rPr>
          <w:sz w:val="28"/>
          <w:szCs w:val="28"/>
          <w:shd w:val="clear" w:color="auto" w:fill="FFFFFF"/>
        </w:rPr>
        <w:t xml:space="preserve"> в иных формах.</w:t>
      </w:r>
    </w:p>
    <w:p w:rsidR="00777414" w:rsidRPr="00717ABD" w:rsidRDefault="00777414" w:rsidP="00CA3DCD">
      <w:pPr>
        <w:pStyle w:val="ConsPlusNormal"/>
        <w:ind w:firstLine="709"/>
        <w:jc w:val="both"/>
        <w:rPr>
          <w:rFonts w:ascii="Times New Roman" w:hAnsi="Times New Roman" w:cs="Times New Roman"/>
          <w:sz w:val="28"/>
          <w:szCs w:val="28"/>
        </w:rPr>
      </w:pPr>
      <w:r w:rsidRPr="00717ABD">
        <w:rPr>
          <w:rFonts w:ascii="Times New Roman" w:hAnsi="Times New Roman" w:cs="Times New Roman"/>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2" w:history="1">
        <w:r w:rsidRPr="00717ABD">
          <w:rPr>
            <w:rStyle w:val="a3"/>
            <w:rFonts w:ascii="Times New Roman" w:hAnsi="Times New Roman" w:cs="Times New Roman"/>
            <w:color w:val="auto"/>
            <w:sz w:val="28"/>
            <w:szCs w:val="28"/>
            <w:u w:val="none"/>
          </w:rPr>
          <w:t>частью 3 статьи 46</w:t>
        </w:r>
      </w:hyperlink>
      <w:r w:rsidRPr="00717ABD">
        <w:rPr>
          <w:rFonts w:ascii="Times New Roman" w:hAnsi="Times New Roman" w:cs="Times New Roman"/>
          <w:sz w:val="28"/>
          <w:szCs w:val="28"/>
        </w:rPr>
        <w:t xml:space="preserve"> Федерального закона </w:t>
      </w:r>
      <w:r w:rsidR="00244659" w:rsidRPr="00717ABD">
        <w:rPr>
          <w:rFonts w:ascii="Times New Roman" w:hAnsi="Times New Roman" w:cs="Times New Roman"/>
          <w:sz w:val="28"/>
          <w:szCs w:val="28"/>
        </w:rPr>
        <w:t>№ 248-ФЗ</w:t>
      </w:r>
      <w:r w:rsidRPr="00717ABD">
        <w:rPr>
          <w:rFonts w:ascii="Times New Roman" w:hAnsi="Times New Roman" w:cs="Times New Roman"/>
          <w:sz w:val="28"/>
          <w:szCs w:val="28"/>
        </w:rPr>
        <w:t>.</w:t>
      </w:r>
    </w:p>
    <w:p w:rsidR="00777414" w:rsidRPr="00717ABD" w:rsidRDefault="00777414" w:rsidP="00CA3DCD">
      <w:pPr>
        <w:pStyle w:val="ConsPlusNormal"/>
        <w:ind w:firstLine="709"/>
        <w:jc w:val="both"/>
        <w:rPr>
          <w:rFonts w:ascii="Times New Roman" w:hAnsi="Times New Roman" w:cs="Times New Roman"/>
          <w:sz w:val="28"/>
          <w:szCs w:val="28"/>
        </w:rPr>
      </w:pPr>
      <w:r w:rsidRPr="00717ABD">
        <w:rPr>
          <w:rFonts w:ascii="Times New Roman" w:hAnsi="Times New Roman" w:cs="Times New Roman"/>
          <w:sz w:val="28"/>
          <w:szCs w:val="28"/>
        </w:rPr>
        <w:t xml:space="preserve">Администрация также вправе информировать население </w:t>
      </w:r>
      <w:r w:rsidR="00D16ABC">
        <w:rPr>
          <w:rFonts w:ascii="Times New Roman" w:hAnsi="Times New Roman" w:cs="Times New Roman"/>
          <w:bCs/>
          <w:color w:val="000000"/>
          <w:sz w:val="28"/>
          <w:szCs w:val="28"/>
        </w:rPr>
        <w:t>сельского поселения</w:t>
      </w:r>
      <w:r w:rsidR="00D16ABC" w:rsidRPr="00D16ABC">
        <w:rPr>
          <w:rFonts w:ascii="Times New Roman" w:hAnsi="Times New Roman" w:cs="Times New Roman"/>
          <w:bCs/>
          <w:color w:val="000000"/>
          <w:sz w:val="28"/>
          <w:szCs w:val="28"/>
        </w:rPr>
        <w:t xml:space="preserve"> Учебное </w:t>
      </w:r>
      <w:proofErr w:type="spellStart"/>
      <w:r w:rsidR="00D16ABC" w:rsidRPr="00D16ABC">
        <w:rPr>
          <w:rFonts w:ascii="Times New Roman" w:hAnsi="Times New Roman" w:cs="Times New Roman"/>
          <w:bCs/>
          <w:color w:val="000000"/>
          <w:sz w:val="28"/>
          <w:szCs w:val="28"/>
        </w:rPr>
        <w:t>Прохладненского</w:t>
      </w:r>
      <w:proofErr w:type="spellEnd"/>
      <w:r w:rsidR="00D16ABC" w:rsidRPr="00D16ABC">
        <w:rPr>
          <w:rFonts w:ascii="Times New Roman" w:hAnsi="Times New Roman" w:cs="Times New Roman"/>
          <w:bCs/>
          <w:color w:val="000000"/>
          <w:sz w:val="28"/>
          <w:szCs w:val="28"/>
        </w:rPr>
        <w:t xml:space="preserve"> муниципального района КБР</w:t>
      </w:r>
      <w:r w:rsidR="0023682B" w:rsidRPr="00717ABD">
        <w:rPr>
          <w:rFonts w:ascii="Times New Roman" w:hAnsi="Times New Roman" w:cs="Times New Roman"/>
          <w:sz w:val="28"/>
          <w:szCs w:val="28"/>
        </w:rPr>
        <w:t xml:space="preserve"> </w:t>
      </w:r>
      <w:r w:rsidRPr="00717ABD">
        <w:rPr>
          <w:rFonts w:ascii="Times New Roman" w:hAnsi="Times New Roman" w:cs="Times New Roman"/>
          <w:sz w:val="28"/>
          <w:szCs w:val="28"/>
        </w:rPr>
        <w:t>на собраниях и конференциях граждан об обязательных требованиях, предъявляемых к объектам контроля.</w:t>
      </w:r>
    </w:p>
    <w:p w:rsidR="00777414" w:rsidRPr="00717ABD" w:rsidRDefault="00777414" w:rsidP="00CA3DCD">
      <w:pPr>
        <w:pStyle w:val="ConsPlusNormal"/>
        <w:ind w:firstLine="709"/>
        <w:jc w:val="both"/>
        <w:rPr>
          <w:rFonts w:ascii="Times New Roman" w:hAnsi="Times New Roman" w:cs="Times New Roman"/>
          <w:sz w:val="28"/>
          <w:szCs w:val="28"/>
        </w:rPr>
      </w:pPr>
      <w:r w:rsidRPr="00717ABD">
        <w:rPr>
          <w:rFonts w:ascii="Times New Roman" w:hAnsi="Times New Roman" w:cs="Times New Roman"/>
          <w:sz w:val="28"/>
          <w:szCs w:val="28"/>
        </w:rPr>
        <w:t>2.</w:t>
      </w:r>
      <w:r w:rsidR="00717ABD">
        <w:rPr>
          <w:rFonts w:ascii="Times New Roman" w:hAnsi="Times New Roman" w:cs="Times New Roman"/>
          <w:sz w:val="28"/>
          <w:szCs w:val="28"/>
        </w:rPr>
        <w:t>7</w:t>
      </w:r>
      <w:r w:rsidRPr="00717ABD">
        <w:rPr>
          <w:rFonts w:ascii="Times New Roman" w:hAnsi="Times New Roman" w:cs="Times New Roman"/>
          <w:sz w:val="28"/>
          <w:szCs w:val="28"/>
        </w:rPr>
        <w:t>. Консультирование контролируемых лиц ос</w:t>
      </w:r>
      <w:r w:rsidR="001D4582" w:rsidRPr="00717ABD">
        <w:rPr>
          <w:rFonts w:ascii="Times New Roman" w:hAnsi="Times New Roman" w:cs="Times New Roman"/>
          <w:sz w:val="28"/>
          <w:szCs w:val="28"/>
        </w:rPr>
        <w:t xml:space="preserve">уществляется должностным лицом </w:t>
      </w:r>
      <w:r w:rsidRPr="00717ABD">
        <w:rPr>
          <w:rFonts w:ascii="Times New Roman" w:hAnsi="Times New Roman" w:cs="Times New Roman"/>
          <w:sz w:val="28"/>
          <w:szCs w:val="28"/>
        </w:rPr>
        <w:t>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777414" w:rsidRPr="00717ABD" w:rsidRDefault="00777414" w:rsidP="00CA3DCD">
      <w:pPr>
        <w:pStyle w:val="ConsPlusNormal"/>
        <w:ind w:firstLine="709"/>
        <w:jc w:val="both"/>
        <w:rPr>
          <w:rFonts w:ascii="Times New Roman" w:hAnsi="Times New Roman" w:cs="Times New Roman"/>
          <w:sz w:val="28"/>
          <w:szCs w:val="28"/>
        </w:rPr>
      </w:pPr>
      <w:r w:rsidRPr="00717ABD">
        <w:rPr>
          <w:rFonts w:ascii="Times New Roman" w:hAnsi="Times New Roman" w:cs="Times New Roman"/>
          <w:sz w:val="28"/>
          <w:szCs w:val="28"/>
        </w:rPr>
        <w:t xml:space="preserve">Личный прием граждан проводится </w:t>
      </w:r>
      <w:r w:rsidR="001263C2" w:rsidRPr="00717ABD">
        <w:rPr>
          <w:rFonts w:ascii="Times New Roman" w:hAnsi="Times New Roman" w:cs="Times New Roman"/>
          <w:sz w:val="28"/>
          <w:szCs w:val="28"/>
        </w:rPr>
        <w:t>Г</w:t>
      </w:r>
      <w:r w:rsidRPr="00717ABD">
        <w:rPr>
          <w:rFonts w:ascii="Times New Roman" w:hAnsi="Times New Roman" w:cs="Times New Roman"/>
          <w:sz w:val="28"/>
          <w:szCs w:val="28"/>
        </w:rPr>
        <w:t xml:space="preserve">лавой и (или) </w:t>
      </w:r>
      <w:r w:rsidR="001263C2" w:rsidRPr="00717ABD">
        <w:rPr>
          <w:rFonts w:ascii="Times New Roman" w:hAnsi="Times New Roman" w:cs="Times New Roman"/>
          <w:sz w:val="28"/>
          <w:szCs w:val="28"/>
        </w:rPr>
        <w:t>должностным лицом</w:t>
      </w:r>
      <w:r w:rsidRPr="00717ABD">
        <w:rPr>
          <w:rFonts w:ascii="Times New Roman" w:hAnsi="Times New Roman" w:cs="Times New Roman"/>
          <w:sz w:val="28"/>
          <w:szCs w:val="28"/>
        </w:rPr>
        <w:t>.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777414" w:rsidRPr="00717ABD" w:rsidRDefault="00777414" w:rsidP="00CA3DCD">
      <w:pPr>
        <w:pStyle w:val="ConsPlusNormal"/>
        <w:ind w:firstLine="709"/>
        <w:jc w:val="both"/>
        <w:rPr>
          <w:rFonts w:ascii="Times New Roman" w:hAnsi="Times New Roman" w:cs="Times New Roman"/>
          <w:sz w:val="28"/>
          <w:szCs w:val="28"/>
        </w:rPr>
      </w:pPr>
      <w:r w:rsidRPr="00717ABD">
        <w:rPr>
          <w:rFonts w:ascii="Times New Roman" w:hAnsi="Times New Roman" w:cs="Times New Roman"/>
          <w:sz w:val="28"/>
          <w:szCs w:val="28"/>
        </w:rPr>
        <w:t>Консультирование осуществляется в устной или письменной форме по следующим вопросам:</w:t>
      </w:r>
    </w:p>
    <w:p w:rsidR="00777414" w:rsidRPr="001B2EE8" w:rsidRDefault="00777414" w:rsidP="00CA3DCD">
      <w:pPr>
        <w:pStyle w:val="ConsPlusNormal"/>
        <w:ind w:firstLine="709"/>
        <w:jc w:val="both"/>
        <w:rPr>
          <w:rFonts w:ascii="Times New Roman" w:hAnsi="Times New Roman" w:cs="Times New Roman"/>
          <w:sz w:val="28"/>
          <w:szCs w:val="28"/>
        </w:rPr>
      </w:pPr>
      <w:r w:rsidRPr="001B2EE8">
        <w:rPr>
          <w:rFonts w:ascii="Times New Roman" w:hAnsi="Times New Roman" w:cs="Times New Roman"/>
          <w:color w:val="000000"/>
          <w:sz w:val="28"/>
          <w:szCs w:val="28"/>
        </w:rPr>
        <w:t>1) организация и осуществление муниципального жилищного контроля;</w:t>
      </w:r>
    </w:p>
    <w:p w:rsidR="00777414" w:rsidRPr="001B2EE8" w:rsidRDefault="00777414" w:rsidP="00CA3DCD">
      <w:pPr>
        <w:pStyle w:val="ConsPlusNormal"/>
        <w:ind w:firstLine="709"/>
        <w:jc w:val="both"/>
        <w:rPr>
          <w:rFonts w:ascii="Times New Roman" w:hAnsi="Times New Roman" w:cs="Times New Roman"/>
          <w:sz w:val="28"/>
          <w:szCs w:val="28"/>
        </w:rPr>
      </w:pPr>
      <w:r w:rsidRPr="001B2EE8">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777414" w:rsidRPr="00717ABD" w:rsidRDefault="00777414" w:rsidP="00CA3DCD">
      <w:pPr>
        <w:pStyle w:val="ConsPlusNormal"/>
        <w:ind w:firstLine="709"/>
        <w:jc w:val="both"/>
        <w:rPr>
          <w:rFonts w:ascii="Times New Roman" w:hAnsi="Times New Roman" w:cs="Times New Roman"/>
          <w:sz w:val="28"/>
          <w:szCs w:val="28"/>
        </w:rPr>
      </w:pPr>
      <w:r w:rsidRPr="00717ABD">
        <w:rPr>
          <w:rFonts w:ascii="Times New Roman" w:hAnsi="Times New Roman" w:cs="Times New Roman"/>
          <w:sz w:val="28"/>
          <w:szCs w:val="28"/>
        </w:rPr>
        <w:t>3) порядок обжалования действи</w:t>
      </w:r>
      <w:r w:rsidR="001D4582" w:rsidRPr="00717ABD">
        <w:rPr>
          <w:rFonts w:ascii="Times New Roman" w:hAnsi="Times New Roman" w:cs="Times New Roman"/>
          <w:sz w:val="28"/>
          <w:szCs w:val="28"/>
        </w:rPr>
        <w:t>й (бездействия) должностных лиц</w:t>
      </w:r>
      <w:r w:rsidRPr="00717ABD">
        <w:rPr>
          <w:rFonts w:ascii="Times New Roman" w:hAnsi="Times New Roman" w:cs="Times New Roman"/>
          <w:sz w:val="28"/>
          <w:szCs w:val="28"/>
        </w:rPr>
        <w:t>;</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333A8F" w:rsidRPr="00333A8F" w:rsidRDefault="00333A8F" w:rsidP="00333A8F">
      <w:pPr>
        <w:pStyle w:val="ConsPlusNormal"/>
        <w:ind w:firstLine="709"/>
        <w:jc w:val="both"/>
        <w:rPr>
          <w:rFonts w:ascii="Times New Roman" w:hAnsi="Times New Roman" w:cs="Times New Roman"/>
          <w:sz w:val="28"/>
          <w:szCs w:val="28"/>
        </w:rPr>
      </w:pPr>
      <w:r w:rsidRPr="00333A8F">
        <w:rPr>
          <w:rFonts w:ascii="Times New Roman" w:hAnsi="Times New Roman" w:cs="Times New Roman"/>
          <w:sz w:val="28"/>
          <w:szCs w:val="28"/>
        </w:rPr>
        <w:t>Должностным лицом ведутся журналы учета консультирований.</w:t>
      </w:r>
    </w:p>
    <w:p w:rsidR="00333A8F" w:rsidRPr="00333A8F" w:rsidRDefault="00333A8F" w:rsidP="00333A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333A8F">
        <w:rPr>
          <w:rFonts w:ascii="Times New Roman" w:hAnsi="Times New Roman" w:cs="Times New Roman"/>
          <w:sz w:val="28"/>
          <w:szCs w:val="28"/>
        </w:rPr>
        <w:t xml:space="preserve">.8.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w:t>
      </w:r>
      <w:r>
        <w:rPr>
          <w:rFonts w:ascii="Times New Roman" w:hAnsi="Times New Roman" w:cs="Times New Roman"/>
          <w:sz w:val="28"/>
          <w:szCs w:val="28"/>
        </w:rPr>
        <w:t>вопросов, определенных пунктом 2</w:t>
      </w:r>
      <w:r w:rsidRPr="00333A8F">
        <w:rPr>
          <w:rFonts w:ascii="Times New Roman" w:hAnsi="Times New Roman" w:cs="Times New Roman"/>
          <w:sz w:val="28"/>
          <w:szCs w:val="28"/>
        </w:rPr>
        <w:t xml:space="preserve">.7 настоящего Положения. </w:t>
      </w:r>
    </w:p>
    <w:p w:rsidR="00333A8F" w:rsidRDefault="00333A8F" w:rsidP="00333A8F">
      <w:pPr>
        <w:pStyle w:val="ConsPlusNormal"/>
        <w:ind w:firstLine="709"/>
        <w:jc w:val="both"/>
        <w:rPr>
          <w:rFonts w:ascii="Times New Roman" w:hAnsi="Times New Roman" w:cs="Times New Roman"/>
          <w:sz w:val="28"/>
          <w:szCs w:val="28"/>
        </w:rPr>
      </w:pPr>
      <w:r w:rsidRPr="00333A8F">
        <w:rPr>
          <w:rFonts w:ascii="Times New Roman" w:hAnsi="Times New Roman" w:cs="Times New Roman"/>
          <w:sz w:val="28"/>
          <w:szCs w:val="28"/>
        </w:rPr>
        <w:t xml:space="preserve">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w:t>
      </w:r>
      <w:r w:rsidRPr="00333A8F">
        <w:rPr>
          <w:rFonts w:ascii="Times New Roman" w:hAnsi="Times New Roman" w:cs="Times New Roman"/>
          <w:sz w:val="28"/>
          <w:szCs w:val="28"/>
        </w:rPr>
        <w:lastRenderedPageBreak/>
        <w:t>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rsidR="00777414" w:rsidRPr="00717ABD" w:rsidRDefault="00777414" w:rsidP="00333A8F">
      <w:pPr>
        <w:pStyle w:val="ConsPlusNormal"/>
        <w:ind w:firstLine="709"/>
        <w:jc w:val="both"/>
        <w:rPr>
          <w:rFonts w:ascii="Times New Roman" w:hAnsi="Times New Roman" w:cs="Times New Roman"/>
          <w:sz w:val="28"/>
          <w:szCs w:val="28"/>
        </w:rPr>
      </w:pPr>
      <w:r w:rsidRPr="00717ABD">
        <w:rPr>
          <w:rFonts w:ascii="Times New Roman" w:hAnsi="Times New Roman" w:cs="Times New Roman"/>
          <w:sz w:val="28"/>
          <w:szCs w:val="28"/>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777414" w:rsidRPr="00717ABD" w:rsidRDefault="00777414" w:rsidP="00CA3DCD">
      <w:pPr>
        <w:pStyle w:val="ConsPlusNormal"/>
        <w:ind w:firstLine="709"/>
        <w:jc w:val="both"/>
        <w:rPr>
          <w:rFonts w:ascii="Times New Roman" w:hAnsi="Times New Roman" w:cs="Times New Roman"/>
          <w:sz w:val="28"/>
          <w:szCs w:val="28"/>
        </w:rPr>
      </w:pPr>
      <w:r w:rsidRPr="00717ABD">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777414" w:rsidRPr="00717ABD" w:rsidRDefault="00777414" w:rsidP="00CA3DCD">
      <w:pPr>
        <w:pStyle w:val="ConsPlusNormal"/>
        <w:ind w:firstLine="709"/>
        <w:jc w:val="both"/>
        <w:rPr>
          <w:rFonts w:ascii="Times New Roman" w:hAnsi="Times New Roman" w:cs="Times New Roman"/>
          <w:sz w:val="28"/>
          <w:szCs w:val="28"/>
        </w:rPr>
      </w:pPr>
      <w:r w:rsidRPr="00717ABD">
        <w:rPr>
          <w:rFonts w:ascii="Times New Roman" w:hAnsi="Times New Roman" w:cs="Times New Roman"/>
          <w:sz w:val="28"/>
          <w:szCs w:val="28"/>
        </w:rPr>
        <w:t>Информация, ставш</w:t>
      </w:r>
      <w:r w:rsidR="001D4582" w:rsidRPr="00717ABD">
        <w:rPr>
          <w:rFonts w:ascii="Times New Roman" w:hAnsi="Times New Roman" w:cs="Times New Roman"/>
          <w:sz w:val="28"/>
          <w:szCs w:val="28"/>
        </w:rPr>
        <w:t>ая известной должностному лицу</w:t>
      </w:r>
      <w:r w:rsidRPr="00717ABD">
        <w:rPr>
          <w:rFonts w:ascii="Times New Roman" w:hAnsi="Times New Roman" w:cs="Times New Roman"/>
          <w:sz w:val="28"/>
          <w:szCs w:val="28"/>
        </w:rPr>
        <w:t xml:space="preserve">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777414" w:rsidRPr="001B2EE8" w:rsidRDefault="00777414" w:rsidP="00CA3DCD">
      <w:pPr>
        <w:pStyle w:val="ConsPlusNormal"/>
        <w:ind w:firstLine="709"/>
        <w:jc w:val="both"/>
        <w:rPr>
          <w:rFonts w:ascii="Times New Roman" w:hAnsi="Times New Roman" w:cs="Times New Roman"/>
          <w:color w:val="000000"/>
          <w:sz w:val="28"/>
          <w:szCs w:val="28"/>
        </w:rPr>
      </w:pPr>
    </w:p>
    <w:p w:rsidR="001B50BF" w:rsidRPr="00717ABD" w:rsidRDefault="001B50BF" w:rsidP="00CA3DCD">
      <w:pPr>
        <w:pStyle w:val="ConsPlusNormal"/>
        <w:ind w:firstLine="0"/>
        <w:jc w:val="center"/>
        <w:rPr>
          <w:rFonts w:ascii="Times New Roman" w:hAnsi="Times New Roman" w:cs="Times New Roman"/>
          <w:b/>
          <w:bCs/>
          <w:sz w:val="28"/>
          <w:szCs w:val="28"/>
        </w:rPr>
      </w:pPr>
      <w:r w:rsidRPr="00717ABD">
        <w:rPr>
          <w:rFonts w:ascii="Times New Roman" w:hAnsi="Times New Roman" w:cs="Times New Roman"/>
          <w:b/>
          <w:bCs/>
          <w:sz w:val="28"/>
          <w:szCs w:val="28"/>
        </w:rPr>
        <w:t xml:space="preserve">Раздел </w:t>
      </w:r>
      <w:r w:rsidR="00777414" w:rsidRPr="00717ABD">
        <w:rPr>
          <w:rFonts w:ascii="Times New Roman" w:hAnsi="Times New Roman" w:cs="Times New Roman"/>
          <w:b/>
          <w:bCs/>
          <w:sz w:val="28"/>
          <w:szCs w:val="28"/>
        </w:rPr>
        <w:t>3. Осуществление контрольных мероприятий</w:t>
      </w:r>
    </w:p>
    <w:p w:rsidR="00777414" w:rsidRPr="001B2EE8" w:rsidRDefault="001B50BF" w:rsidP="00CA3DCD">
      <w:pPr>
        <w:pStyle w:val="ConsPlusNormal"/>
        <w:ind w:firstLine="0"/>
        <w:jc w:val="center"/>
        <w:rPr>
          <w:rFonts w:ascii="Times New Roman" w:hAnsi="Times New Roman" w:cs="Times New Roman"/>
          <w:b/>
          <w:bCs/>
          <w:color w:val="000000"/>
          <w:sz w:val="28"/>
          <w:szCs w:val="28"/>
        </w:rPr>
      </w:pPr>
      <w:r w:rsidRPr="001B2EE8">
        <w:rPr>
          <w:rFonts w:ascii="Times New Roman" w:hAnsi="Times New Roman" w:cs="Times New Roman"/>
          <w:b/>
          <w:bCs/>
          <w:color w:val="000000"/>
          <w:sz w:val="28"/>
          <w:szCs w:val="28"/>
        </w:rPr>
        <w:t xml:space="preserve">и </w:t>
      </w:r>
      <w:r w:rsidR="00777414" w:rsidRPr="001B2EE8">
        <w:rPr>
          <w:rFonts w:ascii="Times New Roman" w:hAnsi="Times New Roman" w:cs="Times New Roman"/>
          <w:b/>
          <w:bCs/>
          <w:color w:val="000000"/>
          <w:sz w:val="28"/>
          <w:szCs w:val="28"/>
        </w:rPr>
        <w:t>контрольных действий</w:t>
      </w:r>
    </w:p>
    <w:p w:rsidR="00777414" w:rsidRPr="001B2EE8" w:rsidRDefault="00777414" w:rsidP="00CA3DCD">
      <w:pPr>
        <w:pStyle w:val="ConsPlusNormal"/>
        <w:ind w:firstLine="0"/>
        <w:jc w:val="center"/>
        <w:rPr>
          <w:rFonts w:ascii="Times New Roman" w:hAnsi="Times New Roman" w:cs="Times New Roman"/>
          <w:b/>
          <w:bCs/>
          <w:color w:val="000000"/>
          <w:sz w:val="28"/>
          <w:szCs w:val="28"/>
        </w:rPr>
      </w:pPr>
    </w:p>
    <w:p w:rsidR="00941085" w:rsidRPr="00941085" w:rsidRDefault="00941085" w:rsidP="00941085">
      <w:pPr>
        <w:autoSpaceDE w:val="0"/>
        <w:autoSpaceDN w:val="0"/>
        <w:adjustRightInd w:val="0"/>
        <w:ind w:firstLine="709"/>
        <w:jc w:val="both"/>
        <w:rPr>
          <w:rFonts w:eastAsiaTheme="minorHAnsi"/>
          <w:sz w:val="28"/>
          <w:szCs w:val="28"/>
          <w:lang w:eastAsia="en-US"/>
        </w:rPr>
      </w:pPr>
      <w:r w:rsidRPr="00941085">
        <w:rPr>
          <w:sz w:val="28"/>
          <w:szCs w:val="28"/>
        </w:rPr>
        <w:t xml:space="preserve">3.1. Муниципальный </w:t>
      </w:r>
      <w:r w:rsidR="00717ABD">
        <w:rPr>
          <w:sz w:val="28"/>
          <w:szCs w:val="28"/>
        </w:rPr>
        <w:t xml:space="preserve">жилищный </w:t>
      </w:r>
      <w:r w:rsidRPr="00941085">
        <w:rPr>
          <w:sz w:val="28"/>
          <w:szCs w:val="28"/>
        </w:rPr>
        <w:t>контроль</w:t>
      </w:r>
      <w:r w:rsidRPr="00941085">
        <w:t xml:space="preserve"> </w:t>
      </w:r>
      <w:r w:rsidRPr="00941085">
        <w:rPr>
          <w:rFonts w:eastAsiaTheme="minorHAnsi"/>
          <w:sz w:val="28"/>
          <w:szCs w:val="28"/>
          <w:lang w:eastAsia="en-US"/>
        </w:rPr>
        <w:t xml:space="preserve">осуществляется без проведения плановых контрольных мероприятий. </w:t>
      </w:r>
    </w:p>
    <w:p w:rsidR="00941085" w:rsidRPr="00941085" w:rsidRDefault="00941085" w:rsidP="00941085">
      <w:pPr>
        <w:pStyle w:val="ConsPlusNormal"/>
        <w:ind w:firstLine="709"/>
        <w:jc w:val="both"/>
        <w:rPr>
          <w:rFonts w:ascii="Times New Roman" w:hAnsi="Times New Roman" w:cs="Times New Roman"/>
          <w:sz w:val="28"/>
          <w:szCs w:val="28"/>
        </w:rPr>
      </w:pPr>
      <w:r w:rsidRPr="00941085">
        <w:rPr>
          <w:rFonts w:ascii="Times New Roman" w:hAnsi="Times New Roman" w:cs="Times New Roman"/>
          <w:sz w:val="28"/>
          <w:szCs w:val="28"/>
        </w:rPr>
        <w:t xml:space="preserve">При осуществлении муниципального </w:t>
      </w:r>
      <w:r w:rsidR="00717ABD">
        <w:rPr>
          <w:rFonts w:ascii="Times New Roman" w:hAnsi="Times New Roman" w:cs="Times New Roman"/>
          <w:sz w:val="28"/>
          <w:szCs w:val="28"/>
        </w:rPr>
        <w:t xml:space="preserve">жилищного контроля </w:t>
      </w:r>
      <w:r w:rsidRPr="00941085">
        <w:rPr>
          <w:rFonts w:ascii="Times New Roman" w:hAnsi="Times New Roman" w:cs="Times New Roman"/>
          <w:sz w:val="28"/>
          <w:szCs w:val="28"/>
        </w:rPr>
        <w:t>в отношении контролируемого лица администрацией могут проводиться следующие внеплановые контрольные мероприятия:</w:t>
      </w:r>
    </w:p>
    <w:p w:rsidR="00777414" w:rsidRPr="00717ABD" w:rsidRDefault="00777414" w:rsidP="00CA3DCD">
      <w:pPr>
        <w:pStyle w:val="ConsPlusNormal"/>
        <w:ind w:firstLine="709"/>
        <w:jc w:val="both"/>
        <w:rPr>
          <w:rFonts w:ascii="Times New Roman" w:hAnsi="Times New Roman" w:cs="Times New Roman"/>
          <w:sz w:val="28"/>
          <w:szCs w:val="28"/>
        </w:rPr>
      </w:pPr>
      <w:r w:rsidRPr="001B2EE8">
        <w:rPr>
          <w:rFonts w:ascii="Times New Roman" w:hAnsi="Times New Roman" w:cs="Times New Roman"/>
          <w:color w:val="000000"/>
          <w:sz w:val="28"/>
          <w:szCs w:val="28"/>
        </w:rPr>
        <w:t xml:space="preserve">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w:t>
      </w:r>
      <w:r w:rsidRPr="00717ABD">
        <w:rPr>
          <w:rFonts w:ascii="Times New Roman" w:hAnsi="Times New Roman" w:cs="Times New Roman"/>
          <w:sz w:val="28"/>
          <w:szCs w:val="28"/>
        </w:rPr>
        <w:t>обследования)</w:t>
      </w:r>
      <w:r w:rsidR="001B2EE8" w:rsidRPr="00717ABD">
        <w:rPr>
          <w:rFonts w:ascii="Times New Roman" w:hAnsi="Times New Roman" w:cs="Times New Roman"/>
          <w:sz w:val="28"/>
          <w:szCs w:val="28"/>
        </w:rPr>
        <w:t>.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777414" w:rsidRPr="00717ABD" w:rsidRDefault="00777414" w:rsidP="00CA3DCD">
      <w:pPr>
        <w:pStyle w:val="ConsPlusNormal"/>
        <w:ind w:firstLine="709"/>
        <w:jc w:val="both"/>
        <w:rPr>
          <w:rFonts w:ascii="Times New Roman" w:hAnsi="Times New Roman" w:cs="Times New Roman"/>
          <w:sz w:val="28"/>
          <w:szCs w:val="28"/>
        </w:rPr>
      </w:pPr>
      <w:r w:rsidRPr="00717ABD">
        <w:rPr>
          <w:rFonts w:ascii="Times New Roman" w:hAnsi="Times New Roman" w:cs="Times New Roman"/>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001B2EE8" w:rsidRPr="00717ABD">
        <w:rPr>
          <w:rFonts w:ascii="Times New Roman" w:hAnsi="Times New Roman" w:cs="Times New Roman"/>
          <w:sz w:val="28"/>
          <w:szCs w:val="28"/>
        </w:rPr>
        <w:t xml:space="preserve">. </w:t>
      </w:r>
      <w:r w:rsidR="001B2EE8" w:rsidRPr="00717ABD">
        <w:rPr>
          <w:rFonts w:ascii="Times New Roman" w:eastAsiaTheme="minorHAnsi" w:hAnsi="Times New Roman" w:cs="Times New Roman"/>
          <w:sz w:val="28"/>
          <w:szCs w:val="28"/>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777414" w:rsidRPr="00717ABD" w:rsidRDefault="00777414" w:rsidP="00CA3DCD">
      <w:pPr>
        <w:pStyle w:val="ConsPlusNormal"/>
        <w:ind w:firstLine="709"/>
        <w:jc w:val="both"/>
        <w:rPr>
          <w:rFonts w:ascii="Times New Roman" w:hAnsi="Times New Roman" w:cs="Times New Roman"/>
          <w:sz w:val="28"/>
          <w:szCs w:val="28"/>
        </w:rPr>
      </w:pPr>
      <w:r w:rsidRPr="00717ABD">
        <w:rPr>
          <w:rFonts w:ascii="Times New Roman" w:hAnsi="Times New Roman" w:cs="Times New Roman"/>
          <w:sz w:val="28"/>
          <w:szCs w:val="28"/>
        </w:rPr>
        <w:t>3) документарная проверка (посредством получения письменных объяснений, истребования документов, экспертизы)</w:t>
      </w:r>
      <w:r w:rsidR="001B2EE8" w:rsidRPr="00717ABD">
        <w:rPr>
          <w:rFonts w:ascii="Times New Roman" w:hAnsi="Times New Roman" w:cs="Times New Roman"/>
          <w:sz w:val="28"/>
          <w:szCs w:val="28"/>
        </w:rPr>
        <w:t>. Срок проведения документарной проверки не может превышать десять рабочих дней</w:t>
      </w:r>
      <w:r w:rsidRPr="00717ABD">
        <w:rPr>
          <w:rFonts w:ascii="Times New Roman" w:hAnsi="Times New Roman" w:cs="Times New Roman"/>
          <w:sz w:val="28"/>
          <w:szCs w:val="28"/>
        </w:rPr>
        <w:t>;</w:t>
      </w:r>
    </w:p>
    <w:p w:rsidR="00777414" w:rsidRPr="00717ABD" w:rsidRDefault="00777414" w:rsidP="00CA3DCD">
      <w:pPr>
        <w:pStyle w:val="ConsPlusNormal"/>
        <w:ind w:firstLine="709"/>
        <w:jc w:val="both"/>
        <w:rPr>
          <w:rFonts w:ascii="Times New Roman" w:hAnsi="Times New Roman" w:cs="Times New Roman"/>
          <w:sz w:val="28"/>
          <w:szCs w:val="28"/>
        </w:rPr>
      </w:pPr>
      <w:r w:rsidRPr="00717ABD">
        <w:rPr>
          <w:rFonts w:ascii="Times New Roman" w:hAnsi="Times New Roman" w:cs="Times New Roman"/>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009E4C30" w:rsidRPr="00717ABD">
        <w:rPr>
          <w:rFonts w:ascii="Times New Roman" w:hAnsi="Times New Roman" w:cs="Times New Roman"/>
          <w:sz w:val="28"/>
          <w:szCs w:val="28"/>
        </w:rPr>
        <w:t xml:space="preserve">.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w:t>
      </w:r>
      <w:r w:rsidR="009E4C30" w:rsidRPr="00717ABD">
        <w:rPr>
          <w:rFonts w:ascii="Times New Roman" w:hAnsi="Times New Roman" w:cs="Times New Roman"/>
          <w:sz w:val="28"/>
          <w:szCs w:val="28"/>
        </w:rPr>
        <w:lastRenderedPageBreak/>
        <w:t xml:space="preserve">проверки не может превышать 50 часов для малого предприятия и 15 часов для </w:t>
      </w:r>
      <w:proofErr w:type="spellStart"/>
      <w:r w:rsidR="009E4C30" w:rsidRPr="00717ABD">
        <w:rPr>
          <w:rFonts w:ascii="Times New Roman" w:hAnsi="Times New Roman" w:cs="Times New Roman"/>
          <w:sz w:val="28"/>
          <w:szCs w:val="28"/>
        </w:rPr>
        <w:t>микропредприятия</w:t>
      </w:r>
      <w:proofErr w:type="spellEnd"/>
      <w:r w:rsidR="009E4C30" w:rsidRPr="00717ABD">
        <w:rPr>
          <w:rFonts w:ascii="Times New Roman" w:hAnsi="Times New Roman" w:cs="Times New Roman"/>
          <w:sz w:val="28"/>
          <w:szCs w:val="28"/>
        </w:rPr>
        <w:t>.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r w:rsidRPr="00717ABD">
        <w:rPr>
          <w:rFonts w:ascii="Times New Roman" w:hAnsi="Times New Roman" w:cs="Times New Roman"/>
          <w:sz w:val="28"/>
          <w:szCs w:val="28"/>
        </w:rPr>
        <w:t>;</w:t>
      </w:r>
    </w:p>
    <w:p w:rsidR="00777414" w:rsidRPr="001B2EE8" w:rsidRDefault="00777414" w:rsidP="00CA3DCD">
      <w:pPr>
        <w:ind w:firstLine="709"/>
        <w:jc w:val="both"/>
        <w:rPr>
          <w:color w:val="000000"/>
          <w:sz w:val="28"/>
          <w:szCs w:val="28"/>
        </w:rPr>
      </w:pPr>
      <w:r w:rsidRPr="001B2EE8">
        <w:rPr>
          <w:color w:val="000000"/>
          <w:sz w:val="28"/>
          <w:szCs w:val="28"/>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Pr="001B2EE8">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1B2EE8">
        <w:rPr>
          <w:color w:val="000000"/>
          <w:sz w:val="28"/>
          <w:szCs w:val="28"/>
        </w:rPr>
        <w:t>);</w:t>
      </w:r>
    </w:p>
    <w:p w:rsidR="00777414" w:rsidRPr="00717ABD" w:rsidRDefault="00777414" w:rsidP="00CA3DCD">
      <w:pPr>
        <w:pStyle w:val="ConsPlusNormal"/>
        <w:ind w:firstLine="709"/>
        <w:jc w:val="both"/>
        <w:rPr>
          <w:rFonts w:ascii="Times New Roman" w:hAnsi="Times New Roman" w:cs="Times New Roman"/>
          <w:sz w:val="28"/>
          <w:szCs w:val="28"/>
        </w:rPr>
      </w:pPr>
      <w:r w:rsidRPr="00717ABD">
        <w:rPr>
          <w:rFonts w:ascii="Times New Roman" w:hAnsi="Times New Roman" w:cs="Times New Roman"/>
          <w:sz w:val="28"/>
          <w:szCs w:val="28"/>
        </w:rPr>
        <w:t>6) выездное обследование (посредством осмотра, инструментального обследования (с применением видеозаписи), испытания, экспертизы)</w:t>
      </w:r>
      <w:r w:rsidR="001B2EE8" w:rsidRPr="00717ABD">
        <w:rPr>
          <w:rFonts w:ascii="Times New Roman" w:hAnsi="Times New Roman" w:cs="Times New Roman"/>
          <w:sz w:val="28"/>
          <w:szCs w:val="28"/>
        </w:rPr>
        <w:t>.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r w:rsidRPr="00717ABD">
        <w:rPr>
          <w:rFonts w:ascii="Times New Roman" w:hAnsi="Times New Roman" w:cs="Times New Roman"/>
          <w:sz w:val="28"/>
          <w:szCs w:val="28"/>
        </w:rPr>
        <w:t>.</w:t>
      </w:r>
    </w:p>
    <w:p w:rsidR="00777414" w:rsidRPr="001B2EE8" w:rsidRDefault="00777414" w:rsidP="00CA3DCD">
      <w:pPr>
        <w:pStyle w:val="ConsPlusNormal"/>
        <w:ind w:firstLine="709"/>
        <w:jc w:val="both"/>
        <w:rPr>
          <w:rFonts w:ascii="Times New Roman" w:hAnsi="Times New Roman" w:cs="Times New Roman"/>
          <w:sz w:val="28"/>
          <w:szCs w:val="28"/>
        </w:rPr>
      </w:pPr>
      <w:r w:rsidRPr="001B2EE8">
        <w:rPr>
          <w:rFonts w:ascii="Times New Roman" w:hAnsi="Times New Roman" w:cs="Times New Roman"/>
          <w:color w:val="000000"/>
          <w:sz w:val="28"/>
          <w:szCs w:val="28"/>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777414" w:rsidRPr="001B2EE8" w:rsidRDefault="00777414" w:rsidP="00CA3DCD">
      <w:pPr>
        <w:pStyle w:val="ConsPlusNormal"/>
        <w:ind w:firstLine="709"/>
        <w:jc w:val="both"/>
        <w:rPr>
          <w:rFonts w:ascii="Times New Roman" w:hAnsi="Times New Roman" w:cs="Times New Roman"/>
          <w:sz w:val="28"/>
          <w:szCs w:val="28"/>
        </w:rPr>
      </w:pPr>
      <w:r w:rsidRPr="001B2EE8">
        <w:rPr>
          <w:rFonts w:ascii="Times New Roman" w:hAnsi="Times New Roman" w:cs="Times New Roman"/>
          <w:color w:val="000000"/>
          <w:sz w:val="28"/>
          <w:szCs w:val="28"/>
        </w:rPr>
        <w:t xml:space="preserve">3.3. </w:t>
      </w:r>
      <w:bookmarkStart w:id="7" w:name="_Hlk79507688"/>
      <w:r w:rsidRPr="001B2EE8">
        <w:rPr>
          <w:rFonts w:ascii="Times New Roman" w:hAnsi="Times New Roman" w:cs="Times New Roman"/>
          <w:sz w:val="28"/>
          <w:szCs w:val="28"/>
        </w:rPr>
        <w:t>Внеплановые контрольные мероприятия могут проводиться только после согл</w:t>
      </w:r>
      <w:r w:rsidR="00DE7C12" w:rsidRPr="001B2EE8">
        <w:rPr>
          <w:rFonts w:ascii="Times New Roman" w:hAnsi="Times New Roman" w:cs="Times New Roman"/>
          <w:sz w:val="28"/>
          <w:szCs w:val="28"/>
        </w:rPr>
        <w:t>асования с органами прокуратуры.</w:t>
      </w:r>
    </w:p>
    <w:p w:rsidR="009572C8" w:rsidRPr="00717ABD" w:rsidRDefault="005D48CF" w:rsidP="009572C8">
      <w:pPr>
        <w:pStyle w:val="ConsPlusNormal"/>
        <w:ind w:firstLine="709"/>
        <w:jc w:val="both"/>
        <w:rPr>
          <w:rFonts w:ascii="Times New Roman" w:hAnsi="Times New Roman" w:cs="Times New Roman"/>
          <w:sz w:val="28"/>
          <w:szCs w:val="28"/>
        </w:rPr>
      </w:pPr>
      <w:r w:rsidRPr="00717ABD">
        <w:rPr>
          <w:rFonts w:ascii="Times New Roman" w:hAnsi="Times New Roman" w:cs="Times New Roman"/>
          <w:sz w:val="28"/>
          <w:szCs w:val="28"/>
        </w:rPr>
        <w:t>3.</w:t>
      </w:r>
      <w:r w:rsidR="009572C8" w:rsidRPr="00717ABD">
        <w:rPr>
          <w:rFonts w:ascii="Times New Roman" w:hAnsi="Times New Roman" w:cs="Times New Roman"/>
          <w:sz w:val="28"/>
          <w:szCs w:val="28"/>
        </w:rPr>
        <w:t>4. Контрольны</w:t>
      </w:r>
      <w:r w:rsidR="00E60847" w:rsidRPr="00717ABD">
        <w:rPr>
          <w:rFonts w:ascii="Times New Roman" w:hAnsi="Times New Roman" w:cs="Times New Roman"/>
          <w:sz w:val="28"/>
          <w:szCs w:val="28"/>
        </w:rPr>
        <w:t>е</w:t>
      </w:r>
      <w:r w:rsidR="009572C8" w:rsidRPr="00717ABD">
        <w:rPr>
          <w:rFonts w:ascii="Times New Roman" w:hAnsi="Times New Roman" w:cs="Times New Roman"/>
          <w:sz w:val="28"/>
          <w:szCs w:val="28"/>
        </w:rPr>
        <w:t xml:space="preserve"> мероприяти</w:t>
      </w:r>
      <w:r w:rsidR="00E60847" w:rsidRPr="00717ABD">
        <w:rPr>
          <w:rFonts w:ascii="Times New Roman" w:hAnsi="Times New Roman" w:cs="Times New Roman"/>
          <w:sz w:val="28"/>
          <w:szCs w:val="28"/>
        </w:rPr>
        <w:t>я</w:t>
      </w:r>
      <w:r w:rsidR="009572C8" w:rsidRPr="00717ABD">
        <w:rPr>
          <w:rFonts w:ascii="Times New Roman" w:hAnsi="Times New Roman" w:cs="Times New Roman"/>
          <w:sz w:val="28"/>
          <w:szCs w:val="28"/>
        </w:rPr>
        <w:t>, проводимы</w:t>
      </w:r>
      <w:r w:rsidR="00E60847" w:rsidRPr="00717ABD">
        <w:rPr>
          <w:rFonts w:ascii="Times New Roman" w:hAnsi="Times New Roman" w:cs="Times New Roman"/>
          <w:sz w:val="28"/>
          <w:szCs w:val="28"/>
        </w:rPr>
        <w:t>е</w:t>
      </w:r>
      <w:r w:rsidR="009572C8" w:rsidRPr="00717ABD">
        <w:rPr>
          <w:rFonts w:ascii="Times New Roman" w:hAnsi="Times New Roman" w:cs="Times New Roman"/>
          <w:sz w:val="28"/>
          <w:szCs w:val="28"/>
        </w:rPr>
        <w:t xml:space="preserve"> </w:t>
      </w:r>
      <w:r w:rsidRPr="00717ABD">
        <w:rPr>
          <w:rFonts w:ascii="Times New Roman" w:hAnsi="Times New Roman" w:cs="Times New Roman"/>
          <w:sz w:val="28"/>
          <w:szCs w:val="28"/>
        </w:rPr>
        <w:t xml:space="preserve">при </w:t>
      </w:r>
      <w:r w:rsidR="009572C8" w:rsidRPr="00717ABD">
        <w:rPr>
          <w:rFonts w:ascii="Times New Roman" w:hAnsi="Times New Roman" w:cs="Times New Roman"/>
          <w:sz w:val="28"/>
          <w:szCs w:val="28"/>
        </w:rPr>
        <w:t>взаимодействи</w:t>
      </w:r>
      <w:r w:rsidRPr="00717ABD">
        <w:rPr>
          <w:rFonts w:ascii="Times New Roman" w:hAnsi="Times New Roman" w:cs="Times New Roman"/>
          <w:sz w:val="28"/>
          <w:szCs w:val="28"/>
        </w:rPr>
        <w:t>и</w:t>
      </w:r>
      <w:r w:rsidR="009572C8" w:rsidRPr="00717ABD">
        <w:rPr>
          <w:rFonts w:ascii="Times New Roman" w:hAnsi="Times New Roman" w:cs="Times New Roman"/>
          <w:sz w:val="28"/>
          <w:szCs w:val="28"/>
        </w:rPr>
        <w:t xml:space="preserve"> с контролируемыми лицами, осуществляются по основаниям, предусмотренным пунктами 1</w:t>
      </w:r>
      <w:r w:rsidR="002A006C" w:rsidRPr="00717ABD">
        <w:rPr>
          <w:rFonts w:ascii="Times New Roman" w:hAnsi="Times New Roman" w:cs="Times New Roman"/>
          <w:sz w:val="28"/>
          <w:szCs w:val="28"/>
        </w:rPr>
        <w:t>, 3</w:t>
      </w:r>
      <w:r w:rsidR="009572C8" w:rsidRPr="00717ABD">
        <w:rPr>
          <w:rFonts w:ascii="Times New Roman" w:hAnsi="Times New Roman" w:cs="Times New Roman"/>
          <w:sz w:val="28"/>
          <w:szCs w:val="28"/>
        </w:rPr>
        <w:t xml:space="preserve"> – 5 части 1 статьи 57 Федерального закона № 248.</w:t>
      </w:r>
    </w:p>
    <w:bookmarkEnd w:id="7"/>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3.5. Индикаторы риска нарушения обязательных требований указаны в приложении № 1 к настоящему Положению.</w:t>
      </w:r>
    </w:p>
    <w:p w:rsidR="00777414" w:rsidRPr="001B2EE8" w:rsidRDefault="00777414" w:rsidP="00CA3DCD">
      <w:pPr>
        <w:pStyle w:val="ConsPlusNormal"/>
        <w:ind w:firstLine="709"/>
        <w:jc w:val="both"/>
        <w:rPr>
          <w:rFonts w:ascii="Times New Roman" w:hAnsi="Times New Roman" w:cs="Times New Roman"/>
          <w:sz w:val="28"/>
          <w:szCs w:val="28"/>
        </w:rPr>
      </w:pPr>
      <w:r w:rsidRPr="001B2EE8">
        <w:rPr>
          <w:rFonts w:ascii="Times New Roman" w:hAnsi="Times New Roman" w:cs="Times New Roman"/>
          <w:color w:val="000000"/>
          <w:sz w:val="28"/>
          <w:szCs w:val="28"/>
        </w:rPr>
        <w:t>Перечень индикаторов риска нарушения обязательных требований размещается на официальном сайте администрации</w:t>
      </w:r>
      <w:r w:rsidRPr="001B2EE8">
        <w:rPr>
          <w:rFonts w:ascii="Times New Roman" w:hAnsi="Times New Roman" w:cs="Times New Roman"/>
          <w:sz w:val="28"/>
          <w:szCs w:val="28"/>
        </w:rPr>
        <w:t xml:space="preserve"> </w:t>
      </w:r>
      <w:r w:rsidRPr="001B2EE8">
        <w:rPr>
          <w:rFonts w:ascii="Times New Roman" w:hAnsi="Times New Roman" w:cs="Times New Roman"/>
          <w:color w:val="000000"/>
          <w:sz w:val="28"/>
          <w:szCs w:val="28"/>
        </w:rPr>
        <w:t>в специальном разделе, посвященном контрольной деятельности.</w:t>
      </w:r>
    </w:p>
    <w:p w:rsidR="00777414" w:rsidRPr="001B2EE8" w:rsidRDefault="00777414" w:rsidP="00CA3DCD">
      <w:pPr>
        <w:pStyle w:val="ConsPlusNormal"/>
        <w:ind w:firstLine="709"/>
        <w:jc w:val="both"/>
        <w:rPr>
          <w:rFonts w:ascii="Times New Roman" w:hAnsi="Times New Roman" w:cs="Times New Roman"/>
          <w:sz w:val="28"/>
          <w:szCs w:val="28"/>
        </w:rPr>
      </w:pPr>
      <w:r w:rsidRPr="001B2EE8">
        <w:rPr>
          <w:rFonts w:ascii="Times New Roman" w:hAnsi="Times New Roman" w:cs="Times New Roman"/>
          <w:color w:val="000000"/>
          <w:sz w:val="28"/>
          <w:szCs w:val="28"/>
        </w:rPr>
        <w:t>3.6.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777414" w:rsidRPr="00717ABD" w:rsidRDefault="00777414" w:rsidP="00CA3DCD">
      <w:pPr>
        <w:pStyle w:val="ConsPlusNormal"/>
        <w:ind w:firstLine="709"/>
        <w:jc w:val="both"/>
        <w:rPr>
          <w:rFonts w:ascii="Times New Roman" w:hAnsi="Times New Roman" w:cs="Times New Roman"/>
          <w:sz w:val="28"/>
          <w:szCs w:val="28"/>
        </w:rPr>
      </w:pPr>
      <w:r w:rsidRPr="00717ABD">
        <w:rPr>
          <w:rFonts w:ascii="Times New Roman" w:hAnsi="Times New Roman" w:cs="Times New Roman"/>
          <w:sz w:val="28"/>
          <w:szCs w:val="28"/>
        </w:rPr>
        <w:t xml:space="preserve">3.7.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w:t>
      </w:r>
      <w:r w:rsidRPr="00717ABD">
        <w:rPr>
          <w:rFonts w:ascii="Times New Roman" w:hAnsi="Times New Roman" w:cs="Times New Roman"/>
          <w:sz w:val="28"/>
          <w:szCs w:val="28"/>
        </w:rPr>
        <w:lastRenderedPageBreak/>
        <w:t>на основании мотивированного представления должностного лица о проведении контрольного мероприятия.</w:t>
      </w:r>
    </w:p>
    <w:p w:rsidR="00777414" w:rsidRPr="00717ABD" w:rsidRDefault="00777414" w:rsidP="00CA3DCD">
      <w:pPr>
        <w:pStyle w:val="ConsPlusNormal"/>
        <w:ind w:firstLine="709"/>
        <w:jc w:val="both"/>
        <w:rPr>
          <w:rFonts w:ascii="Times New Roman" w:hAnsi="Times New Roman" w:cs="Times New Roman"/>
          <w:i/>
          <w:iCs/>
          <w:sz w:val="28"/>
          <w:szCs w:val="28"/>
        </w:rPr>
      </w:pPr>
      <w:r w:rsidRPr="00717ABD">
        <w:rPr>
          <w:rFonts w:ascii="Times New Roman" w:hAnsi="Times New Roman" w:cs="Times New Roman"/>
          <w:sz w:val="28"/>
          <w:szCs w:val="28"/>
        </w:rPr>
        <w:t xml:space="preserve">3.8. Контрольные мероприятия, проводимые без взаимодействия с контролируемыми лицами, проводятся должностными лицами на основании задания </w:t>
      </w:r>
      <w:r w:rsidR="001263C2" w:rsidRPr="00717ABD">
        <w:rPr>
          <w:rFonts w:ascii="Times New Roman" w:hAnsi="Times New Roman" w:cs="Times New Roman"/>
          <w:sz w:val="28"/>
          <w:szCs w:val="28"/>
        </w:rPr>
        <w:t>Г</w:t>
      </w:r>
      <w:r w:rsidRPr="00717ABD">
        <w:rPr>
          <w:rFonts w:ascii="Times New Roman" w:hAnsi="Times New Roman" w:cs="Times New Roman"/>
          <w:sz w:val="28"/>
          <w:szCs w:val="28"/>
        </w:rPr>
        <w:t>лавы</w:t>
      </w:r>
      <w:r w:rsidRPr="00717ABD">
        <w:rPr>
          <w:rFonts w:ascii="Times New Roman" w:hAnsi="Times New Roman" w:cs="Times New Roman"/>
          <w:i/>
          <w:iCs/>
          <w:sz w:val="28"/>
          <w:szCs w:val="28"/>
        </w:rPr>
        <w:t xml:space="preserve">, </w:t>
      </w:r>
      <w:r w:rsidRPr="00717ABD">
        <w:rPr>
          <w:rFonts w:ascii="Times New Roman" w:hAnsi="Times New Roman" w:cs="Times New Roman"/>
          <w:sz w:val="28"/>
          <w:szCs w:val="28"/>
          <w:shd w:val="clear" w:color="auto" w:fill="FFFFFF"/>
        </w:rPr>
        <w:t>задания, содержащегося в планах работы администрации, в том числе в случаях, установленных</w:t>
      </w:r>
      <w:r w:rsidRPr="00717ABD">
        <w:rPr>
          <w:rFonts w:ascii="Times New Roman" w:hAnsi="Times New Roman" w:cs="Times New Roman"/>
          <w:sz w:val="28"/>
          <w:szCs w:val="28"/>
        </w:rPr>
        <w:t xml:space="preserve"> Федеральным </w:t>
      </w:r>
      <w:hyperlink r:id="rId13" w:history="1">
        <w:r w:rsidRPr="00717ABD">
          <w:rPr>
            <w:rStyle w:val="a3"/>
            <w:rFonts w:ascii="Times New Roman" w:hAnsi="Times New Roman" w:cs="Times New Roman"/>
            <w:color w:val="auto"/>
            <w:sz w:val="28"/>
            <w:szCs w:val="28"/>
            <w:u w:val="none"/>
          </w:rPr>
          <w:t>законом</w:t>
        </w:r>
      </w:hyperlink>
      <w:r w:rsidRPr="00717ABD">
        <w:rPr>
          <w:rFonts w:ascii="Times New Roman" w:hAnsi="Times New Roman" w:cs="Times New Roman"/>
          <w:sz w:val="28"/>
          <w:szCs w:val="28"/>
        </w:rPr>
        <w:t xml:space="preserve"> от </w:t>
      </w:r>
      <w:r w:rsidR="002804CC" w:rsidRPr="00717ABD">
        <w:rPr>
          <w:rFonts w:ascii="Times New Roman" w:hAnsi="Times New Roman" w:cs="Times New Roman"/>
          <w:sz w:val="28"/>
          <w:szCs w:val="28"/>
        </w:rPr>
        <w:t>№ 248-ФЗ</w:t>
      </w:r>
      <w:r w:rsidRPr="00717ABD">
        <w:rPr>
          <w:rFonts w:ascii="Times New Roman" w:hAnsi="Times New Roman" w:cs="Times New Roman"/>
          <w:sz w:val="28"/>
          <w:szCs w:val="28"/>
        </w:rPr>
        <w:t>.</w:t>
      </w:r>
    </w:p>
    <w:p w:rsidR="00777414" w:rsidRPr="00717ABD" w:rsidRDefault="00777414" w:rsidP="00CA3DCD">
      <w:pPr>
        <w:pStyle w:val="ConsPlusNormal"/>
        <w:ind w:firstLine="709"/>
        <w:jc w:val="both"/>
        <w:rPr>
          <w:rFonts w:ascii="Times New Roman" w:hAnsi="Times New Roman" w:cs="Times New Roman"/>
          <w:sz w:val="28"/>
          <w:szCs w:val="28"/>
        </w:rPr>
      </w:pPr>
      <w:r w:rsidRPr="00717ABD">
        <w:rPr>
          <w:rFonts w:ascii="Times New Roman" w:hAnsi="Times New Roman" w:cs="Times New Roman"/>
          <w:sz w:val="28"/>
          <w:szCs w:val="28"/>
        </w:rPr>
        <w:t xml:space="preserve">3.9. Контрольные мероприятия в отношении граждан, юридических лиц и индивидуальных предпринимателей проводятся должностными лицами в соответствии с Федеральным </w:t>
      </w:r>
      <w:hyperlink r:id="rId14" w:history="1">
        <w:r w:rsidRPr="00717ABD">
          <w:rPr>
            <w:rStyle w:val="a3"/>
            <w:rFonts w:ascii="Times New Roman" w:hAnsi="Times New Roman" w:cs="Times New Roman"/>
            <w:color w:val="auto"/>
            <w:sz w:val="28"/>
            <w:szCs w:val="28"/>
            <w:u w:val="none"/>
          </w:rPr>
          <w:t>законом</w:t>
        </w:r>
      </w:hyperlink>
      <w:r w:rsidRPr="00717ABD">
        <w:rPr>
          <w:rFonts w:ascii="Times New Roman" w:hAnsi="Times New Roman" w:cs="Times New Roman"/>
          <w:sz w:val="28"/>
          <w:szCs w:val="28"/>
        </w:rPr>
        <w:t xml:space="preserve"> № 248-ФЗ, Жилищным кодексом Российской Федерации.</w:t>
      </w:r>
    </w:p>
    <w:p w:rsidR="00777414" w:rsidRPr="001B2EE8" w:rsidRDefault="00777414" w:rsidP="00CA3DCD">
      <w:pPr>
        <w:ind w:firstLine="709"/>
        <w:jc w:val="both"/>
        <w:rPr>
          <w:color w:val="000000"/>
          <w:sz w:val="28"/>
          <w:szCs w:val="28"/>
        </w:rPr>
      </w:pPr>
      <w:r w:rsidRPr="00717ABD">
        <w:rPr>
          <w:sz w:val="28"/>
          <w:szCs w:val="28"/>
        </w:rPr>
        <w:t xml:space="preserve">3.10.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717ABD">
        <w:rPr>
          <w:sz w:val="28"/>
          <w:szCs w:val="28"/>
          <w:shd w:val="clear" w:color="auto" w:fill="FFFFFF"/>
        </w:rPr>
        <w:t>распоряжением Правительства Российской Федерации от 19</w:t>
      </w:r>
      <w:r w:rsidR="002804CC" w:rsidRPr="00717ABD">
        <w:rPr>
          <w:sz w:val="28"/>
          <w:szCs w:val="28"/>
          <w:shd w:val="clear" w:color="auto" w:fill="FFFFFF"/>
        </w:rPr>
        <w:t xml:space="preserve"> апреля </w:t>
      </w:r>
      <w:r w:rsidRPr="00717ABD">
        <w:rPr>
          <w:sz w:val="28"/>
          <w:szCs w:val="28"/>
          <w:shd w:val="clear" w:color="auto" w:fill="FFFFFF"/>
        </w:rPr>
        <w:t xml:space="preserve">2016 </w:t>
      </w:r>
      <w:r w:rsidR="002804CC" w:rsidRPr="00717ABD">
        <w:rPr>
          <w:sz w:val="28"/>
          <w:szCs w:val="28"/>
          <w:shd w:val="clear" w:color="auto" w:fill="FFFFFF"/>
        </w:rPr>
        <w:t xml:space="preserve">года </w:t>
      </w:r>
      <w:r w:rsidRPr="00717ABD">
        <w:rPr>
          <w:sz w:val="28"/>
          <w:szCs w:val="28"/>
          <w:shd w:val="clear" w:color="auto" w:fill="FFFFFF"/>
        </w:rPr>
        <w:t>№ 724-р перечнем</w:t>
      </w:r>
      <w:r w:rsidRPr="00717ABD">
        <w:rPr>
          <w:sz w:val="28"/>
          <w:szCs w:val="28"/>
        </w:rPr>
        <w:t xml:space="preserve"> </w:t>
      </w:r>
      <w:r w:rsidRPr="00717ABD">
        <w:rPr>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717ABD">
        <w:rPr>
          <w:sz w:val="28"/>
          <w:szCs w:val="28"/>
        </w:rPr>
        <w:t xml:space="preserve"> </w:t>
      </w:r>
      <w:hyperlink r:id="rId15" w:history="1">
        <w:r w:rsidRPr="00717ABD">
          <w:rPr>
            <w:rStyle w:val="a3"/>
            <w:color w:val="auto"/>
            <w:sz w:val="28"/>
            <w:szCs w:val="28"/>
            <w:u w:val="none"/>
          </w:rPr>
          <w:t>Правилами</w:t>
        </w:r>
      </w:hyperlink>
      <w:r w:rsidRPr="00717ABD">
        <w:rPr>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w:t>
      </w:r>
      <w:r w:rsidRPr="001B2EE8">
        <w:rPr>
          <w:color w:val="000000"/>
          <w:sz w:val="28"/>
          <w:szCs w:val="28"/>
        </w:rPr>
        <w:t xml:space="preserve">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w:t>
      </w:r>
      <w:r w:rsidRPr="00717ABD">
        <w:rPr>
          <w:sz w:val="28"/>
          <w:szCs w:val="28"/>
        </w:rPr>
        <w:t>Федерации от 6</w:t>
      </w:r>
      <w:r w:rsidR="002804CC" w:rsidRPr="00717ABD">
        <w:rPr>
          <w:sz w:val="28"/>
          <w:szCs w:val="28"/>
        </w:rPr>
        <w:t xml:space="preserve"> марта </w:t>
      </w:r>
      <w:r w:rsidRPr="00717ABD">
        <w:rPr>
          <w:sz w:val="28"/>
          <w:szCs w:val="28"/>
        </w:rPr>
        <w:t>2021</w:t>
      </w:r>
      <w:r w:rsidR="002804CC" w:rsidRPr="00717ABD">
        <w:rPr>
          <w:sz w:val="28"/>
          <w:szCs w:val="28"/>
        </w:rPr>
        <w:t xml:space="preserve"> года </w:t>
      </w:r>
      <w:r w:rsidRPr="00717ABD">
        <w:rPr>
          <w:sz w:val="28"/>
          <w:szCs w:val="28"/>
        </w:rPr>
        <w:t>№ 338 «О межведомственном информационном взаимодействии в рамках осуществления государственного контроля (надзора), муниципального контроля».</w:t>
      </w:r>
    </w:p>
    <w:p w:rsidR="00777414" w:rsidRPr="00F25D54" w:rsidRDefault="00777414" w:rsidP="00CA3DCD">
      <w:pPr>
        <w:pStyle w:val="ConsPlusNormal"/>
        <w:ind w:firstLine="709"/>
        <w:jc w:val="both"/>
        <w:rPr>
          <w:rFonts w:ascii="Times New Roman" w:hAnsi="Times New Roman" w:cs="Times New Roman"/>
          <w:sz w:val="28"/>
          <w:szCs w:val="28"/>
          <w:shd w:val="clear" w:color="auto" w:fill="FFFFFF"/>
        </w:rPr>
      </w:pPr>
      <w:r w:rsidRPr="00F25D54">
        <w:rPr>
          <w:rFonts w:ascii="Times New Roman" w:hAnsi="Times New Roman" w:cs="Times New Roman"/>
          <w:sz w:val="28"/>
          <w:szCs w:val="28"/>
        </w:rPr>
        <w:t xml:space="preserve">3.11. </w:t>
      </w:r>
      <w:r w:rsidR="008A37F3" w:rsidRPr="00F25D54">
        <w:rPr>
          <w:rFonts w:ascii="Times New Roman" w:hAnsi="Times New Roman" w:cs="Times New Roman"/>
          <w:sz w:val="28"/>
          <w:szCs w:val="28"/>
        </w:rPr>
        <w:t>В</w:t>
      </w:r>
      <w:r w:rsidRPr="00F25D54">
        <w:rPr>
          <w:rFonts w:ascii="Times New Roman" w:hAnsi="Times New Roman" w:cs="Times New Roman"/>
          <w:sz w:val="28"/>
          <w:szCs w:val="28"/>
          <w:shd w:val="clear" w:color="auto" w:fill="FFFFFF"/>
        </w:rPr>
        <w:t xml:space="preserve"> случа</w:t>
      </w:r>
      <w:r w:rsidR="008A37F3" w:rsidRPr="00F25D54">
        <w:rPr>
          <w:rFonts w:ascii="Times New Roman" w:hAnsi="Times New Roman" w:cs="Times New Roman"/>
          <w:sz w:val="28"/>
          <w:szCs w:val="28"/>
          <w:shd w:val="clear" w:color="auto" w:fill="FFFFFF"/>
        </w:rPr>
        <w:t xml:space="preserve">е невозможности присутствия контролируемого лица либо его представителя при проведении контрольного мероприятия, указанные лица вправе направить </w:t>
      </w:r>
      <w:r w:rsidRPr="00F25D54">
        <w:rPr>
          <w:rFonts w:ascii="Times New Roman" w:hAnsi="Times New Roman" w:cs="Times New Roman"/>
          <w:sz w:val="28"/>
          <w:szCs w:val="28"/>
          <w:shd w:val="clear" w:color="auto" w:fill="FFFFFF"/>
        </w:rPr>
        <w:t xml:space="preserve">в администрацию информацию о невозможности </w:t>
      </w:r>
      <w:r w:rsidR="00F25D54" w:rsidRPr="00F25D54">
        <w:rPr>
          <w:rFonts w:ascii="Times New Roman" w:hAnsi="Times New Roman" w:cs="Times New Roman"/>
          <w:sz w:val="28"/>
          <w:szCs w:val="28"/>
          <w:shd w:val="clear" w:color="auto" w:fill="FFFFFF"/>
        </w:rPr>
        <w:t xml:space="preserve">своего </w:t>
      </w:r>
      <w:r w:rsidRPr="00F25D54">
        <w:rPr>
          <w:rFonts w:ascii="Times New Roman" w:hAnsi="Times New Roman" w:cs="Times New Roman"/>
          <w:sz w:val="28"/>
          <w:szCs w:val="28"/>
          <w:shd w:val="clear" w:color="auto" w:fill="FFFFFF"/>
        </w:rPr>
        <w:t xml:space="preserve">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w:t>
      </w:r>
      <w:r w:rsidR="008A37F3" w:rsidRPr="00F25D54">
        <w:rPr>
          <w:rFonts w:ascii="Times New Roman" w:hAnsi="Times New Roman" w:cs="Times New Roman"/>
          <w:sz w:val="28"/>
          <w:szCs w:val="28"/>
          <w:shd w:val="clear" w:color="auto" w:fill="FFFFFF"/>
        </w:rPr>
        <w:t xml:space="preserve">контролируемого лица </w:t>
      </w:r>
      <w:r w:rsidRPr="00F25D54">
        <w:rPr>
          <w:rFonts w:ascii="Times New Roman" w:hAnsi="Times New Roman" w:cs="Times New Roman"/>
          <w:sz w:val="28"/>
          <w:szCs w:val="28"/>
          <w:shd w:val="clear" w:color="auto" w:fill="FFFFFF"/>
        </w:rPr>
        <w:t xml:space="preserve">в администрацию (но не более чем на 20 дней), </w:t>
      </w:r>
      <w:r w:rsidR="008A37F3" w:rsidRPr="00F25D54">
        <w:rPr>
          <w:rFonts w:ascii="Times New Roman" w:hAnsi="Times New Roman" w:cs="Times New Roman"/>
          <w:sz w:val="28"/>
          <w:szCs w:val="28"/>
          <w:shd w:val="clear" w:color="auto" w:fill="FFFFFF"/>
        </w:rPr>
        <w:t xml:space="preserve">при </w:t>
      </w:r>
      <w:r w:rsidRPr="00F25D54">
        <w:rPr>
          <w:rFonts w:ascii="Times New Roman" w:hAnsi="Times New Roman" w:cs="Times New Roman"/>
          <w:sz w:val="28"/>
          <w:szCs w:val="28"/>
          <w:shd w:val="clear" w:color="auto" w:fill="FFFFFF"/>
        </w:rPr>
        <w:t>одновременно</w:t>
      </w:r>
      <w:r w:rsidR="008A37F3" w:rsidRPr="00F25D54">
        <w:rPr>
          <w:rFonts w:ascii="Times New Roman" w:hAnsi="Times New Roman" w:cs="Times New Roman"/>
          <w:sz w:val="28"/>
          <w:szCs w:val="28"/>
          <w:shd w:val="clear" w:color="auto" w:fill="FFFFFF"/>
        </w:rPr>
        <w:t>м соблюдении</w:t>
      </w:r>
      <w:r w:rsidRPr="00F25D54">
        <w:rPr>
          <w:rFonts w:ascii="Times New Roman" w:hAnsi="Times New Roman" w:cs="Times New Roman"/>
          <w:sz w:val="28"/>
          <w:szCs w:val="28"/>
          <w:shd w:val="clear" w:color="auto" w:fill="FFFFFF"/>
        </w:rPr>
        <w:t xml:space="preserve"> следующих условий:</w:t>
      </w:r>
    </w:p>
    <w:p w:rsidR="00777414" w:rsidRPr="008A37F3" w:rsidRDefault="00777414" w:rsidP="00CA3DCD">
      <w:pPr>
        <w:ind w:firstLine="709"/>
        <w:jc w:val="both"/>
        <w:rPr>
          <w:sz w:val="28"/>
          <w:szCs w:val="28"/>
          <w:shd w:val="clear" w:color="auto" w:fill="FFFFFF"/>
        </w:rPr>
      </w:pPr>
      <w:r w:rsidRPr="008A37F3">
        <w:rPr>
          <w:sz w:val="28"/>
          <w:szCs w:val="28"/>
        </w:rPr>
        <w:t xml:space="preserve">1) </w:t>
      </w:r>
      <w:r w:rsidRPr="008A37F3">
        <w:rPr>
          <w:sz w:val="28"/>
          <w:szCs w:val="28"/>
          <w:shd w:val="clear" w:color="auto" w:fill="FFFFFF"/>
        </w:rPr>
        <w:t xml:space="preserve">отсутствие контролируемого лица либо его представителя не препятствует оценке </w:t>
      </w:r>
      <w:r w:rsidRPr="008A37F3">
        <w:rPr>
          <w:sz w:val="28"/>
          <w:szCs w:val="28"/>
        </w:rPr>
        <w:t xml:space="preserve">должностным лицом </w:t>
      </w:r>
      <w:r w:rsidRPr="008A37F3">
        <w:rPr>
          <w:sz w:val="28"/>
          <w:szCs w:val="28"/>
          <w:shd w:val="clear" w:color="auto" w:fill="FFFFFF"/>
        </w:rPr>
        <w:t xml:space="preserve">соблюдения обязательных </w:t>
      </w:r>
      <w:r w:rsidRPr="008A37F3">
        <w:rPr>
          <w:sz w:val="28"/>
          <w:szCs w:val="28"/>
          <w:shd w:val="clear" w:color="auto" w:fill="FFFFFF"/>
        </w:rPr>
        <w:lastRenderedPageBreak/>
        <w:t xml:space="preserve">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777414" w:rsidRPr="008A37F3" w:rsidRDefault="00777414" w:rsidP="00CA3DCD">
      <w:pPr>
        <w:ind w:firstLine="709"/>
        <w:jc w:val="both"/>
        <w:rPr>
          <w:sz w:val="28"/>
          <w:szCs w:val="28"/>
        </w:rPr>
      </w:pPr>
      <w:r w:rsidRPr="008A37F3">
        <w:rPr>
          <w:sz w:val="28"/>
          <w:szCs w:val="28"/>
          <w:shd w:val="clear" w:color="auto" w:fill="FFFFFF"/>
        </w:rPr>
        <w:t xml:space="preserve">2) отсутствие признаков </w:t>
      </w:r>
      <w:r w:rsidRPr="008A37F3">
        <w:rPr>
          <w:sz w:val="28"/>
          <w:szCs w:val="28"/>
        </w:rPr>
        <w:t>явной непосредственной угрозы причинения или фактического причинения вреда (ущерба) охраняемым законом ценностям;</w:t>
      </w:r>
    </w:p>
    <w:p w:rsidR="00777414" w:rsidRPr="008A37F3" w:rsidRDefault="00777414" w:rsidP="00CA3DCD">
      <w:pPr>
        <w:ind w:firstLine="709"/>
        <w:jc w:val="both"/>
        <w:rPr>
          <w:sz w:val="28"/>
          <w:szCs w:val="28"/>
        </w:rPr>
      </w:pPr>
      <w:r w:rsidRPr="008A37F3">
        <w:rPr>
          <w:sz w:val="28"/>
          <w:szCs w:val="28"/>
        </w:rPr>
        <w:t>3) имеются уважительные причины для отсутствия контролируемого лица (болезнь</w:t>
      </w:r>
      <w:r w:rsidRPr="008A37F3">
        <w:rPr>
          <w:sz w:val="28"/>
          <w:szCs w:val="28"/>
          <w:shd w:val="clear" w:color="auto" w:fill="FFFFFF"/>
        </w:rPr>
        <w:t xml:space="preserve"> контролируемого лица</w:t>
      </w:r>
      <w:r w:rsidRPr="008A37F3">
        <w:rPr>
          <w:sz w:val="28"/>
          <w:szCs w:val="28"/>
        </w:rPr>
        <w:t>, его командировка и т.п.) при проведении</w:t>
      </w:r>
      <w:r w:rsidRPr="008A37F3">
        <w:rPr>
          <w:sz w:val="28"/>
          <w:szCs w:val="28"/>
          <w:shd w:val="clear" w:color="auto" w:fill="FFFFFF"/>
        </w:rPr>
        <w:t xml:space="preserve"> контрольного мероприятия</w:t>
      </w:r>
      <w:r w:rsidRPr="008A37F3">
        <w:rPr>
          <w:sz w:val="28"/>
          <w:szCs w:val="28"/>
        </w:rPr>
        <w:t>.</w:t>
      </w:r>
    </w:p>
    <w:p w:rsidR="00777414" w:rsidRPr="008A37F3" w:rsidRDefault="00777414" w:rsidP="009E4C30">
      <w:pPr>
        <w:pStyle w:val="s1"/>
        <w:ind w:firstLine="709"/>
        <w:rPr>
          <w:rFonts w:ascii="Times New Roman" w:hAnsi="Times New Roman" w:cs="Times New Roman"/>
          <w:sz w:val="28"/>
          <w:szCs w:val="28"/>
        </w:rPr>
      </w:pPr>
      <w:r w:rsidRPr="008A37F3">
        <w:rPr>
          <w:rFonts w:ascii="Times New Roman" w:hAnsi="Times New Roman" w:cs="Times New Roman"/>
          <w:sz w:val="28"/>
          <w:szCs w:val="28"/>
        </w:rPr>
        <w:t>3.12.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проводимые должностными лицами.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777414" w:rsidRPr="008A37F3" w:rsidRDefault="00777414" w:rsidP="00CA3DCD">
      <w:pPr>
        <w:pStyle w:val="ConsPlusNormal"/>
        <w:ind w:firstLine="709"/>
        <w:jc w:val="both"/>
        <w:rPr>
          <w:rFonts w:ascii="Times New Roman" w:hAnsi="Times New Roman" w:cs="Times New Roman"/>
          <w:sz w:val="28"/>
          <w:szCs w:val="28"/>
        </w:rPr>
      </w:pPr>
      <w:r w:rsidRPr="008A37F3">
        <w:rPr>
          <w:rFonts w:ascii="Times New Roman" w:hAnsi="Times New Roman" w:cs="Times New Roman"/>
          <w:sz w:val="28"/>
          <w:szCs w:val="28"/>
        </w:rPr>
        <w:t>3.1</w:t>
      </w:r>
      <w:r w:rsidR="009E4C30" w:rsidRPr="008A37F3">
        <w:rPr>
          <w:rFonts w:ascii="Times New Roman" w:hAnsi="Times New Roman" w:cs="Times New Roman"/>
          <w:sz w:val="28"/>
          <w:szCs w:val="28"/>
        </w:rPr>
        <w:t>3</w:t>
      </w:r>
      <w:r w:rsidRPr="008A37F3">
        <w:rPr>
          <w:rFonts w:ascii="Times New Roman" w:hAnsi="Times New Roman" w:cs="Times New Roman"/>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6" w:history="1">
        <w:r w:rsidRPr="008A37F3">
          <w:rPr>
            <w:rStyle w:val="a3"/>
            <w:rFonts w:ascii="Times New Roman" w:hAnsi="Times New Roman" w:cs="Times New Roman"/>
            <w:color w:val="auto"/>
            <w:sz w:val="28"/>
            <w:szCs w:val="28"/>
            <w:u w:val="none"/>
          </w:rPr>
          <w:t>частью 2 статьи 90</w:t>
        </w:r>
      </w:hyperlink>
      <w:r w:rsidRPr="008A37F3">
        <w:rPr>
          <w:rFonts w:ascii="Times New Roman" w:hAnsi="Times New Roman" w:cs="Times New Roman"/>
          <w:sz w:val="28"/>
          <w:szCs w:val="28"/>
        </w:rPr>
        <w:t xml:space="preserve"> Федерального закона № 248-ФЗ.</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8A37F3">
        <w:rPr>
          <w:rFonts w:ascii="Times New Roman" w:hAnsi="Times New Roman" w:cs="Times New Roman"/>
          <w:sz w:val="28"/>
          <w:szCs w:val="28"/>
        </w:rPr>
        <w:t>3.1</w:t>
      </w:r>
      <w:r w:rsidR="009E4C30" w:rsidRPr="008A37F3">
        <w:rPr>
          <w:rFonts w:ascii="Times New Roman" w:hAnsi="Times New Roman" w:cs="Times New Roman"/>
          <w:sz w:val="28"/>
          <w:szCs w:val="28"/>
        </w:rPr>
        <w:t>4</w:t>
      </w:r>
      <w:r w:rsidRPr="008A37F3">
        <w:rPr>
          <w:rFonts w:ascii="Times New Roman" w:hAnsi="Times New Roman" w:cs="Times New Roman"/>
          <w:sz w:val="28"/>
          <w:szCs w:val="28"/>
        </w:rPr>
        <w:t>. По</w:t>
      </w:r>
      <w:r w:rsidRPr="001B2EE8">
        <w:rPr>
          <w:rFonts w:ascii="Times New Roman" w:hAnsi="Times New Roman" w:cs="Times New Roman"/>
          <w:color w:val="000000"/>
          <w:sz w:val="28"/>
          <w:szCs w:val="28"/>
        </w:rPr>
        <w:t xml:space="preserve">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77414" w:rsidRPr="008A37F3" w:rsidRDefault="009E4C30" w:rsidP="00CA3DCD">
      <w:pPr>
        <w:ind w:firstLine="709"/>
        <w:jc w:val="both"/>
        <w:rPr>
          <w:sz w:val="28"/>
          <w:szCs w:val="28"/>
        </w:rPr>
      </w:pPr>
      <w:r w:rsidRPr="008A37F3">
        <w:rPr>
          <w:sz w:val="28"/>
          <w:szCs w:val="28"/>
        </w:rPr>
        <w:t xml:space="preserve">3.15. </w:t>
      </w:r>
      <w:r w:rsidR="00777414" w:rsidRPr="008A37F3">
        <w:rPr>
          <w:sz w:val="28"/>
          <w:szCs w:val="28"/>
        </w:rPr>
        <w:t>Оформление акта производится на месте проведения контрольного мероприятия в день окончания проведения такого мероприятия,</w:t>
      </w:r>
      <w:r w:rsidR="00777414" w:rsidRPr="008A37F3">
        <w:rPr>
          <w:sz w:val="28"/>
          <w:szCs w:val="28"/>
          <w:shd w:val="clear" w:color="auto" w:fill="FFFFFF"/>
        </w:rPr>
        <w:t xml:space="preserve"> если иной порядок оформления акта не установлен Правительством Российской Федерации</w:t>
      </w:r>
      <w:r w:rsidR="00777414" w:rsidRPr="008A37F3">
        <w:rPr>
          <w:sz w:val="28"/>
          <w:szCs w:val="28"/>
        </w:rPr>
        <w:t>.</w:t>
      </w:r>
    </w:p>
    <w:p w:rsidR="00777414" w:rsidRPr="008A37F3" w:rsidRDefault="00777414" w:rsidP="00CA3DCD">
      <w:pPr>
        <w:pStyle w:val="ConsPlusNormal"/>
        <w:ind w:firstLine="709"/>
        <w:jc w:val="both"/>
        <w:rPr>
          <w:rFonts w:ascii="Times New Roman" w:hAnsi="Times New Roman" w:cs="Times New Roman"/>
          <w:sz w:val="28"/>
          <w:szCs w:val="28"/>
        </w:rPr>
      </w:pPr>
      <w:r w:rsidRPr="008A37F3">
        <w:rPr>
          <w:rFonts w:ascii="Times New Roman" w:hAnsi="Times New Roman" w:cs="Times New Roman"/>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77414" w:rsidRPr="008A37F3" w:rsidRDefault="00777414" w:rsidP="00CA3DCD">
      <w:pPr>
        <w:pStyle w:val="ConsPlusNormal"/>
        <w:ind w:firstLine="709"/>
        <w:jc w:val="both"/>
        <w:rPr>
          <w:rFonts w:ascii="Times New Roman" w:hAnsi="Times New Roman" w:cs="Times New Roman"/>
          <w:sz w:val="28"/>
          <w:szCs w:val="28"/>
        </w:rPr>
      </w:pPr>
      <w:r w:rsidRPr="008A37F3">
        <w:rPr>
          <w:rFonts w:ascii="Times New Roman" w:hAnsi="Times New Roman" w:cs="Times New Roman"/>
          <w:sz w:val="28"/>
          <w:szCs w:val="28"/>
        </w:rPr>
        <w:lastRenderedPageBreak/>
        <w:t>3.16. Информация о контрольных мероприятиях размещается в Едином реестре контрольных (надзорных) мероприятий.</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8A37F3">
        <w:rPr>
          <w:rFonts w:ascii="Times New Roman" w:hAnsi="Times New Roman" w:cs="Times New Roman"/>
          <w:sz w:val="28"/>
          <w:szCs w:val="28"/>
        </w:rPr>
        <w:t>3.17.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w:t>
      </w:r>
      <w:r w:rsidRPr="001B2EE8">
        <w:rPr>
          <w:rFonts w:ascii="Times New Roman" w:hAnsi="Times New Roman" w:cs="Times New Roman"/>
          <w:color w:val="000000"/>
          <w:sz w:val="28"/>
          <w:szCs w:val="28"/>
        </w:rPr>
        <w:t xml:space="preserve"> в Едином реестре контрольных (надзорных) мероприятий, а также </w:t>
      </w:r>
      <w:r w:rsidRPr="001B2EE8">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1B2EE8">
        <w:rPr>
          <w:rFonts w:ascii="Times New Roman" w:hAnsi="Times New Roman" w:cs="Times New Roman"/>
          <w:color w:val="000000"/>
          <w:sz w:val="28"/>
          <w:szCs w:val="28"/>
        </w:rPr>
        <w:t>Единый портал</w:t>
      </w:r>
      <w:r w:rsidRPr="001B2EE8">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77414" w:rsidRPr="008A37F3" w:rsidRDefault="00777414" w:rsidP="00CA3DCD">
      <w:pPr>
        <w:pStyle w:val="ConsPlusNormal"/>
        <w:ind w:firstLine="709"/>
        <w:jc w:val="both"/>
        <w:rPr>
          <w:rFonts w:ascii="Times New Roman" w:hAnsi="Times New Roman" w:cs="Times New Roman"/>
          <w:sz w:val="28"/>
          <w:szCs w:val="28"/>
        </w:rPr>
      </w:pPr>
      <w:r w:rsidRPr="008A37F3">
        <w:rPr>
          <w:rFonts w:ascii="Times New Roman" w:hAnsi="Times New Roman" w:cs="Times New Roman"/>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8A37F3">
        <w:rPr>
          <w:rFonts w:ascii="Times New Roman" w:hAnsi="Times New Roman" w:cs="Times New Roman"/>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8A37F3">
        <w:rPr>
          <w:rFonts w:ascii="Times New Roman" w:hAnsi="Times New Roman" w:cs="Times New Roman"/>
          <w:sz w:val="28"/>
          <w:szCs w:val="28"/>
        </w:rPr>
        <w:t xml:space="preserve"> Указанный гражданин вправе направлять администрации документы на бумажном носителе.</w:t>
      </w:r>
    </w:p>
    <w:p w:rsidR="00777414" w:rsidRPr="008A37F3" w:rsidRDefault="00777414" w:rsidP="00CA3DCD">
      <w:pPr>
        <w:pStyle w:val="ConsPlusNormal"/>
        <w:ind w:firstLine="709"/>
        <w:jc w:val="both"/>
        <w:rPr>
          <w:rFonts w:ascii="Times New Roman" w:hAnsi="Times New Roman" w:cs="Times New Roman"/>
          <w:sz w:val="28"/>
          <w:szCs w:val="28"/>
        </w:rPr>
      </w:pPr>
      <w:r w:rsidRPr="008A37F3">
        <w:rPr>
          <w:rFonts w:ascii="Times New Roman" w:hAnsi="Times New Roman" w:cs="Times New Roman"/>
          <w:sz w:val="28"/>
          <w:szCs w:val="28"/>
        </w:rPr>
        <w:t>До 31 декабря 2023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EF5B13" w:rsidRPr="008A37F3" w:rsidRDefault="00D16ABC" w:rsidP="00EF5B1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3.18</w:t>
      </w:r>
      <w:r w:rsidR="00777414" w:rsidRPr="008A37F3">
        <w:rPr>
          <w:rFonts w:ascii="Times New Roman" w:hAnsi="Times New Roman" w:cs="Times New Roman"/>
          <w:sz w:val="28"/>
          <w:szCs w:val="28"/>
        </w:rPr>
        <w:t xml:space="preserve">.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w:t>
      </w:r>
      <w:r w:rsidR="00EF5B13" w:rsidRPr="008A37F3">
        <w:rPr>
          <w:rFonts w:ascii="Times New Roman" w:hAnsi="Times New Roman" w:cs="Times New Roman"/>
          <w:sz w:val="28"/>
          <w:szCs w:val="28"/>
        </w:rPr>
        <w:t>иные профилактические мероприятия в соответствии с разделом 2 настоящего Положения.</w:t>
      </w:r>
    </w:p>
    <w:p w:rsidR="00777414" w:rsidRPr="008A37F3" w:rsidRDefault="00D16ABC" w:rsidP="00CA3DC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3.19</w:t>
      </w:r>
      <w:r w:rsidR="00777414" w:rsidRPr="008A37F3">
        <w:rPr>
          <w:rFonts w:ascii="Times New Roman" w:hAnsi="Times New Roman" w:cs="Times New Roman"/>
          <w:sz w:val="28"/>
          <w:szCs w:val="28"/>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777414" w:rsidRPr="001B2EE8" w:rsidRDefault="00777414" w:rsidP="00CA3DCD">
      <w:pPr>
        <w:pStyle w:val="ConsPlusNormal"/>
        <w:ind w:firstLine="709"/>
        <w:jc w:val="both"/>
        <w:rPr>
          <w:rFonts w:ascii="Times New Roman" w:hAnsi="Times New Roman" w:cs="Times New Roman"/>
          <w:sz w:val="28"/>
          <w:szCs w:val="28"/>
        </w:rPr>
      </w:pPr>
      <w:bookmarkStart w:id="8" w:name="Par318"/>
      <w:bookmarkEnd w:id="8"/>
      <w:r w:rsidRPr="001B2EE8">
        <w:rPr>
          <w:rFonts w:ascii="Times New Roman" w:hAnsi="Times New Roman" w:cs="Times New Roman"/>
          <w:color w:val="000000"/>
          <w:sz w:val="28"/>
          <w:szCs w:val="28"/>
        </w:rPr>
        <w:t xml:space="preserve">1) выдать после оформления акта контрольного мероприятия контролируемому лицу предписание об устранении выявленных нарушений с </w:t>
      </w:r>
      <w:r w:rsidRPr="001B2EE8">
        <w:rPr>
          <w:rFonts w:ascii="Times New Roman" w:hAnsi="Times New Roman" w:cs="Times New Roman"/>
          <w:color w:val="000000"/>
          <w:sz w:val="28"/>
          <w:szCs w:val="28"/>
        </w:rPr>
        <w:lastRenderedPageBreak/>
        <w:t>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77414" w:rsidRPr="001B2EE8" w:rsidRDefault="00777414" w:rsidP="00CA3DCD">
      <w:pPr>
        <w:ind w:firstLine="709"/>
        <w:jc w:val="both"/>
        <w:rPr>
          <w:color w:val="000000"/>
          <w:sz w:val="28"/>
          <w:szCs w:val="28"/>
        </w:rPr>
      </w:pPr>
      <w:r w:rsidRPr="001B2EE8">
        <w:rPr>
          <w:color w:val="000000"/>
          <w:sz w:val="28"/>
          <w:szCs w:val="28"/>
        </w:rPr>
        <w:t xml:space="preserve">4) </w:t>
      </w:r>
      <w:r w:rsidRPr="001B2EE8">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1B2EE8">
        <w:rPr>
          <w:color w:val="000000"/>
          <w:sz w:val="28"/>
          <w:szCs w:val="28"/>
        </w:rPr>
        <w:t>;</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77414" w:rsidRPr="008A37F3" w:rsidRDefault="00777414" w:rsidP="00CA3DCD">
      <w:pPr>
        <w:pStyle w:val="ConsPlusNormal"/>
        <w:ind w:firstLine="709"/>
        <w:jc w:val="both"/>
        <w:rPr>
          <w:rFonts w:ascii="Times New Roman" w:hAnsi="Times New Roman" w:cs="Times New Roman"/>
          <w:sz w:val="28"/>
          <w:szCs w:val="28"/>
        </w:rPr>
      </w:pPr>
      <w:r w:rsidRPr="008A37F3">
        <w:rPr>
          <w:rFonts w:ascii="Times New Roman" w:hAnsi="Times New Roman" w:cs="Times New Roman"/>
          <w:sz w:val="28"/>
          <w:szCs w:val="28"/>
        </w:rPr>
        <w:t xml:space="preserve">3.21. Должностные лица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1D4B1D">
        <w:rPr>
          <w:rFonts w:ascii="Times New Roman" w:hAnsi="Times New Roman" w:cs="Times New Roman"/>
          <w:sz w:val="28"/>
          <w:szCs w:val="28"/>
        </w:rPr>
        <w:t>Кабардино-Балкарской Республики</w:t>
      </w:r>
      <w:r w:rsidRPr="008A37F3">
        <w:rPr>
          <w:rFonts w:ascii="Times New Roman" w:hAnsi="Times New Roman" w:cs="Times New Roman"/>
          <w:sz w:val="28"/>
          <w:szCs w:val="28"/>
        </w:rPr>
        <w:t>, органами местного самоуправления, правоохранительными органами, организациями и гражданами.</w:t>
      </w:r>
    </w:p>
    <w:p w:rsidR="00777414" w:rsidRPr="008A37F3" w:rsidRDefault="00777414" w:rsidP="00CA3DCD">
      <w:pPr>
        <w:pStyle w:val="ConsPlusNormal"/>
        <w:ind w:firstLine="709"/>
        <w:jc w:val="both"/>
        <w:rPr>
          <w:rFonts w:ascii="Times New Roman" w:hAnsi="Times New Roman" w:cs="Times New Roman"/>
          <w:sz w:val="28"/>
          <w:szCs w:val="28"/>
        </w:rPr>
      </w:pPr>
      <w:r w:rsidRPr="008A37F3">
        <w:rPr>
          <w:rFonts w:ascii="Times New Roman" w:hAnsi="Times New Roman" w:cs="Times New Roman"/>
          <w:sz w:val="28"/>
          <w:szCs w:val="28"/>
        </w:rPr>
        <w:t xml:space="preserve">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w:t>
      </w:r>
      <w:r w:rsidRPr="008A37F3">
        <w:rPr>
          <w:rFonts w:ascii="Times New Roman" w:hAnsi="Times New Roman" w:cs="Times New Roman"/>
          <w:sz w:val="28"/>
          <w:szCs w:val="28"/>
        </w:rPr>
        <w:lastRenderedPageBreak/>
        <w:t>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777414" w:rsidRPr="008A37F3" w:rsidRDefault="00777414" w:rsidP="00CA3DCD">
      <w:pPr>
        <w:pStyle w:val="ConsPlusNormal"/>
        <w:ind w:firstLine="709"/>
        <w:jc w:val="both"/>
        <w:rPr>
          <w:rFonts w:ascii="Times New Roman" w:hAnsi="Times New Roman" w:cs="Times New Roman"/>
          <w:sz w:val="28"/>
          <w:szCs w:val="28"/>
        </w:rPr>
      </w:pPr>
    </w:p>
    <w:p w:rsidR="00777414" w:rsidRPr="008A37F3" w:rsidRDefault="00C51C67" w:rsidP="00CA3DCD">
      <w:pPr>
        <w:pStyle w:val="ConsPlusNormal"/>
        <w:ind w:firstLine="0"/>
        <w:jc w:val="center"/>
        <w:rPr>
          <w:rFonts w:ascii="Times New Roman" w:hAnsi="Times New Roman" w:cs="Times New Roman"/>
          <w:b/>
          <w:bCs/>
          <w:sz w:val="28"/>
          <w:szCs w:val="28"/>
        </w:rPr>
      </w:pPr>
      <w:r w:rsidRPr="008A37F3">
        <w:rPr>
          <w:rFonts w:ascii="Times New Roman" w:hAnsi="Times New Roman" w:cs="Times New Roman"/>
          <w:b/>
          <w:bCs/>
          <w:sz w:val="28"/>
          <w:szCs w:val="28"/>
        </w:rPr>
        <w:t xml:space="preserve">Раздел </w:t>
      </w:r>
      <w:r w:rsidR="00777414" w:rsidRPr="008A37F3">
        <w:rPr>
          <w:rFonts w:ascii="Times New Roman" w:hAnsi="Times New Roman" w:cs="Times New Roman"/>
          <w:b/>
          <w:bCs/>
          <w:sz w:val="28"/>
          <w:szCs w:val="28"/>
        </w:rPr>
        <w:t>4. Обжалование решений администрации, действий (бездействия) должностных лиц, уполномоченных осуществлять муниципальный жилищный контроль</w:t>
      </w:r>
    </w:p>
    <w:p w:rsidR="00777414" w:rsidRPr="008A37F3" w:rsidRDefault="00777414" w:rsidP="00CA3DCD">
      <w:pPr>
        <w:pStyle w:val="ConsPlusNormal"/>
        <w:ind w:firstLine="0"/>
        <w:jc w:val="center"/>
        <w:rPr>
          <w:rFonts w:ascii="Times New Roman" w:hAnsi="Times New Roman" w:cs="Times New Roman"/>
          <w:b/>
          <w:bCs/>
          <w:sz w:val="28"/>
          <w:szCs w:val="28"/>
        </w:rPr>
      </w:pPr>
    </w:p>
    <w:p w:rsidR="00D16ABC" w:rsidRPr="00D16ABC" w:rsidRDefault="00D16ABC" w:rsidP="00D16ABC">
      <w:pPr>
        <w:pStyle w:val="a4"/>
        <w:ind w:firstLine="709"/>
        <w:jc w:val="both"/>
        <w:rPr>
          <w:sz w:val="28"/>
          <w:szCs w:val="28"/>
        </w:rPr>
      </w:pPr>
      <w:r w:rsidRPr="00D16ABC">
        <w:rPr>
          <w:sz w:val="28"/>
          <w:szCs w:val="28"/>
        </w:rPr>
        <w:t>4.1. Решения администрации, действия (бездействие) должностных лиц могут быть обжалованы в судебном порядке.</w:t>
      </w:r>
    </w:p>
    <w:p w:rsidR="00D16ABC" w:rsidRPr="00D16ABC" w:rsidRDefault="00D16ABC" w:rsidP="00D16ABC">
      <w:pPr>
        <w:pStyle w:val="ConsPlusNormal"/>
        <w:ind w:firstLine="709"/>
        <w:jc w:val="both"/>
        <w:rPr>
          <w:rFonts w:ascii="Times New Roman" w:hAnsi="Times New Roman" w:cs="Times New Roman"/>
          <w:color w:val="000000"/>
          <w:sz w:val="28"/>
          <w:szCs w:val="28"/>
        </w:rPr>
      </w:pPr>
      <w:r w:rsidRPr="00D16ABC">
        <w:rPr>
          <w:rFonts w:ascii="Times New Roman" w:hAnsi="Times New Roman" w:cs="Times New Roman"/>
          <w:sz w:val="28"/>
          <w:szCs w:val="28"/>
        </w:rPr>
        <w:t>4.2. Досудебный порядок подачи жалоб на решения администрации, действия (бездействие) должностных лиц не применяется</w:t>
      </w:r>
      <w:r w:rsidRPr="00D16ABC">
        <w:rPr>
          <w:rFonts w:ascii="Times New Roman" w:hAnsi="Times New Roman" w:cs="Times New Roman"/>
          <w:color w:val="000000"/>
          <w:sz w:val="28"/>
          <w:szCs w:val="28"/>
        </w:rPr>
        <w:t xml:space="preserve"> </w:t>
      </w:r>
    </w:p>
    <w:p w:rsidR="00D16ABC" w:rsidRPr="00D16ABC" w:rsidRDefault="00D16ABC" w:rsidP="00D16ABC">
      <w:pPr>
        <w:pStyle w:val="ConsPlusNormal"/>
        <w:ind w:firstLine="709"/>
        <w:jc w:val="both"/>
        <w:rPr>
          <w:rFonts w:ascii="Times New Roman" w:hAnsi="Times New Roman" w:cs="Times New Roman"/>
          <w:color w:val="000000"/>
          <w:sz w:val="28"/>
          <w:szCs w:val="28"/>
        </w:rPr>
      </w:pPr>
    </w:p>
    <w:p w:rsidR="00D16ABC" w:rsidRDefault="00D16ABC" w:rsidP="00D16ABC">
      <w:pPr>
        <w:pStyle w:val="ConsPlusNormal"/>
        <w:ind w:firstLine="709"/>
        <w:jc w:val="both"/>
        <w:rPr>
          <w:rFonts w:ascii="Times New Roman" w:hAnsi="Times New Roman" w:cs="Times New Roman"/>
          <w:color w:val="000000"/>
          <w:sz w:val="28"/>
          <w:szCs w:val="28"/>
        </w:rPr>
      </w:pPr>
    </w:p>
    <w:p w:rsidR="00D16ABC" w:rsidRDefault="00D16ABC" w:rsidP="00D16ABC">
      <w:pPr>
        <w:pStyle w:val="ConsPlusNormal"/>
        <w:ind w:firstLine="709"/>
        <w:jc w:val="both"/>
        <w:rPr>
          <w:rFonts w:ascii="Times New Roman" w:hAnsi="Times New Roman" w:cs="Times New Roman"/>
          <w:color w:val="000000"/>
          <w:sz w:val="28"/>
          <w:szCs w:val="28"/>
        </w:rPr>
      </w:pPr>
    </w:p>
    <w:p w:rsidR="00D16ABC" w:rsidRDefault="00D16ABC" w:rsidP="00D16ABC">
      <w:pPr>
        <w:pStyle w:val="ConsPlusNormal"/>
        <w:ind w:firstLine="709"/>
        <w:jc w:val="both"/>
        <w:rPr>
          <w:rFonts w:ascii="Times New Roman" w:hAnsi="Times New Roman" w:cs="Times New Roman"/>
          <w:color w:val="000000"/>
          <w:sz w:val="28"/>
          <w:szCs w:val="28"/>
        </w:rPr>
      </w:pPr>
    </w:p>
    <w:p w:rsidR="00132685" w:rsidRPr="008A37F3" w:rsidRDefault="00C51C67" w:rsidP="00CA3DCD">
      <w:pPr>
        <w:pStyle w:val="1"/>
        <w:jc w:val="center"/>
        <w:rPr>
          <w:rFonts w:ascii="Times New Roman" w:hAnsi="Times New Roman" w:cs="Times New Roman"/>
          <w:b/>
          <w:bCs/>
          <w:sz w:val="28"/>
          <w:szCs w:val="28"/>
        </w:rPr>
      </w:pPr>
      <w:r w:rsidRPr="008A37F3">
        <w:rPr>
          <w:rFonts w:ascii="Times New Roman" w:hAnsi="Times New Roman" w:cs="Times New Roman"/>
          <w:b/>
          <w:bCs/>
          <w:sz w:val="28"/>
          <w:szCs w:val="28"/>
        </w:rPr>
        <w:t xml:space="preserve">Раздел </w:t>
      </w:r>
      <w:r w:rsidR="00777414" w:rsidRPr="008A37F3">
        <w:rPr>
          <w:rFonts w:ascii="Times New Roman" w:hAnsi="Times New Roman" w:cs="Times New Roman"/>
          <w:b/>
          <w:bCs/>
          <w:sz w:val="28"/>
          <w:szCs w:val="28"/>
        </w:rPr>
        <w:t>5. Ключевые показатели муниципального</w:t>
      </w:r>
    </w:p>
    <w:p w:rsidR="00777414" w:rsidRPr="001B2EE8" w:rsidRDefault="00777414" w:rsidP="00CA3DCD">
      <w:pPr>
        <w:pStyle w:val="1"/>
        <w:jc w:val="center"/>
        <w:rPr>
          <w:rFonts w:ascii="Times New Roman" w:hAnsi="Times New Roman" w:cs="Times New Roman"/>
          <w:b/>
          <w:bCs/>
          <w:color w:val="000000"/>
          <w:sz w:val="28"/>
          <w:szCs w:val="28"/>
        </w:rPr>
      </w:pPr>
      <w:r w:rsidRPr="001B2EE8">
        <w:rPr>
          <w:rFonts w:ascii="Times New Roman" w:hAnsi="Times New Roman" w:cs="Times New Roman"/>
          <w:b/>
          <w:bCs/>
          <w:color w:val="000000"/>
          <w:sz w:val="28"/>
          <w:szCs w:val="28"/>
        </w:rPr>
        <w:t>жилищного контроля</w:t>
      </w:r>
      <w:r w:rsidR="00132685" w:rsidRPr="001B2EE8">
        <w:rPr>
          <w:rFonts w:ascii="Times New Roman" w:hAnsi="Times New Roman" w:cs="Times New Roman"/>
          <w:b/>
          <w:bCs/>
          <w:color w:val="000000"/>
          <w:sz w:val="28"/>
          <w:szCs w:val="28"/>
        </w:rPr>
        <w:t xml:space="preserve"> </w:t>
      </w:r>
      <w:r w:rsidRPr="001B2EE8">
        <w:rPr>
          <w:rFonts w:ascii="Times New Roman" w:hAnsi="Times New Roman" w:cs="Times New Roman"/>
          <w:b/>
          <w:bCs/>
          <w:color w:val="000000"/>
          <w:sz w:val="28"/>
          <w:szCs w:val="28"/>
        </w:rPr>
        <w:t>и их целевые значения</w:t>
      </w:r>
    </w:p>
    <w:p w:rsidR="00777414" w:rsidRPr="001B2EE8" w:rsidRDefault="00777414" w:rsidP="00CA3DCD">
      <w:pPr>
        <w:pStyle w:val="1"/>
        <w:jc w:val="center"/>
        <w:rPr>
          <w:rFonts w:ascii="Times New Roman" w:hAnsi="Times New Roman" w:cs="Times New Roman"/>
          <w:b/>
          <w:bCs/>
          <w:color w:val="000000"/>
          <w:sz w:val="28"/>
          <w:szCs w:val="28"/>
        </w:rPr>
      </w:pPr>
    </w:p>
    <w:p w:rsidR="00777414" w:rsidRPr="008A37F3" w:rsidRDefault="00777414" w:rsidP="00CA3DCD">
      <w:pPr>
        <w:pStyle w:val="1"/>
        <w:ind w:firstLine="709"/>
        <w:jc w:val="both"/>
        <w:rPr>
          <w:rFonts w:ascii="Times New Roman" w:hAnsi="Times New Roman" w:cs="Times New Roman"/>
          <w:sz w:val="28"/>
          <w:szCs w:val="28"/>
        </w:rPr>
      </w:pPr>
      <w:r w:rsidRPr="008A37F3">
        <w:rPr>
          <w:rFonts w:ascii="Times New Roman" w:hAnsi="Times New Roman" w:cs="Times New Roman"/>
          <w:sz w:val="28"/>
          <w:szCs w:val="28"/>
        </w:rPr>
        <w:t>5.1. Оценка результативности и эффективности осуществления муниципального жилищного контроля осуществляется на основании статьи 30 Федерального закона № 248-ФЗ</w:t>
      </w:r>
      <w:r w:rsidR="001D4582" w:rsidRPr="008A37F3">
        <w:rPr>
          <w:rFonts w:ascii="Times New Roman" w:hAnsi="Times New Roman" w:cs="Times New Roman"/>
          <w:sz w:val="28"/>
          <w:szCs w:val="28"/>
        </w:rPr>
        <w:t>.</w:t>
      </w:r>
    </w:p>
    <w:p w:rsidR="00777414" w:rsidRPr="008A37F3" w:rsidRDefault="00777414" w:rsidP="00D16ABC">
      <w:pPr>
        <w:pStyle w:val="a4"/>
        <w:ind w:firstLine="709"/>
        <w:jc w:val="both"/>
        <w:rPr>
          <w:sz w:val="28"/>
          <w:szCs w:val="28"/>
        </w:rPr>
      </w:pPr>
      <w:r w:rsidRPr="008A37F3">
        <w:rPr>
          <w:sz w:val="28"/>
          <w:szCs w:val="28"/>
        </w:rPr>
        <w:t xml:space="preserve">5.2. Ключевые показатели вида контроля и их целевые значения, индикативные показатели для муниципального жилищного контроля утверждаются </w:t>
      </w:r>
      <w:r w:rsidR="00D16ABC">
        <w:rPr>
          <w:sz w:val="28"/>
          <w:szCs w:val="28"/>
        </w:rPr>
        <w:t xml:space="preserve">решением Совета местного самоуправления сельского поселения </w:t>
      </w:r>
      <w:proofErr w:type="gramStart"/>
      <w:r w:rsidR="00D16ABC">
        <w:rPr>
          <w:sz w:val="28"/>
          <w:szCs w:val="28"/>
        </w:rPr>
        <w:t>Учебное</w:t>
      </w:r>
      <w:proofErr w:type="gramEnd"/>
      <w:r w:rsidR="00D16ABC">
        <w:rPr>
          <w:sz w:val="28"/>
          <w:szCs w:val="28"/>
        </w:rPr>
        <w:t xml:space="preserve"> </w:t>
      </w:r>
      <w:proofErr w:type="spellStart"/>
      <w:r w:rsidR="00D16ABC">
        <w:rPr>
          <w:sz w:val="28"/>
          <w:szCs w:val="28"/>
        </w:rPr>
        <w:t>Прохладненского</w:t>
      </w:r>
      <w:proofErr w:type="spellEnd"/>
      <w:r w:rsidR="00D16ABC">
        <w:rPr>
          <w:sz w:val="28"/>
          <w:szCs w:val="28"/>
        </w:rPr>
        <w:t xml:space="preserve"> муниципального района КБР.</w:t>
      </w:r>
    </w:p>
    <w:p w:rsidR="00777414" w:rsidRPr="001B2EE8" w:rsidRDefault="00777414" w:rsidP="00CA3DCD">
      <w:pPr>
        <w:pStyle w:val="ConsPlusNormal"/>
        <w:ind w:firstLine="0"/>
        <w:jc w:val="right"/>
        <w:rPr>
          <w:rFonts w:ascii="Times New Roman" w:hAnsi="Times New Roman" w:cs="Times New Roman"/>
          <w:color w:val="000000"/>
          <w:sz w:val="28"/>
          <w:szCs w:val="28"/>
        </w:rPr>
      </w:pPr>
      <w:r w:rsidRPr="001B2EE8">
        <w:rPr>
          <w:rFonts w:ascii="Times New Roman" w:hAnsi="Times New Roman" w:cs="Times New Roman"/>
          <w:color w:val="000000"/>
          <w:sz w:val="28"/>
          <w:szCs w:val="28"/>
        </w:rPr>
        <w:br w:type="page"/>
      </w:r>
    </w:p>
    <w:p w:rsidR="00777414" w:rsidRPr="001B2EE8" w:rsidRDefault="00777414" w:rsidP="00CA3DCD">
      <w:pPr>
        <w:pStyle w:val="ConsPlusNormal"/>
        <w:ind w:firstLine="0"/>
        <w:jc w:val="right"/>
        <w:rPr>
          <w:rFonts w:ascii="Times New Roman" w:hAnsi="Times New Roman" w:cs="Times New Roman"/>
          <w:sz w:val="28"/>
          <w:szCs w:val="28"/>
        </w:rPr>
      </w:pPr>
      <w:r w:rsidRPr="001B2EE8">
        <w:rPr>
          <w:rFonts w:ascii="Times New Roman" w:hAnsi="Times New Roman" w:cs="Times New Roman"/>
          <w:color w:val="000000"/>
          <w:sz w:val="28"/>
          <w:szCs w:val="28"/>
        </w:rPr>
        <w:lastRenderedPageBreak/>
        <w:t>Приложение № 1</w:t>
      </w:r>
    </w:p>
    <w:p w:rsidR="001D4582" w:rsidRPr="00BB1DD5" w:rsidRDefault="00777414" w:rsidP="001D4582">
      <w:pPr>
        <w:pStyle w:val="ConsPlusNormal"/>
        <w:ind w:firstLine="0"/>
        <w:jc w:val="right"/>
        <w:rPr>
          <w:rFonts w:ascii="Times New Roman" w:hAnsi="Times New Roman" w:cs="Times New Roman"/>
          <w:sz w:val="28"/>
          <w:szCs w:val="28"/>
        </w:rPr>
      </w:pPr>
      <w:r w:rsidRPr="00BB1DD5">
        <w:rPr>
          <w:rFonts w:ascii="Times New Roman" w:hAnsi="Times New Roman" w:cs="Times New Roman"/>
          <w:sz w:val="28"/>
          <w:szCs w:val="28"/>
        </w:rPr>
        <w:t xml:space="preserve">к </w:t>
      </w:r>
      <w:bookmarkStart w:id="9" w:name="Par381"/>
      <w:bookmarkEnd w:id="9"/>
      <w:r w:rsidR="001D4582" w:rsidRPr="00BB1DD5">
        <w:rPr>
          <w:rFonts w:ascii="Times New Roman" w:hAnsi="Times New Roman" w:cs="Times New Roman"/>
          <w:sz w:val="28"/>
          <w:szCs w:val="28"/>
        </w:rPr>
        <w:t>Положени</w:t>
      </w:r>
      <w:r w:rsidR="00D66344" w:rsidRPr="00BB1DD5">
        <w:rPr>
          <w:rFonts w:ascii="Times New Roman" w:hAnsi="Times New Roman" w:cs="Times New Roman"/>
          <w:sz w:val="28"/>
          <w:szCs w:val="28"/>
        </w:rPr>
        <w:t>ю</w:t>
      </w:r>
      <w:r w:rsidR="001D4582" w:rsidRPr="00BB1DD5">
        <w:rPr>
          <w:rFonts w:ascii="Times New Roman" w:hAnsi="Times New Roman" w:cs="Times New Roman"/>
          <w:sz w:val="28"/>
          <w:szCs w:val="28"/>
        </w:rPr>
        <w:t xml:space="preserve"> о муниципальном жилищном контроле</w:t>
      </w:r>
    </w:p>
    <w:p w:rsidR="00BB1DD5" w:rsidRDefault="001D4582" w:rsidP="00BB1DD5">
      <w:pPr>
        <w:pStyle w:val="ConsPlusNormal"/>
        <w:ind w:firstLine="0"/>
        <w:jc w:val="right"/>
        <w:rPr>
          <w:rFonts w:ascii="Times New Roman" w:hAnsi="Times New Roman" w:cs="Times New Roman"/>
          <w:sz w:val="28"/>
          <w:szCs w:val="28"/>
        </w:rPr>
      </w:pPr>
      <w:r w:rsidRPr="00BB1DD5">
        <w:rPr>
          <w:rFonts w:ascii="Times New Roman" w:hAnsi="Times New Roman" w:cs="Times New Roman"/>
          <w:sz w:val="28"/>
          <w:szCs w:val="28"/>
        </w:rPr>
        <w:t xml:space="preserve">в </w:t>
      </w:r>
      <w:r w:rsidR="00BB1DD5" w:rsidRPr="00BB1DD5">
        <w:rPr>
          <w:rFonts w:ascii="Times New Roman" w:hAnsi="Times New Roman" w:cs="Times New Roman"/>
          <w:sz w:val="28"/>
          <w:szCs w:val="28"/>
        </w:rPr>
        <w:t>сельском поселении</w:t>
      </w:r>
      <w:r w:rsidR="00BB1DD5" w:rsidRPr="00BB1DD5">
        <w:rPr>
          <w:rFonts w:ascii="Times New Roman" w:hAnsi="Times New Roman" w:cs="Times New Roman"/>
          <w:sz w:val="28"/>
          <w:szCs w:val="28"/>
        </w:rPr>
        <w:t xml:space="preserve"> </w:t>
      </w:r>
      <w:proofErr w:type="gramStart"/>
      <w:r w:rsidR="00BB1DD5" w:rsidRPr="00BB1DD5">
        <w:rPr>
          <w:rFonts w:ascii="Times New Roman" w:hAnsi="Times New Roman" w:cs="Times New Roman"/>
          <w:sz w:val="28"/>
          <w:szCs w:val="28"/>
        </w:rPr>
        <w:t>Учебное</w:t>
      </w:r>
      <w:proofErr w:type="gramEnd"/>
      <w:r w:rsidR="00BB1DD5" w:rsidRPr="00BB1DD5">
        <w:rPr>
          <w:rFonts w:ascii="Times New Roman" w:hAnsi="Times New Roman" w:cs="Times New Roman"/>
          <w:sz w:val="28"/>
          <w:szCs w:val="28"/>
        </w:rPr>
        <w:t xml:space="preserve"> </w:t>
      </w:r>
    </w:p>
    <w:p w:rsidR="001D4582" w:rsidRDefault="00BB1DD5" w:rsidP="00BB1DD5">
      <w:pPr>
        <w:pStyle w:val="ConsPlusNormal"/>
        <w:ind w:firstLine="0"/>
        <w:jc w:val="right"/>
        <w:rPr>
          <w:rFonts w:ascii="Times New Roman" w:hAnsi="Times New Roman" w:cs="Times New Roman"/>
          <w:sz w:val="28"/>
          <w:szCs w:val="28"/>
        </w:rPr>
      </w:pPr>
      <w:proofErr w:type="spellStart"/>
      <w:r w:rsidRPr="00BB1DD5">
        <w:rPr>
          <w:rFonts w:ascii="Times New Roman" w:hAnsi="Times New Roman" w:cs="Times New Roman"/>
          <w:sz w:val="28"/>
          <w:szCs w:val="28"/>
        </w:rPr>
        <w:t>Прохладненского</w:t>
      </w:r>
      <w:proofErr w:type="spellEnd"/>
      <w:r w:rsidRPr="00BB1DD5">
        <w:rPr>
          <w:rFonts w:ascii="Times New Roman" w:hAnsi="Times New Roman" w:cs="Times New Roman"/>
          <w:sz w:val="28"/>
          <w:szCs w:val="28"/>
        </w:rPr>
        <w:t xml:space="preserve"> муниципального района</w:t>
      </w:r>
      <w:r>
        <w:rPr>
          <w:rFonts w:ascii="Times New Roman" w:hAnsi="Times New Roman" w:cs="Times New Roman"/>
          <w:sz w:val="28"/>
          <w:szCs w:val="28"/>
        </w:rPr>
        <w:t xml:space="preserve"> КБР</w:t>
      </w:r>
    </w:p>
    <w:p w:rsidR="00BB1DD5" w:rsidRDefault="00BB1DD5" w:rsidP="00BB1DD5">
      <w:pPr>
        <w:pStyle w:val="ConsPlusNormal"/>
        <w:ind w:firstLine="0"/>
        <w:jc w:val="right"/>
        <w:rPr>
          <w:rFonts w:ascii="Times New Roman" w:hAnsi="Times New Roman" w:cs="Times New Roman"/>
          <w:sz w:val="28"/>
          <w:szCs w:val="28"/>
        </w:rPr>
      </w:pPr>
    </w:p>
    <w:p w:rsidR="00BB1DD5" w:rsidRPr="00BB1DD5" w:rsidRDefault="00BB1DD5" w:rsidP="00BB1DD5">
      <w:pPr>
        <w:pStyle w:val="ConsPlusNormal"/>
        <w:ind w:firstLine="0"/>
        <w:jc w:val="right"/>
        <w:rPr>
          <w:rFonts w:ascii="Times New Roman" w:hAnsi="Times New Roman" w:cs="Times New Roman"/>
          <w:color w:val="000000"/>
          <w:sz w:val="28"/>
          <w:szCs w:val="28"/>
        </w:rPr>
      </w:pPr>
    </w:p>
    <w:p w:rsidR="00132685" w:rsidRPr="008A37F3" w:rsidRDefault="00777414" w:rsidP="001D4582">
      <w:pPr>
        <w:pStyle w:val="ConsPlusTitle"/>
        <w:jc w:val="center"/>
        <w:rPr>
          <w:rFonts w:ascii="Times New Roman" w:hAnsi="Times New Roman" w:cs="Times New Roman"/>
          <w:sz w:val="28"/>
          <w:szCs w:val="28"/>
        </w:rPr>
      </w:pPr>
      <w:r w:rsidRPr="008A37F3">
        <w:rPr>
          <w:rFonts w:ascii="Times New Roman" w:hAnsi="Times New Roman" w:cs="Times New Roman"/>
          <w:sz w:val="28"/>
          <w:szCs w:val="28"/>
        </w:rPr>
        <w:t>Индикаторы риска нар</w:t>
      </w:r>
      <w:r w:rsidR="001D4582" w:rsidRPr="008A37F3">
        <w:rPr>
          <w:rFonts w:ascii="Times New Roman" w:hAnsi="Times New Roman" w:cs="Times New Roman"/>
          <w:sz w:val="28"/>
          <w:szCs w:val="28"/>
        </w:rPr>
        <w:t xml:space="preserve">ушения </w:t>
      </w:r>
      <w:proofErr w:type="gramStart"/>
      <w:r w:rsidR="001D4582" w:rsidRPr="008A37F3">
        <w:rPr>
          <w:rFonts w:ascii="Times New Roman" w:hAnsi="Times New Roman" w:cs="Times New Roman"/>
          <w:sz w:val="28"/>
          <w:szCs w:val="28"/>
        </w:rPr>
        <w:t>обязательных</w:t>
      </w:r>
      <w:proofErr w:type="gramEnd"/>
    </w:p>
    <w:p w:rsidR="00132685" w:rsidRPr="008A37F3" w:rsidRDefault="001D4582" w:rsidP="001D4582">
      <w:pPr>
        <w:pStyle w:val="ConsPlusTitle"/>
        <w:jc w:val="center"/>
        <w:rPr>
          <w:rFonts w:ascii="Times New Roman" w:hAnsi="Times New Roman" w:cs="Times New Roman"/>
          <w:sz w:val="28"/>
          <w:szCs w:val="28"/>
        </w:rPr>
      </w:pPr>
      <w:r w:rsidRPr="008A37F3">
        <w:rPr>
          <w:rFonts w:ascii="Times New Roman" w:hAnsi="Times New Roman" w:cs="Times New Roman"/>
          <w:sz w:val="28"/>
          <w:szCs w:val="28"/>
        </w:rPr>
        <w:t>требований,</w:t>
      </w:r>
      <w:r w:rsidR="00132685" w:rsidRPr="008A37F3">
        <w:rPr>
          <w:rFonts w:ascii="Times New Roman" w:hAnsi="Times New Roman" w:cs="Times New Roman"/>
          <w:sz w:val="28"/>
          <w:szCs w:val="28"/>
        </w:rPr>
        <w:t xml:space="preserve"> </w:t>
      </w:r>
      <w:r w:rsidRPr="008A37F3">
        <w:rPr>
          <w:rFonts w:ascii="Times New Roman" w:hAnsi="Times New Roman" w:cs="Times New Roman"/>
          <w:sz w:val="28"/>
          <w:szCs w:val="28"/>
        </w:rPr>
        <w:t>и</w:t>
      </w:r>
      <w:r w:rsidR="00777414" w:rsidRPr="008A37F3">
        <w:rPr>
          <w:rFonts w:ascii="Times New Roman" w:hAnsi="Times New Roman" w:cs="Times New Roman"/>
          <w:sz w:val="28"/>
          <w:szCs w:val="28"/>
        </w:rPr>
        <w:t>спользуемые для определения необходимости</w:t>
      </w:r>
    </w:p>
    <w:p w:rsidR="00777414" w:rsidRPr="008A37F3" w:rsidRDefault="00777414" w:rsidP="001D4582">
      <w:pPr>
        <w:pStyle w:val="ConsPlusTitle"/>
        <w:jc w:val="center"/>
        <w:rPr>
          <w:rFonts w:ascii="Times New Roman" w:hAnsi="Times New Roman" w:cs="Times New Roman"/>
          <w:b w:val="0"/>
          <w:bCs w:val="0"/>
          <w:sz w:val="28"/>
          <w:szCs w:val="28"/>
        </w:rPr>
      </w:pPr>
      <w:r w:rsidRPr="008A37F3">
        <w:rPr>
          <w:rFonts w:ascii="Times New Roman" w:hAnsi="Times New Roman" w:cs="Times New Roman"/>
          <w:sz w:val="28"/>
          <w:szCs w:val="28"/>
        </w:rPr>
        <w:t>проведения</w:t>
      </w:r>
      <w:r w:rsidR="00132685" w:rsidRPr="008A37F3">
        <w:rPr>
          <w:rFonts w:ascii="Times New Roman" w:hAnsi="Times New Roman" w:cs="Times New Roman"/>
          <w:sz w:val="28"/>
          <w:szCs w:val="28"/>
        </w:rPr>
        <w:t xml:space="preserve"> </w:t>
      </w:r>
      <w:r w:rsidRPr="008A37F3">
        <w:rPr>
          <w:rFonts w:ascii="Times New Roman" w:hAnsi="Times New Roman" w:cs="Times New Roman"/>
          <w:sz w:val="28"/>
          <w:szCs w:val="28"/>
        </w:rPr>
        <w:t>внеплановых</w:t>
      </w:r>
      <w:r w:rsidR="001D4582" w:rsidRPr="008A37F3">
        <w:rPr>
          <w:rFonts w:ascii="Times New Roman" w:hAnsi="Times New Roman" w:cs="Times New Roman"/>
          <w:sz w:val="28"/>
          <w:szCs w:val="28"/>
        </w:rPr>
        <w:t xml:space="preserve"> </w:t>
      </w:r>
      <w:r w:rsidRPr="008A37F3">
        <w:rPr>
          <w:rFonts w:ascii="Times New Roman" w:hAnsi="Times New Roman" w:cs="Times New Roman"/>
          <w:sz w:val="28"/>
          <w:szCs w:val="28"/>
        </w:rPr>
        <w:t xml:space="preserve">проверок при осуществлении </w:t>
      </w:r>
    </w:p>
    <w:p w:rsidR="00777414" w:rsidRPr="008A37F3" w:rsidRDefault="00777414" w:rsidP="001D4582">
      <w:pPr>
        <w:jc w:val="center"/>
        <w:rPr>
          <w:sz w:val="28"/>
          <w:szCs w:val="28"/>
        </w:rPr>
      </w:pPr>
      <w:bookmarkStart w:id="10" w:name="_Hlk77689331"/>
      <w:r w:rsidRPr="008A37F3">
        <w:rPr>
          <w:b/>
          <w:bCs/>
          <w:sz w:val="28"/>
          <w:szCs w:val="28"/>
        </w:rPr>
        <w:t>муниципального</w:t>
      </w:r>
      <w:r w:rsidR="001D4582" w:rsidRPr="008A37F3">
        <w:rPr>
          <w:b/>
          <w:bCs/>
          <w:sz w:val="28"/>
          <w:szCs w:val="28"/>
        </w:rPr>
        <w:t xml:space="preserve"> жилищного контроля</w:t>
      </w:r>
      <w:bookmarkStart w:id="11" w:name="_GoBack"/>
      <w:bookmarkEnd w:id="11"/>
    </w:p>
    <w:bookmarkEnd w:id="10"/>
    <w:p w:rsidR="00777414" w:rsidRPr="008A37F3" w:rsidRDefault="00777414" w:rsidP="00CA3DCD">
      <w:pPr>
        <w:pStyle w:val="ConsPlusNormal"/>
        <w:ind w:firstLine="0"/>
        <w:jc w:val="both"/>
        <w:rPr>
          <w:rFonts w:ascii="Times New Roman" w:hAnsi="Times New Roman" w:cs="Times New Roman"/>
          <w:sz w:val="28"/>
          <w:szCs w:val="28"/>
        </w:rPr>
      </w:pP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1. 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 xml:space="preserve">а) порядку осуществления перевода жилого помещения муниципального жилищного фонда в нежилое помещение; </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б) порядку осуществления перепланировки и (или) переустройства жилых помещений муниципального жилищного фонда в многоквартирном доме;</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в) предоставлению коммунальных услуг пользователям жилых помещений муниципального жилищного фонда в многоквартирных домах и жилых домов;</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г) обеспечению доступности для инвалидов жилых помещений муниципального жилищного фонда;</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 xml:space="preserve">2. 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внепланового контрольного (надзорного) </w:t>
      </w:r>
      <w:r w:rsidRPr="008A37F3">
        <w:rPr>
          <w:rFonts w:ascii="Times New Roman" w:hAnsi="Times New Roman" w:cs="Times New Roman"/>
          <w:sz w:val="28"/>
          <w:szCs w:val="28"/>
        </w:rPr>
        <w:t>мероприятия в соответствии с частью 12 статьи 66 Федерального закона от 31</w:t>
      </w:r>
      <w:r w:rsidR="001B50BF" w:rsidRPr="008A37F3">
        <w:rPr>
          <w:rFonts w:ascii="Times New Roman" w:hAnsi="Times New Roman" w:cs="Times New Roman"/>
          <w:sz w:val="28"/>
          <w:szCs w:val="28"/>
        </w:rPr>
        <w:t xml:space="preserve"> июля </w:t>
      </w:r>
      <w:r w:rsidRPr="008A37F3">
        <w:rPr>
          <w:rFonts w:ascii="Times New Roman" w:hAnsi="Times New Roman" w:cs="Times New Roman"/>
          <w:sz w:val="28"/>
          <w:szCs w:val="28"/>
        </w:rPr>
        <w:t xml:space="preserve">2020 </w:t>
      </w:r>
      <w:r w:rsidR="001B50BF" w:rsidRPr="008A37F3">
        <w:rPr>
          <w:rFonts w:ascii="Times New Roman" w:hAnsi="Times New Roman" w:cs="Times New Roman"/>
          <w:sz w:val="28"/>
          <w:szCs w:val="28"/>
        </w:rPr>
        <w:t xml:space="preserve">года </w:t>
      </w:r>
      <w:r w:rsidRPr="008A37F3">
        <w:rPr>
          <w:rFonts w:ascii="Times New Roman" w:hAnsi="Times New Roman" w:cs="Times New Roman"/>
          <w:sz w:val="28"/>
          <w:szCs w:val="28"/>
        </w:rPr>
        <w:t xml:space="preserve">№ 248-ФЗ «О государственном контроле (надзоре) и муниципальном контроле в Российской Федерации», в </w:t>
      </w:r>
      <w:r w:rsidRPr="008A37F3">
        <w:rPr>
          <w:rFonts w:ascii="Times New Roman" w:hAnsi="Times New Roman" w:cs="Times New Roman"/>
          <w:sz w:val="28"/>
          <w:szCs w:val="28"/>
        </w:rPr>
        <w:lastRenderedPageBreak/>
        <w:t>случае если в течение года до поступления</w:t>
      </w:r>
      <w:r w:rsidRPr="001B2EE8">
        <w:rPr>
          <w:rFonts w:ascii="Times New Roman" w:hAnsi="Times New Roman" w:cs="Times New Roman"/>
          <w:color w:val="000000"/>
          <w:sz w:val="28"/>
          <w:szCs w:val="28"/>
        </w:rPr>
        <w:t xml:space="preserve"> данного обращения, информации контролируемому лицу органом государственного жилищного надзора, органом муниципального жилищного контроля объявлялись предостережения о недопустимости нарушения аналогичных обязательных требований.</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4. Поступление в орган муниципального жилищного контроля в течение тр</w:t>
      </w:r>
      <w:r w:rsidR="0099774F" w:rsidRPr="001B2EE8">
        <w:rPr>
          <w:rFonts w:ascii="Times New Roman" w:hAnsi="Times New Roman" w:cs="Times New Roman"/>
          <w:color w:val="000000"/>
          <w:sz w:val="28"/>
          <w:szCs w:val="28"/>
        </w:rPr>
        <w:t>е</w:t>
      </w:r>
      <w:r w:rsidRPr="001B2EE8">
        <w:rPr>
          <w:rFonts w:ascii="Times New Roman" w:hAnsi="Times New Roman" w:cs="Times New Roman"/>
          <w:color w:val="000000"/>
          <w:sz w:val="28"/>
          <w:szCs w:val="28"/>
        </w:rPr>
        <w:t>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5.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12" w:name="_Hlk79571629"/>
      <w:r w:rsidRPr="001B2EE8">
        <w:rPr>
          <w:rFonts w:ascii="Times New Roman" w:hAnsi="Times New Roman" w:cs="Times New Roman"/>
          <w:color w:val="000000"/>
          <w:sz w:val="28"/>
          <w:szCs w:val="28"/>
        </w:rPr>
        <w:t xml:space="preserve">, в котором есть жилые помещения муниципального жилищного фонда, </w:t>
      </w:r>
      <w:bookmarkEnd w:id="12"/>
      <w:r w:rsidRPr="001B2EE8">
        <w:rPr>
          <w:rFonts w:ascii="Times New Roman" w:hAnsi="Times New Roman" w:cs="Times New Roman"/>
          <w:color w:val="000000"/>
          <w:sz w:val="28"/>
          <w:szCs w:val="28"/>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w:t>
      </w:r>
      <w:r w:rsidR="0099774F" w:rsidRPr="001B2EE8">
        <w:rPr>
          <w:rFonts w:ascii="Times New Roman" w:hAnsi="Times New Roman" w:cs="Times New Roman"/>
          <w:color w:val="000000"/>
          <w:sz w:val="28"/>
          <w:szCs w:val="28"/>
        </w:rPr>
        <w:t>е</w:t>
      </w:r>
      <w:r w:rsidRPr="001B2EE8">
        <w:rPr>
          <w:rFonts w:ascii="Times New Roman" w:hAnsi="Times New Roman" w:cs="Times New Roman"/>
          <w:color w:val="000000"/>
          <w:sz w:val="28"/>
          <w:szCs w:val="28"/>
        </w:rPr>
        <w:t>нной контролируемым лицом в государственной информационной системе жилищно-коммунального хозяйства.</w:t>
      </w:r>
    </w:p>
    <w:p w:rsidR="00777414" w:rsidRPr="001B2EE8" w:rsidRDefault="00777414" w:rsidP="004C72AE">
      <w:pPr>
        <w:pStyle w:val="ConsPlusNormal"/>
        <w:ind w:firstLine="709"/>
        <w:jc w:val="both"/>
        <w:rPr>
          <w:rFonts w:ascii="Times New Roman" w:hAnsi="Times New Roman" w:cs="Times New Roman"/>
          <w:b/>
          <w:color w:val="000000"/>
          <w:sz w:val="28"/>
          <w:szCs w:val="28"/>
          <w:shd w:val="clear" w:color="auto" w:fill="FFFFFF"/>
          <w:lang w:eastAsia="ru-RU"/>
        </w:rPr>
      </w:pPr>
      <w:r w:rsidRPr="001B2EE8">
        <w:rPr>
          <w:rFonts w:ascii="Times New Roman" w:hAnsi="Times New Roman" w:cs="Times New Roman"/>
          <w:color w:val="000000"/>
          <w:sz w:val="28"/>
          <w:szCs w:val="28"/>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sectPr w:rsidR="00777414" w:rsidRPr="001B2EE8" w:rsidSect="001D4B1D">
      <w:headerReference w:type="even" r:id="rId17"/>
      <w:headerReference w:type="default" r:id="rId18"/>
      <w:pgSz w:w="11906" w:h="16838"/>
      <w:pgMar w:top="1134" w:right="850" w:bottom="1134" w:left="1418" w:header="720" w:footer="720"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E27B5" w16cex:dateUtc="2021-08-23T10:57:00Z"/>
  <w16cex:commentExtensible w16cex:durableId="24CE27CD" w16cex:dateUtc="2021-08-23T10:57:00Z"/>
  <w16cex:commentExtensible w16cex:durableId="24CE27F0" w16cex:dateUtc="2021-08-23T10:58:00Z"/>
  <w16cex:commentExtensible w16cex:durableId="24CE280C" w16cex:dateUtc="2021-08-23T10:58:00Z"/>
  <w16cex:commentExtensible w16cex:durableId="24CE281F" w16cex:dateUtc="2021-08-23T10:58:00Z"/>
  <w16cex:commentExtensible w16cex:durableId="24CE2830" w16cex:dateUtc="2021-08-23T10:59:00Z"/>
  <w16cex:commentExtensible w16cex:durableId="24CE283F" w16cex:dateUtc="2021-08-23T10:59:00Z"/>
  <w16cex:commentExtensible w16cex:durableId="24CE284E" w16cex:dateUtc="2021-08-23T10: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EA253E" w16cid:durableId="24CDEB25"/>
  <w16cid:commentId w16cid:paraId="2E2F8E54" w16cid:durableId="24CE27B5"/>
  <w16cid:commentId w16cid:paraId="548FE7DE" w16cid:durableId="24CE27CD"/>
  <w16cid:commentId w16cid:paraId="6DFAA5DA" w16cid:durableId="24CDEB27"/>
  <w16cid:commentId w16cid:paraId="43B9847F" w16cid:durableId="24CDEB28"/>
  <w16cid:commentId w16cid:paraId="01B272C3" w16cid:durableId="24CE27F0"/>
  <w16cid:commentId w16cid:paraId="4F63B3D6" w16cid:durableId="24CDEB29"/>
  <w16cid:commentId w16cid:paraId="4D02732E" w16cid:durableId="24CE280C"/>
  <w16cid:commentId w16cid:paraId="261DA943" w16cid:durableId="24CDEB2A"/>
  <w16cid:commentId w16cid:paraId="39D149A0" w16cid:durableId="24CE281F"/>
  <w16cid:commentId w16cid:paraId="4228BCEF" w16cid:durableId="24CDEB2B"/>
  <w16cid:commentId w16cid:paraId="254B393C" w16cid:durableId="24CE2830"/>
  <w16cid:commentId w16cid:paraId="40CD59CA" w16cid:durableId="24CDEB2C"/>
  <w16cid:commentId w16cid:paraId="2ED69FF5" w16cid:durableId="24CE283F"/>
  <w16cid:commentId w16cid:paraId="4204BA75" w16cid:durableId="24CDEB2D"/>
  <w16cid:commentId w16cid:paraId="1854A322" w16cid:durableId="24CE284E"/>
  <w16cid:commentId w16cid:paraId="103EEB13" w16cid:durableId="24CDEB2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053" w:rsidRDefault="007B7053" w:rsidP="00777414">
      <w:r>
        <w:separator/>
      </w:r>
    </w:p>
  </w:endnote>
  <w:endnote w:type="continuationSeparator" w:id="0">
    <w:p w:rsidR="007B7053" w:rsidRDefault="007B7053" w:rsidP="00777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C67" w:rsidRDefault="00C51C67">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053" w:rsidRDefault="007B7053" w:rsidP="00777414">
      <w:r>
        <w:separator/>
      </w:r>
    </w:p>
  </w:footnote>
  <w:footnote w:type="continuationSeparator" w:id="0">
    <w:p w:rsidR="007B7053" w:rsidRDefault="007B7053" w:rsidP="007774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C67" w:rsidRDefault="00B701B2">
    <w:pPr>
      <w:pStyle w:val="a6"/>
      <w:jc w:val="center"/>
    </w:pPr>
    <w:r>
      <w:fldChar w:fldCharType="begin"/>
    </w:r>
    <w:r w:rsidR="00C51C67">
      <w:instrText>PAGE   \* MERGEFORMAT</w:instrText>
    </w:r>
    <w:r>
      <w:fldChar w:fldCharType="separate"/>
    </w:r>
    <w:r w:rsidR="00D16ABC">
      <w:rPr>
        <w:noProof/>
      </w:rPr>
      <w:t>2</w:t>
    </w:r>
    <w:r>
      <w:fldChar w:fldCharType="end"/>
    </w:r>
  </w:p>
  <w:p w:rsidR="00C51C67" w:rsidRDefault="00C51C6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C67" w:rsidRDefault="00B701B2" w:rsidP="00C51C67">
    <w:pPr>
      <w:pStyle w:val="a6"/>
      <w:framePr w:wrap="none" w:vAnchor="text" w:hAnchor="margin" w:xAlign="center" w:y="1"/>
      <w:rPr>
        <w:rStyle w:val="a8"/>
      </w:rPr>
    </w:pPr>
    <w:r>
      <w:rPr>
        <w:rStyle w:val="a8"/>
      </w:rPr>
      <w:fldChar w:fldCharType="begin"/>
    </w:r>
    <w:r w:rsidR="00C51C67">
      <w:rPr>
        <w:rStyle w:val="a8"/>
      </w:rPr>
      <w:instrText xml:space="preserve"> PAGE </w:instrText>
    </w:r>
    <w:r>
      <w:rPr>
        <w:rStyle w:val="a8"/>
      </w:rPr>
      <w:fldChar w:fldCharType="end"/>
    </w:r>
  </w:p>
  <w:p w:rsidR="00C51C67" w:rsidRDefault="00C51C67">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C67" w:rsidRDefault="00B701B2" w:rsidP="00C51C67">
    <w:pPr>
      <w:pStyle w:val="a6"/>
      <w:framePr w:wrap="none" w:vAnchor="text" w:hAnchor="margin" w:xAlign="center" w:y="1"/>
      <w:rPr>
        <w:rStyle w:val="a8"/>
      </w:rPr>
    </w:pPr>
    <w:r>
      <w:rPr>
        <w:rStyle w:val="a8"/>
      </w:rPr>
      <w:fldChar w:fldCharType="begin"/>
    </w:r>
    <w:r w:rsidR="00C51C67">
      <w:rPr>
        <w:rStyle w:val="a8"/>
      </w:rPr>
      <w:instrText xml:space="preserve"> PAGE </w:instrText>
    </w:r>
    <w:r>
      <w:rPr>
        <w:rStyle w:val="a8"/>
      </w:rPr>
      <w:fldChar w:fldCharType="separate"/>
    </w:r>
    <w:r w:rsidR="00BB1DD5">
      <w:rPr>
        <w:rStyle w:val="a8"/>
        <w:noProof/>
      </w:rPr>
      <w:t>14</w:t>
    </w:r>
    <w:r>
      <w:rPr>
        <w:rStyle w:val="a8"/>
      </w:rPr>
      <w:fldChar w:fldCharType="end"/>
    </w:r>
  </w:p>
  <w:p w:rsidR="00C51C67" w:rsidRDefault="00C51C6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636822"/>
    <w:multiLevelType w:val="hybridMultilevel"/>
    <w:tmpl w:val="CFC8DC5C"/>
    <w:lvl w:ilvl="0" w:tplc="7938DE76">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414"/>
    <w:rsid w:val="00060B3A"/>
    <w:rsid w:val="0008110C"/>
    <w:rsid w:val="001263C2"/>
    <w:rsid w:val="00132685"/>
    <w:rsid w:val="0013674B"/>
    <w:rsid w:val="00142ACD"/>
    <w:rsid w:val="001858A0"/>
    <w:rsid w:val="001B2EE8"/>
    <w:rsid w:val="001B50BF"/>
    <w:rsid w:val="001D4582"/>
    <w:rsid w:val="001D4B1D"/>
    <w:rsid w:val="001F6C5E"/>
    <w:rsid w:val="002079F8"/>
    <w:rsid w:val="0022443D"/>
    <w:rsid w:val="0023682B"/>
    <w:rsid w:val="00244659"/>
    <w:rsid w:val="002804CC"/>
    <w:rsid w:val="002A006C"/>
    <w:rsid w:val="002A3248"/>
    <w:rsid w:val="002C0859"/>
    <w:rsid w:val="00333A8F"/>
    <w:rsid w:val="003F5F85"/>
    <w:rsid w:val="0045072A"/>
    <w:rsid w:val="0049193F"/>
    <w:rsid w:val="004929F6"/>
    <w:rsid w:val="004A2E8F"/>
    <w:rsid w:val="004B0D5F"/>
    <w:rsid w:val="004C72AE"/>
    <w:rsid w:val="005724A2"/>
    <w:rsid w:val="005D48CF"/>
    <w:rsid w:val="00681401"/>
    <w:rsid w:val="00717ABD"/>
    <w:rsid w:val="00776E4E"/>
    <w:rsid w:val="00777414"/>
    <w:rsid w:val="0079093D"/>
    <w:rsid w:val="007B1AFE"/>
    <w:rsid w:val="007B7053"/>
    <w:rsid w:val="008A37F3"/>
    <w:rsid w:val="00914A7B"/>
    <w:rsid w:val="00935631"/>
    <w:rsid w:val="00941085"/>
    <w:rsid w:val="009572C8"/>
    <w:rsid w:val="00962591"/>
    <w:rsid w:val="00993D5B"/>
    <w:rsid w:val="0099774F"/>
    <w:rsid w:val="009D07EB"/>
    <w:rsid w:val="009E4C30"/>
    <w:rsid w:val="00A7472F"/>
    <w:rsid w:val="00B701B2"/>
    <w:rsid w:val="00B85D1B"/>
    <w:rsid w:val="00BB1DD5"/>
    <w:rsid w:val="00C51C67"/>
    <w:rsid w:val="00CA3DCD"/>
    <w:rsid w:val="00CB5A87"/>
    <w:rsid w:val="00D16ABC"/>
    <w:rsid w:val="00D66344"/>
    <w:rsid w:val="00D92376"/>
    <w:rsid w:val="00DE7114"/>
    <w:rsid w:val="00DE7C12"/>
    <w:rsid w:val="00DF4B8B"/>
    <w:rsid w:val="00E60847"/>
    <w:rsid w:val="00EA3112"/>
    <w:rsid w:val="00EF5B13"/>
    <w:rsid w:val="00F25D54"/>
    <w:rsid w:val="00F82AD5"/>
    <w:rsid w:val="00FA0D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77414"/>
    <w:rPr>
      <w:color w:val="0000FF"/>
      <w:u w:val="single"/>
    </w:rPr>
  </w:style>
  <w:style w:type="paragraph" w:customStyle="1" w:styleId="ConsPlusTitle">
    <w:name w:val="ConsPlusTitle"/>
    <w:rsid w:val="00777414"/>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7774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774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777414"/>
    <w:pPr>
      <w:ind w:firstLine="720"/>
      <w:jc w:val="both"/>
    </w:pPr>
    <w:rPr>
      <w:rFonts w:ascii="Arial" w:hAnsi="Arial" w:cs="Arial"/>
      <w:sz w:val="26"/>
      <w:szCs w:val="26"/>
    </w:rPr>
  </w:style>
  <w:style w:type="paragraph" w:customStyle="1" w:styleId="1">
    <w:name w:val="Без интервала1"/>
    <w:rsid w:val="00777414"/>
    <w:pPr>
      <w:suppressAutoHyphens/>
      <w:spacing w:after="0" w:line="240" w:lineRule="auto"/>
    </w:pPr>
    <w:rPr>
      <w:rFonts w:ascii="Calibri" w:eastAsia="Times New Roman" w:hAnsi="Calibri" w:cs="Calibri"/>
      <w:lang w:eastAsia="zh-CN"/>
    </w:rPr>
  </w:style>
  <w:style w:type="paragraph" w:styleId="a4">
    <w:name w:val="footnote text"/>
    <w:basedOn w:val="a"/>
    <w:link w:val="10"/>
    <w:rsid w:val="00777414"/>
    <w:rPr>
      <w:sz w:val="20"/>
      <w:szCs w:val="20"/>
    </w:rPr>
  </w:style>
  <w:style w:type="character" w:customStyle="1" w:styleId="a5">
    <w:name w:val="Текст сноски Знак"/>
    <w:basedOn w:val="a0"/>
    <w:semiHidden/>
    <w:rsid w:val="00777414"/>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777414"/>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777414"/>
    <w:pPr>
      <w:tabs>
        <w:tab w:val="center" w:pos="4677"/>
        <w:tab w:val="right" w:pos="9355"/>
      </w:tabs>
    </w:pPr>
  </w:style>
  <w:style w:type="character" w:customStyle="1" w:styleId="a7">
    <w:name w:val="Верхний колонтитул Знак"/>
    <w:basedOn w:val="a0"/>
    <w:link w:val="a6"/>
    <w:uiPriority w:val="99"/>
    <w:rsid w:val="00777414"/>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777414"/>
  </w:style>
  <w:style w:type="character" w:styleId="a9">
    <w:name w:val="annotation reference"/>
    <w:uiPriority w:val="99"/>
    <w:semiHidden/>
    <w:unhideWhenUsed/>
    <w:rsid w:val="00777414"/>
    <w:rPr>
      <w:sz w:val="16"/>
      <w:szCs w:val="16"/>
    </w:rPr>
  </w:style>
  <w:style w:type="paragraph" w:styleId="aa">
    <w:name w:val="annotation text"/>
    <w:basedOn w:val="a"/>
    <w:link w:val="ab"/>
    <w:uiPriority w:val="99"/>
    <w:unhideWhenUsed/>
    <w:rsid w:val="00777414"/>
    <w:rPr>
      <w:sz w:val="20"/>
      <w:szCs w:val="20"/>
    </w:rPr>
  </w:style>
  <w:style w:type="character" w:customStyle="1" w:styleId="ab">
    <w:name w:val="Текст примечания Знак"/>
    <w:basedOn w:val="a0"/>
    <w:link w:val="aa"/>
    <w:uiPriority w:val="99"/>
    <w:rsid w:val="00777414"/>
    <w:rPr>
      <w:rFonts w:ascii="Times New Roman" w:eastAsia="Times New Roman" w:hAnsi="Times New Roman" w:cs="Times New Roman"/>
      <w:sz w:val="20"/>
      <w:szCs w:val="20"/>
      <w:lang w:eastAsia="ru-RU"/>
    </w:rPr>
  </w:style>
  <w:style w:type="character" w:styleId="ac">
    <w:name w:val="footnote reference"/>
    <w:semiHidden/>
    <w:unhideWhenUsed/>
    <w:rsid w:val="00777414"/>
    <w:rPr>
      <w:vertAlign w:val="superscript"/>
    </w:rPr>
  </w:style>
  <w:style w:type="paragraph" w:styleId="ad">
    <w:name w:val="annotation subject"/>
    <w:basedOn w:val="aa"/>
    <w:next w:val="aa"/>
    <w:link w:val="ae"/>
    <w:uiPriority w:val="99"/>
    <w:semiHidden/>
    <w:unhideWhenUsed/>
    <w:rsid w:val="00777414"/>
    <w:rPr>
      <w:b/>
      <w:bCs/>
    </w:rPr>
  </w:style>
  <w:style w:type="character" w:customStyle="1" w:styleId="ae">
    <w:name w:val="Тема примечания Знак"/>
    <w:basedOn w:val="ab"/>
    <w:link w:val="ad"/>
    <w:uiPriority w:val="99"/>
    <w:semiHidden/>
    <w:rsid w:val="00777414"/>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EA3112"/>
    <w:rPr>
      <w:rFonts w:ascii="Segoe UI" w:hAnsi="Segoe UI" w:cs="Segoe UI"/>
      <w:sz w:val="18"/>
      <w:szCs w:val="18"/>
    </w:rPr>
  </w:style>
  <w:style w:type="character" w:customStyle="1" w:styleId="af0">
    <w:name w:val="Текст выноски Знак"/>
    <w:basedOn w:val="a0"/>
    <w:link w:val="af"/>
    <w:uiPriority w:val="99"/>
    <w:semiHidden/>
    <w:rsid w:val="00EA3112"/>
    <w:rPr>
      <w:rFonts w:ascii="Segoe UI" w:eastAsia="Times New Roman" w:hAnsi="Segoe UI" w:cs="Segoe UI"/>
      <w:sz w:val="18"/>
      <w:szCs w:val="18"/>
      <w:lang w:eastAsia="ru-RU"/>
    </w:rPr>
  </w:style>
  <w:style w:type="paragraph" w:styleId="af1">
    <w:name w:val="Normal (Web)"/>
    <w:basedOn w:val="a"/>
    <w:uiPriority w:val="99"/>
    <w:unhideWhenUsed/>
    <w:rsid w:val="00914A7B"/>
    <w:pPr>
      <w:spacing w:before="100" w:beforeAutospacing="1" w:after="100" w:afterAutospacing="1"/>
    </w:pPr>
    <w:rPr>
      <w:rFonts w:cs="Calibri"/>
    </w:rPr>
  </w:style>
  <w:style w:type="paragraph" w:customStyle="1" w:styleId="Standard">
    <w:name w:val="Standard"/>
    <w:rsid w:val="00914A7B"/>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paragraph" w:styleId="af2">
    <w:name w:val="footer"/>
    <w:basedOn w:val="a"/>
    <w:link w:val="af3"/>
    <w:uiPriority w:val="99"/>
    <w:rsid w:val="00914A7B"/>
    <w:pPr>
      <w:tabs>
        <w:tab w:val="center" w:pos="4677"/>
        <w:tab w:val="right" w:pos="9355"/>
      </w:tabs>
    </w:pPr>
    <w:rPr>
      <w:rFonts w:cs="Calibri"/>
    </w:rPr>
  </w:style>
  <w:style w:type="character" w:customStyle="1" w:styleId="af3">
    <w:name w:val="Нижний колонтитул Знак"/>
    <w:basedOn w:val="a0"/>
    <w:link w:val="af2"/>
    <w:uiPriority w:val="99"/>
    <w:rsid w:val="00914A7B"/>
    <w:rPr>
      <w:rFonts w:ascii="Times New Roman" w:eastAsia="Times New Roman" w:hAnsi="Times New Roman" w:cs="Calibri"/>
      <w:sz w:val="24"/>
      <w:szCs w:val="24"/>
      <w:lang w:eastAsia="ru-RU"/>
    </w:rPr>
  </w:style>
  <w:style w:type="table" w:styleId="af4">
    <w:name w:val="Table Grid"/>
    <w:basedOn w:val="a1"/>
    <w:uiPriority w:val="59"/>
    <w:rsid w:val="00914A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с отступом 21"/>
    <w:basedOn w:val="a"/>
    <w:rsid w:val="005724A2"/>
    <w:pPr>
      <w:ind w:firstLine="567"/>
      <w:jc w:val="both"/>
    </w:pPr>
    <w:rPr>
      <w:sz w:val="28"/>
      <w:szCs w:val="20"/>
    </w:rPr>
  </w:style>
  <w:style w:type="paragraph" w:styleId="af5">
    <w:name w:val="List Paragraph"/>
    <w:basedOn w:val="a"/>
    <w:uiPriority w:val="34"/>
    <w:qFormat/>
    <w:rsid w:val="005724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77414"/>
    <w:rPr>
      <w:color w:val="0000FF"/>
      <w:u w:val="single"/>
    </w:rPr>
  </w:style>
  <w:style w:type="paragraph" w:customStyle="1" w:styleId="ConsPlusTitle">
    <w:name w:val="ConsPlusTitle"/>
    <w:rsid w:val="00777414"/>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7774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774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777414"/>
    <w:pPr>
      <w:ind w:firstLine="720"/>
      <w:jc w:val="both"/>
    </w:pPr>
    <w:rPr>
      <w:rFonts w:ascii="Arial" w:hAnsi="Arial" w:cs="Arial"/>
      <w:sz w:val="26"/>
      <w:szCs w:val="26"/>
    </w:rPr>
  </w:style>
  <w:style w:type="paragraph" w:customStyle="1" w:styleId="1">
    <w:name w:val="Без интервала1"/>
    <w:rsid w:val="00777414"/>
    <w:pPr>
      <w:suppressAutoHyphens/>
      <w:spacing w:after="0" w:line="240" w:lineRule="auto"/>
    </w:pPr>
    <w:rPr>
      <w:rFonts w:ascii="Calibri" w:eastAsia="Times New Roman" w:hAnsi="Calibri" w:cs="Calibri"/>
      <w:lang w:eastAsia="zh-CN"/>
    </w:rPr>
  </w:style>
  <w:style w:type="paragraph" w:styleId="a4">
    <w:name w:val="footnote text"/>
    <w:basedOn w:val="a"/>
    <w:link w:val="10"/>
    <w:rsid w:val="00777414"/>
    <w:rPr>
      <w:sz w:val="20"/>
      <w:szCs w:val="20"/>
    </w:rPr>
  </w:style>
  <w:style w:type="character" w:customStyle="1" w:styleId="a5">
    <w:name w:val="Текст сноски Знак"/>
    <w:basedOn w:val="a0"/>
    <w:semiHidden/>
    <w:rsid w:val="00777414"/>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777414"/>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777414"/>
    <w:pPr>
      <w:tabs>
        <w:tab w:val="center" w:pos="4677"/>
        <w:tab w:val="right" w:pos="9355"/>
      </w:tabs>
    </w:pPr>
  </w:style>
  <w:style w:type="character" w:customStyle="1" w:styleId="a7">
    <w:name w:val="Верхний колонтитул Знак"/>
    <w:basedOn w:val="a0"/>
    <w:link w:val="a6"/>
    <w:uiPriority w:val="99"/>
    <w:rsid w:val="00777414"/>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777414"/>
  </w:style>
  <w:style w:type="character" w:styleId="a9">
    <w:name w:val="annotation reference"/>
    <w:uiPriority w:val="99"/>
    <w:semiHidden/>
    <w:unhideWhenUsed/>
    <w:rsid w:val="00777414"/>
    <w:rPr>
      <w:sz w:val="16"/>
      <w:szCs w:val="16"/>
    </w:rPr>
  </w:style>
  <w:style w:type="paragraph" w:styleId="aa">
    <w:name w:val="annotation text"/>
    <w:basedOn w:val="a"/>
    <w:link w:val="ab"/>
    <w:uiPriority w:val="99"/>
    <w:unhideWhenUsed/>
    <w:rsid w:val="00777414"/>
    <w:rPr>
      <w:sz w:val="20"/>
      <w:szCs w:val="20"/>
    </w:rPr>
  </w:style>
  <w:style w:type="character" w:customStyle="1" w:styleId="ab">
    <w:name w:val="Текст примечания Знак"/>
    <w:basedOn w:val="a0"/>
    <w:link w:val="aa"/>
    <w:uiPriority w:val="99"/>
    <w:rsid w:val="00777414"/>
    <w:rPr>
      <w:rFonts w:ascii="Times New Roman" w:eastAsia="Times New Roman" w:hAnsi="Times New Roman" w:cs="Times New Roman"/>
      <w:sz w:val="20"/>
      <w:szCs w:val="20"/>
      <w:lang w:eastAsia="ru-RU"/>
    </w:rPr>
  </w:style>
  <w:style w:type="character" w:styleId="ac">
    <w:name w:val="footnote reference"/>
    <w:semiHidden/>
    <w:unhideWhenUsed/>
    <w:rsid w:val="00777414"/>
    <w:rPr>
      <w:vertAlign w:val="superscript"/>
    </w:rPr>
  </w:style>
  <w:style w:type="paragraph" w:styleId="ad">
    <w:name w:val="annotation subject"/>
    <w:basedOn w:val="aa"/>
    <w:next w:val="aa"/>
    <w:link w:val="ae"/>
    <w:uiPriority w:val="99"/>
    <w:semiHidden/>
    <w:unhideWhenUsed/>
    <w:rsid w:val="00777414"/>
    <w:rPr>
      <w:b/>
      <w:bCs/>
    </w:rPr>
  </w:style>
  <w:style w:type="character" w:customStyle="1" w:styleId="ae">
    <w:name w:val="Тема примечания Знак"/>
    <w:basedOn w:val="ab"/>
    <w:link w:val="ad"/>
    <w:uiPriority w:val="99"/>
    <w:semiHidden/>
    <w:rsid w:val="00777414"/>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EA3112"/>
    <w:rPr>
      <w:rFonts w:ascii="Segoe UI" w:hAnsi="Segoe UI" w:cs="Segoe UI"/>
      <w:sz w:val="18"/>
      <w:szCs w:val="18"/>
    </w:rPr>
  </w:style>
  <w:style w:type="character" w:customStyle="1" w:styleId="af0">
    <w:name w:val="Текст выноски Знак"/>
    <w:basedOn w:val="a0"/>
    <w:link w:val="af"/>
    <w:uiPriority w:val="99"/>
    <w:semiHidden/>
    <w:rsid w:val="00EA3112"/>
    <w:rPr>
      <w:rFonts w:ascii="Segoe UI" w:eastAsia="Times New Roman" w:hAnsi="Segoe UI" w:cs="Segoe UI"/>
      <w:sz w:val="18"/>
      <w:szCs w:val="18"/>
      <w:lang w:eastAsia="ru-RU"/>
    </w:rPr>
  </w:style>
  <w:style w:type="paragraph" w:styleId="af1">
    <w:name w:val="Normal (Web)"/>
    <w:basedOn w:val="a"/>
    <w:uiPriority w:val="99"/>
    <w:unhideWhenUsed/>
    <w:rsid w:val="00914A7B"/>
    <w:pPr>
      <w:spacing w:before="100" w:beforeAutospacing="1" w:after="100" w:afterAutospacing="1"/>
    </w:pPr>
    <w:rPr>
      <w:rFonts w:cs="Calibri"/>
    </w:rPr>
  </w:style>
  <w:style w:type="paragraph" w:customStyle="1" w:styleId="Standard">
    <w:name w:val="Standard"/>
    <w:rsid w:val="00914A7B"/>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paragraph" w:styleId="af2">
    <w:name w:val="footer"/>
    <w:basedOn w:val="a"/>
    <w:link w:val="af3"/>
    <w:uiPriority w:val="99"/>
    <w:rsid w:val="00914A7B"/>
    <w:pPr>
      <w:tabs>
        <w:tab w:val="center" w:pos="4677"/>
        <w:tab w:val="right" w:pos="9355"/>
      </w:tabs>
    </w:pPr>
    <w:rPr>
      <w:rFonts w:cs="Calibri"/>
    </w:rPr>
  </w:style>
  <w:style w:type="character" w:customStyle="1" w:styleId="af3">
    <w:name w:val="Нижний колонтитул Знак"/>
    <w:basedOn w:val="a0"/>
    <w:link w:val="af2"/>
    <w:uiPriority w:val="99"/>
    <w:rsid w:val="00914A7B"/>
    <w:rPr>
      <w:rFonts w:ascii="Times New Roman" w:eastAsia="Times New Roman" w:hAnsi="Times New Roman" w:cs="Calibri"/>
      <w:sz w:val="24"/>
      <w:szCs w:val="24"/>
      <w:lang w:eastAsia="ru-RU"/>
    </w:rPr>
  </w:style>
  <w:style w:type="table" w:styleId="af4">
    <w:name w:val="Table Grid"/>
    <w:basedOn w:val="a1"/>
    <w:uiPriority w:val="59"/>
    <w:rsid w:val="00914A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с отступом 21"/>
    <w:basedOn w:val="a"/>
    <w:rsid w:val="005724A2"/>
    <w:pPr>
      <w:ind w:firstLine="567"/>
      <w:jc w:val="both"/>
    </w:pPr>
    <w:rPr>
      <w:sz w:val="28"/>
      <w:szCs w:val="20"/>
    </w:rPr>
  </w:style>
  <w:style w:type="paragraph" w:styleId="af5">
    <w:name w:val="List Paragraph"/>
    <w:basedOn w:val="a"/>
    <w:uiPriority w:val="34"/>
    <w:qFormat/>
    <w:rsid w:val="005724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279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58750&amp;date=25.06.2021&amp;demo=1" TargetMode="External"/><Relationship Id="rId18" Type="http://schemas.openxmlformats.org/officeDocument/2006/relationships/header" Target="header3.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hyperlink" Target="https://login.consultant.ru/link/?req=doc&amp;base=LAW&amp;n=358750&amp;date=25.06.2021&amp;demo=1&amp;dst=100512&amp;fld=134"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login.consultant.ru/link/?req=doc&amp;base=LAW&amp;n=358750&amp;date=25.06.2021&amp;demo=1&amp;dst=100998&amp;fld=13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login.consultant.ru/link/?req=doc&amp;base=LAW&amp;n=378980&amp;date=25.06.2021&amp;demo=1&amp;dst=100014&amp;fld=134" TargetMode="Externa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358750&amp;date=25.06.2021&amp;demo=1" TargetMode="External"/><Relationship Id="rId22"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A2977-0201-4BB7-B216-337D77E7C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14</Pages>
  <Words>5195</Words>
  <Characters>29613</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2021-12-02T14:04:00Z</cp:lastPrinted>
  <dcterms:created xsi:type="dcterms:W3CDTF">2021-12-02T11:07:00Z</dcterms:created>
  <dcterms:modified xsi:type="dcterms:W3CDTF">2022-05-27T13:46:00Z</dcterms:modified>
</cp:coreProperties>
</file>