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D3" w:rsidRPr="00855644" w:rsidRDefault="00EE77D3" w:rsidP="00761C2D">
      <w:pPr>
        <w:shd w:val="clear" w:color="auto" w:fill="FFFFFF"/>
        <w:jc w:val="center"/>
        <w:rPr>
          <w:b/>
          <w:sz w:val="28"/>
          <w:szCs w:val="28"/>
        </w:rPr>
      </w:pPr>
      <w:r w:rsidRPr="00855644">
        <w:rPr>
          <w:b/>
          <w:sz w:val="28"/>
          <w:szCs w:val="28"/>
        </w:rPr>
        <w:t>Уведомление</w:t>
      </w:r>
    </w:p>
    <w:p w:rsidR="00EE77D3" w:rsidRPr="00855644" w:rsidRDefault="00EE77D3" w:rsidP="00761C2D">
      <w:pPr>
        <w:shd w:val="clear" w:color="auto" w:fill="FFFFFF"/>
        <w:jc w:val="center"/>
        <w:rPr>
          <w:b/>
          <w:sz w:val="28"/>
          <w:szCs w:val="28"/>
        </w:rPr>
      </w:pPr>
      <w:r w:rsidRPr="00855644">
        <w:rPr>
          <w:b/>
          <w:sz w:val="28"/>
          <w:szCs w:val="28"/>
        </w:rPr>
        <w:t xml:space="preserve">о проведении публичных консультаций в рамках </w:t>
      </w:r>
      <w:proofErr w:type="gramStart"/>
      <w:r w:rsidRPr="00855644">
        <w:rPr>
          <w:b/>
          <w:sz w:val="28"/>
          <w:szCs w:val="28"/>
        </w:rPr>
        <w:t>оценки регулирующего воздействия проекта муниципального нормативного правового акта местной администрации</w:t>
      </w:r>
      <w:proofErr w:type="gramEnd"/>
      <w:r w:rsidRPr="00855644">
        <w:rPr>
          <w:b/>
          <w:sz w:val="28"/>
          <w:szCs w:val="28"/>
        </w:rPr>
        <w:t xml:space="preserve"> Прохладненского муниципального района «О внесении изменений в постановление местной администрации Прохладненского муниципального от 30.12.2020 № 955</w:t>
      </w:r>
    </w:p>
    <w:p w:rsidR="00EE77D3" w:rsidRPr="00CC1413" w:rsidRDefault="00EE77D3" w:rsidP="00761C2D">
      <w:pPr>
        <w:shd w:val="clear" w:color="auto" w:fill="FFFFFF"/>
        <w:jc w:val="center"/>
        <w:rPr>
          <w:b/>
          <w:sz w:val="28"/>
          <w:szCs w:val="28"/>
        </w:rPr>
      </w:pPr>
      <w:r w:rsidRPr="00855644">
        <w:rPr>
          <w:b/>
          <w:sz w:val="28"/>
          <w:szCs w:val="28"/>
        </w:rPr>
        <w:t xml:space="preserve">«Об утверждении схемы размещения нестационарных торговых объектов на территории Прохладненского </w:t>
      </w:r>
      <w:r w:rsidRPr="00CC1413">
        <w:rPr>
          <w:b/>
          <w:sz w:val="28"/>
          <w:szCs w:val="28"/>
        </w:rPr>
        <w:t>муниципального района КБР»</w:t>
      </w:r>
    </w:p>
    <w:p w:rsidR="00EE77D3" w:rsidRPr="00CC1413" w:rsidRDefault="00EE77D3" w:rsidP="00761C2D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E77D3" w:rsidRPr="00CC1413" w:rsidRDefault="00EE77D3" w:rsidP="00761C2D">
      <w:pPr>
        <w:shd w:val="clear" w:color="auto" w:fill="FFFFFF"/>
        <w:jc w:val="right"/>
        <w:rPr>
          <w:sz w:val="28"/>
          <w:szCs w:val="28"/>
        </w:rPr>
      </w:pPr>
      <w:r w:rsidRPr="00CC1413">
        <w:rPr>
          <w:sz w:val="28"/>
          <w:szCs w:val="28"/>
        </w:rPr>
        <w:t>«</w:t>
      </w:r>
      <w:r w:rsidR="007F3293" w:rsidRPr="00CC1413">
        <w:rPr>
          <w:sz w:val="28"/>
          <w:szCs w:val="28"/>
        </w:rPr>
        <w:t>2</w:t>
      </w:r>
      <w:r w:rsidR="00CD7A22">
        <w:rPr>
          <w:sz w:val="28"/>
          <w:szCs w:val="28"/>
        </w:rPr>
        <w:t>6</w:t>
      </w:r>
      <w:r w:rsidRPr="00CC1413">
        <w:rPr>
          <w:sz w:val="28"/>
          <w:szCs w:val="28"/>
        </w:rPr>
        <w:t xml:space="preserve">» </w:t>
      </w:r>
      <w:r w:rsidR="00CD7A22">
        <w:rPr>
          <w:sz w:val="28"/>
          <w:szCs w:val="28"/>
        </w:rPr>
        <w:t xml:space="preserve">мая </w:t>
      </w:r>
      <w:r w:rsidRPr="00CC1413">
        <w:rPr>
          <w:sz w:val="28"/>
          <w:szCs w:val="28"/>
        </w:rPr>
        <w:t>202</w:t>
      </w:r>
      <w:r w:rsidR="00CD7A22">
        <w:rPr>
          <w:sz w:val="28"/>
          <w:szCs w:val="28"/>
        </w:rPr>
        <w:t>5</w:t>
      </w:r>
      <w:r w:rsidRPr="00CC1413">
        <w:rPr>
          <w:sz w:val="28"/>
          <w:szCs w:val="28"/>
        </w:rPr>
        <w:t xml:space="preserve"> г.</w:t>
      </w:r>
    </w:p>
    <w:p w:rsidR="00EE77D3" w:rsidRPr="00CC1413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C1413">
        <w:rPr>
          <w:sz w:val="28"/>
          <w:szCs w:val="28"/>
        </w:rPr>
        <w:t>Настоящим отдел экономического анализа и контроля бюджетных ресурсов местной администрации Прохладненского муниципального района КБР извещает о начале проведения публичных консультаций в рамках оценки регулирующего воздействия проекта муниципального нормативного правового акта и сборе предложений заинтересованных лиц.</w:t>
      </w:r>
    </w:p>
    <w:p w:rsidR="00EE77D3" w:rsidRPr="00893680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C1413">
        <w:rPr>
          <w:sz w:val="28"/>
          <w:szCs w:val="28"/>
        </w:rPr>
        <w:t xml:space="preserve">Проект муниципального нормативного правового акта размещен на </w:t>
      </w:r>
      <w:r w:rsidRPr="00893680">
        <w:rPr>
          <w:sz w:val="28"/>
          <w:szCs w:val="28"/>
        </w:rPr>
        <w:t>официальном сайте местной администрации Прохладненского муниципального района в сети Интернет на главной странице сайта в разделе «Оценка регулирующего воздействия», вкладка «Публичные консультации».</w:t>
      </w:r>
    </w:p>
    <w:p w:rsidR="00EE77D3" w:rsidRPr="00893680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93680">
        <w:rPr>
          <w:sz w:val="28"/>
          <w:szCs w:val="28"/>
        </w:rPr>
        <w:t xml:space="preserve">Предложения принимаются по адресу: </w:t>
      </w:r>
      <w:proofErr w:type="gramStart"/>
      <w:r w:rsidRPr="00893680">
        <w:rPr>
          <w:sz w:val="28"/>
          <w:szCs w:val="28"/>
        </w:rPr>
        <w:t>г</w:t>
      </w:r>
      <w:proofErr w:type="gramEnd"/>
      <w:r w:rsidRPr="00893680">
        <w:rPr>
          <w:sz w:val="28"/>
          <w:szCs w:val="28"/>
        </w:rPr>
        <w:t>. Прохладный, ул. Гагарина,47, местная администрация Прохладненского муниципального района КБР, каб</w:t>
      </w:r>
      <w:r w:rsidR="00696715" w:rsidRPr="00893680">
        <w:rPr>
          <w:sz w:val="28"/>
          <w:szCs w:val="28"/>
        </w:rPr>
        <w:t xml:space="preserve">инет </w:t>
      </w:r>
      <w:r w:rsidRPr="00893680">
        <w:rPr>
          <w:sz w:val="28"/>
          <w:szCs w:val="28"/>
        </w:rPr>
        <w:t>408, а также по адресу электронной почты:</w:t>
      </w:r>
      <w:hyperlink r:id="rId4" w:history="1">
        <w:r w:rsidRPr="00893680">
          <w:rPr>
            <w:rStyle w:val="a3"/>
            <w:color w:val="auto"/>
            <w:sz w:val="28"/>
            <w:szCs w:val="28"/>
            <w:u w:val="none"/>
            <w:lang w:val="en-US"/>
          </w:rPr>
          <w:t>oligenson</w:t>
        </w:r>
        <w:r w:rsidRPr="00893680">
          <w:rPr>
            <w:rStyle w:val="a3"/>
            <w:color w:val="auto"/>
            <w:sz w:val="28"/>
            <w:szCs w:val="28"/>
            <w:u w:val="none"/>
          </w:rPr>
          <w:t>@</w:t>
        </w:r>
        <w:r w:rsidRPr="00893680">
          <w:rPr>
            <w:rStyle w:val="a3"/>
            <w:color w:val="auto"/>
            <w:sz w:val="28"/>
            <w:szCs w:val="28"/>
            <w:u w:val="none"/>
            <w:lang w:val="en-US"/>
          </w:rPr>
          <w:t>mail</w:t>
        </w:r>
        <w:r w:rsidRPr="00893680">
          <w:rPr>
            <w:rStyle w:val="a3"/>
            <w:color w:val="auto"/>
            <w:sz w:val="28"/>
            <w:szCs w:val="28"/>
            <w:u w:val="none"/>
          </w:rPr>
          <w:t>.</w:t>
        </w:r>
        <w:r w:rsidRPr="00893680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893680">
        <w:rPr>
          <w:sz w:val="28"/>
          <w:szCs w:val="28"/>
        </w:rPr>
        <w:t>.</w:t>
      </w:r>
    </w:p>
    <w:p w:rsidR="00EE77D3" w:rsidRPr="00893680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93680">
        <w:rPr>
          <w:sz w:val="28"/>
          <w:szCs w:val="28"/>
        </w:rPr>
        <w:t xml:space="preserve">Сроки приема предложений: с </w:t>
      </w:r>
      <w:r w:rsidR="00696715" w:rsidRPr="00893680">
        <w:rPr>
          <w:sz w:val="28"/>
          <w:szCs w:val="28"/>
        </w:rPr>
        <w:t>2</w:t>
      </w:r>
      <w:r w:rsidR="00CD7A22" w:rsidRPr="00893680">
        <w:rPr>
          <w:sz w:val="28"/>
          <w:szCs w:val="28"/>
        </w:rPr>
        <w:t xml:space="preserve">6 мая </w:t>
      </w:r>
      <w:r w:rsidRPr="00893680">
        <w:rPr>
          <w:sz w:val="28"/>
          <w:szCs w:val="28"/>
        </w:rPr>
        <w:t>202</w:t>
      </w:r>
      <w:r w:rsidR="00CD7A22" w:rsidRPr="00893680">
        <w:rPr>
          <w:sz w:val="28"/>
          <w:szCs w:val="28"/>
        </w:rPr>
        <w:t>5</w:t>
      </w:r>
      <w:r w:rsidRPr="00893680">
        <w:rPr>
          <w:sz w:val="28"/>
          <w:szCs w:val="28"/>
        </w:rPr>
        <w:t xml:space="preserve"> года по</w:t>
      </w:r>
      <w:r w:rsidR="009D77A7" w:rsidRPr="00893680">
        <w:rPr>
          <w:sz w:val="28"/>
          <w:szCs w:val="28"/>
        </w:rPr>
        <w:t xml:space="preserve"> </w:t>
      </w:r>
      <w:r w:rsidR="003859B0" w:rsidRPr="00893680">
        <w:rPr>
          <w:sz w:val="28"/>
          <w:szCs w:val="28"/>
        </w:rPr>
        <w:t xml:space="preserve">9 июня </w:t>
      </w:r>
      <w:r w:rsidRPr="00893680">
        <w:rPr>
          <w:sz w:val="28"/>
          <w:szCs w:val="28"/>
        </w:rPr>
        <w:t>202</w:t>
      </w:r>
      <w:r w:rsidR="00CD7A22" w:rsidRPr="00893680">
        <w:rPr>
          <w:sz w:val="28"/>
          <w:szCs w:val="28"/>
        </w:rPr>
        <w:t>5</w:t>
      </w:r>
      <w:r w:rsidRPr="00893680">
        <w:rPr>
          <w:sz w:val="28"/>
          <w:szCs w:val="28"/>
        </w:rPr>
        <w:t xml:space="preserve"> года.</w:t>
      </w:r>
    </w:p>
    <w:p w:rsidR="00EE77D3" w:rsidRPr="00893680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93680">
        <w:rPr>
          <w:sz w:val="28"/>
          <w:szCs w:val="28"/>
        </w:rPr>
        <w:t>Все поступившие предложения будут рассмотрены.</w:t>
      </w:r>
    </w:p>
    <w:p w:rsidR="00EE77D3" w:rsidRPr="00893680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93680">
        <w:rPr>
          <w:sz w:val="28"/>
          <w:szCs w:val="28"/>
        </w:rPr>
        <w:t xml:space="preserve">Отчет об оценке регулирующего воздействия проекта муниципального нормативного правового акта будет размещен на официальном сайте местной администрации Прохладненского муниципального района в сети Интернет не позднее 10 рабочих дней со дня окончания публичных консультаций (не позднее </w:t>
      </w:r>
      <w:r w:rsidR="003859B0" w:rsidRPr="00893680">
        <w:rPr>
          <w:sz w:val="28"/>
          <w:szCs w:val="28"/>
        </w:rPr>
        <w:t xml:space="preserve">23 </w:t>
      </w:r>
      <w:r w:rsidR="00CD7A22" w:rsidRPr="00893680">
        <w:rPr>
          <w:sz w:val="28"/>
          <w:szCs w:val="28"/>
        </w:rPr>
        <w:t xml:space="preserve">июня </w:t>
      </w:r>
      <w:r w:rsidRPr="00893680">
        <w:rPr>
          <w:sz w:val="28"/>
          <w:szCs w:val="28"/>
        </w:rPr>
        <w:t>202</w:t>
      </w:r>
      <w:r w:rsidR="00CD7A22" w:rsidRPr="00893680">
        <w:rPr>
          <w:sz w:val="28"/>
          <w:szCs w:val="28"/>
        </w:rPr>
        <w:t>5</w:t>
      </w:r>
      <w:r w:rsidRPr="00893680">
        <w:rPr>
          <w:sz w:val="28"/>
          <w:szCs w:val="28"/>
        </w:rPr>
        <w:t xml:space="preserve"> года).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93680">
        <w:rPr>
          <w:sz w:val="28"/>
          <w:szCs w:val="28"/>
        </w:rPr>
        <w:t>1. Описание проблемы, на решение</w:t>
      </w:r>
      <w:r w:rsidRPr="00855644">
        <w:rPr>
          <w:sz w:val="28"/>
          <w:szCs w:val="28"/>
        </w:rPr>
        <w:t xml:space="preserve"> которой направлено предлагаемое правовое регулирование: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855644">
        <w:rPr>
          <w:u w:val="single"/>
        </w:rPr>
        <w:t>- Внесение нов</w:t>
      </w:r>
      <w:r w:rsidR="00F50F6D" w:rsidRPr="00855644">
        <w:rPr>
          <w:u w:val="single"/>
        </w:rPr>
        <w:t xml:space="preserve">ого </w:t>
      </w:r>
      <w:r w:rsidRPr="00855644">
        <w:rPr>
          <w:u w:val="single"/>
        </w:rPr>
        <w:t>нестационарн</w:t>
      </w:r>
      <w:r w:rsidR="00F50F6D" w:rsidRPr="00855644">
        <w:rPr>
          <w:u w:val="single"/>
        </w:rPr>
        <w:t xml:space="preserve">ого </w:t>
      </w:r>
      <w:r w:rsidRPr="00855644">
        <w:rPr>
          <w:u w:val="single"/>
        </w:rPr>
        <w:t>торгов</w:t>
      </w:r>
      <w:r w:rsidR="00F50F6D" w:rsidRPr="00855644">
        <w:rPr>
          <w:u w:val="single"/>
        </w:rPr>
        <w:t xml:space="preserve">ого </w:t>
      </w:r>
      <w:r w:rsidRPr="00855644">
        <w:rPr>
          <w:u w:val="single"/>
        </w:rPr>
        <w:t>объект</w:t>
      </w:r>
      <w:r w:rsidR="00F50F6D" w:rsidRPr="00855644">
        <w:rPr>
          <w:u w:val="single"/>
        </w:rPr>
        <w:t>а</w:t>
      </w:r>
      <w:r w:rsidRPr="00855644">
        <w:rPr>
          <w:u w:val="single"/>
        </w:rPr>
        <w:t xml:space="preserve"> на территории Прохладненского муниципального района КБР.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2. Цели предлагаемого правового регулирования: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855644">
        <w:rPr>
          <w:sz w:val="28"/>
          <w:szCs w:val="28"/>
          <w:u w:val="single"/>
        </w:rPr>
        <w:t xml:space="preserve">- </w:t>
      </w:r>
      <w:r w:rsidRPr="00855644">
        <w:rPr>
          <w:u w:val="single"/>
        </w:rPr>
        <w:t>Утверждение схемы размещения нестационарных торговых объектов на территории Прохладненского муниципального района КБР.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3. Действующие нормативные правовые акты, поручения, решения, из которых вытекает необходимость разработки предлагаемого правового регулирования в данной области: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- Федеральный закон от 28.12.2009 № 381-ФЗ «Об основах государственного регулирования торговой деятельности в Российской Федерации»;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- закон КБР от 18.07.2011 № 65-РЗ «О государственном регулировании торговой деятельности в Кабардино-Балкарской Республике»;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55644">
        <w:rPr>
          <w:sz w:val="28"/>
          <w:szCs w:val="28"/>
        </w:rPr>
        <w:lastRenderedPageBreak/>
        <w:t>- постановление Правительства КБР от 0</w:t>
      </w:r>
      <w:r w:rsidR="008066AE">
        <w:rPr>
          <w:sz w:val="28"/>
          <w:szCs w:val="28"/>
        </w:rPr>
        <w:t>1</w:t>
      </w:r>
      <w:r w:rsidRPr="00855644">
        <w:rPr>
          <w:sz w:val="28"/>
          <w:szCs w:val="28"/>
        </w:rPr>
        <w:t>.</w:t>
      </w:r>
      <w:r w:rsidR="008066AE">
        <w:rPr>
          <w:sz w:val="28"/>
          <w:szCs w:val="28"/>
        </w:rPr>
        <w:t>08</w:t>
      </w:r>
      <w:r w:rsidRPr="00855644">
        <w:rPr>
          <w:sz w:val="28"/>
          <w:szCs w:val="28"/>
        </w:rPr>
        <w:t>.20</w:t>
      </w:r>
      <w:r w:rsidR="008066AE">
        <w:rPr>
          <w:sz w:val="28"/>
          <w:szCs w:val="28"/>
        </w:rPr>
        <w:t>23</w:t>
      </w:r>
      <w:r w:rsidRPr="00855644">
        <w:rPr>
          <w:sz w:val="28"/>
          <w:szCs w:val="28"/>
        </w:rPr>
        <w:t xml:space="preserve"> № </w:t>
      </w:r>
      <w:r w:rsidR="008066AE">
        <w:rPr>
          <w:sz w:val="28"/>
          <w:szCs w:val="28"/>
        </w:rPr>
        <w:t>153</w:t>
      </w:r>
      <w:r w:rsidRPr="00855644">
        <w:rPr>
          <w:sz w:val="28"/>
          <w:szCs w:val="28"/>
        </w:rPr>
        <w:t>-ПП «</w:t>
      </w:r>
      <w:r w:rsidRPr="00855644">
        <w:rPr>
          <w:bCs/>
          <w:sz w:val="28"/>
          <w:szCs w:val="28"/>
        </w:rPr>
        <w:t>Об утверждении нормативов минимальной обеспеченности населения Кабардино-Балкарской Республики площадью торговых объектов»;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 xml:space="preserve">- приказом Министерства промышленности и торговли КБР от 01.10.2013 № 99 «Об утверждении Порядка разработки и утверждения органами местного самоуправления муниципальных </w:t>
      </w:r>
      <w:proofErr w:type="gramStart"/>
      <w:r w:rsidRPr="00855644">
        <w:rPr>
          <w:sz w:val="28"/>
          <w:szCs w:val="28"/>
        </w:rPr>
        <w:t>образований Кабардино-Балкарской Республики схемы размещения нестационарных торговых объектов</w:t>
      </w:r>
      <w:proofErr w:type="gramEnd"/>
      <w:r w:rsidRPr="00855644">
        <w:rPr>
          <w:sz w:val="28"/>
          <w:szCs w:val="28"/>
        </w:rPr>
        <w:t>»;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- Устав Прохладненского муниципального района</w:t>
      </w:r>
      <w:r w:rsidR="00855644">
        <w:rPr>
          <w:sz w:val="28"/>
          <w:szCs w:val="28"/>
        </w:rPr>
        <w:t xml:space="preserve">, </w:t>
      </w:r>
      <w:r w:rsidR="00855644" w:rsidRPr="00855644">
        <w:rPr>
          <w:sz w:val="28"/>
          <w:szCs w:val="28"/>
        </w:rPr>
        <w:t>принятым решением Совета местного самоуправления Прохладненского муниципального района КБР от 11.08.2015 № 50/1</w:t>
      </w:r>
      <w:r w:rsidR="00855644">
        <w:rPr>
          <w:sz w:val="28"/>
          <w:szCs w:val="28"/>
        </w:rPr>
        <w:t>;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- постановление местной администрации Прохладненского муниципального района КБР от 06.07.2017 № 195 «О порядке разработки и утверждения схемы размещения нестационарных торговых объектов на территории Прохладненского муниципального района КБР».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4. Планируемый срок вступления в силу предлагаемого правового регулирования: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CD7A22">
        <w:rPr>
          <w:sz w:val="28"/>
          <w:szCs w:val="28"/>
        </w:rPr>
        <w:t xml:space="preserve">- </w:t>
      </w:r>
      <w:r w:rsidRPr="00CD7A22">
        <w:rPr>
          <w:u w:val="single"/>
        </w:rPr>
        <w:t>Июнь 202</w:t>
      </w:r>
      <w:r w:rsidR="003859B0">
        <w:rPr>
          <w:u w:val="single"/>
        </w:rPr>
        <w:t>5</w:t>
      </w:r>
      <w:r w:rsidRPr="00CD7A22">
        <w:rPr>
          <w:u w:val="single"/>
        </w:rPr>
        <w:t xml:space="preserve"> года.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5. Сведения о необходимости или об отсутствии необходимости установления переходного периода: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CD7A22">
        <w:rPr>
          <w:sz w:val="28"/>
          <w:szCs w:val="28"/>
        </w:rPr>
        <w:t xml:space="preserve">- </w:t>
      </w:r>
      <w:r w:rsidRPr="00CD7A22">
        <w:rPr>
          <w:u w:val="single"/>
        </w:rPr>
        <w:t>Необходимость установления переходного периода отсутствует.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6. Сравнение возможных вариантов решения проблемы: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2835"/>
        <w:gridCol w:w="3686"/>
      </w:tblGrid>
      <w:tr w:rsidR="00EE77D3" w:rsidRPr="00CD7A22" w:rsidTr="000737EB">
        <w:tc>
          <w:tcPr>
            <w:tcW w:w="3323" w:type="dxa"/>
            <w:vAlign w:val="center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Предлагаемый вариант регулирования</w:t>
            </w:r>
          </w:p>
        </w:tc>
        <w:tc>
          <w:tcPr>
            <w:tcW w:w="3686" w:type="dxa"/>
            <w:vAlign w:val="center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Сохранение действующего способа регулирования/</w:t>
            </w:r>
          </w:p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отсутствие правового регулирования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6.1. Содержание варианта решения выявленной проблемы</w:t>
            </w:r>
          </w:p>
        </w:tc>
        <w:tc>
          <w:tcPr>
            <w:tcW w:w="2835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Утверждение схемы размещения нестационарных торговых объектов на территории с проведением публичных слушаний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Постановление местной администрации Прохладненского муниципального района от 06.07.2017 № 195 «О порядке разработки и утверждения схемы размещения нестационарных торговых объектов на территории Прохладненского муниципального</w:t>
            </w:r>
            <w:r w:rsidR="0030624B" w:rsidRPr="00CD7A22">
              <w:rPr>
                <w:sz w:val="24"/>
                <w:szCs w:val="24"/>
              </w:rPr>
              <w:t xml:space="preserve"> района КБР»</w:t>
            </w:r>
            <w:r w:rsidRPr="00CD7A22">
              <w:rPr>
                <w:sz w:val="24"/>
                <w:szCs w:val="24"/>
              </w:rPr>
              <w:t xml:space="preserve"> регламентирует утверждение схемы размещения нестационарных торговых объектов на территории района с применением публичных слушаний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 xml:space="preserve">Включен потенциальный адресат - </w:t>
            </w:r>
            <w:r w:rsidR="00F50F6D" w:rsidRPr="00CD7A22">
              <w:rPr>
                <w:sz w:val="24"/>
                <w:szCs w:val="24"/>
              </w:rPr>
              <w:t>1</w:t>
            </w:r>
            <w:r w:rsidRPr="00CD7A22">
              <w:rPr>
                <w:sz w:val="24"/>
                <w:szCs w:val="24"/>
              </w:rPr>
              <w:t xml:space="preserve"> субъект предпринимательской деятельности и в среднесрочном периоде планируется рост заявок по торговле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Отсутствие правового регулирования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 xml:space="preserve">6.3. Оценка дополнительных </w:t>
            </w:r>
            <w:r w:rsidRPr="00CD7A22">
              <w:rPr>
                <w:sz w:val="24"/>
                <w:szCs w:val="24"/>
              </w:rPr>
              <w:lastRenderedPageBreak/>
              <w:t>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835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lastRenderedPageBreak/>
              <w:t xml:space="preserve">Регулирование не </w:t>
            </w:r>
            <w:r w:rsidRPr="00CD7A22">
              <w:rPr>
                <w:sz w:val="24"/>
                <w:szCs w:val="24"/>
              </w:rPr>
              <w:lastRenderedPageBreak/>
              <w:t>оказывает влияние на расходы (доходы) потенциальных адресатов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lastRenderedPageBreak/>
              <w:t xml:space="preserve">Отсутствие правового </w:t>
            </w:r>
            <w:r w:rsidRPr="00CD7A22">
              <w:rPr>
                <w:sz w:val="24"/>
                <w:szCs w:val="24"/>
              </w:rPr>
              <w:lastRenderedPageBreak/>
              <w:t>регулирования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lastRenderedPageBreak/>
              <w:t>6.4. Оценка расходов (доходов) бюджета Прохладненского муниципального района, связанных с введением предлагаемого правового регулирования</w:t>
            </w:r>
          </w:p>
        </w:tc>
        <w:tc>
          <w:tcPr>
            <w:tcW w:w="2835" w:type="dxa"/>
          </w:tcPr>
          <w:p w:rsidR="00E623FC" w:rsidRDefault="00365D13" w:rsidP="00E623FC">
            <w:pPr>
              <w:jc w:val="center"/>
            </w:pPr>
            <w:r w:rsidRPr="00365D13">
              <w:t>905</w:t>
            </w:r>
            <w:r w:rsidR="00E623FC">
              <w:t>2</w:t>
            </w:r>
            <w:r>
              <w:t xml:space="preserve"> </w:t>
            </w:r>
            <w:r w:rsidR="00E623FC">
              <w:t>рубля</w:t>
            </w:r>
          </w:p>
          <w:p w:rsidR="00EE77D3" w:rsidRPr="00CD7A22" w:rsidRDefault="00EE77D3" w:rsidP="00E623FC">
            <w:pPr>
              <w:jc w:val="center"/>
            </w:pPr>
            <w:r w:rsidRPr="00365D13">
              <w:t>(доход</w:t>
            </w:r>
            <w:r w:rsidRPr="00CD7A22">
              <w:t>)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jc w:val="center"/>
            </w:pPr>
            <w:r w:rsidRPr="00CD7A22">
              <w:t>Отсутствие правового регулирования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правового регулирования</w:t>
            </w:r>
          </w:p>
        </w:tc>
        <w:tc>
          <w:tcPr>
            <w:tcW w:w="2835" w:type="dxa"/>
          </w:tcPr>
          <w:p w:rsidR="0030624B" w:rsidRPr="00CD7A22" w:rsidRDefault="00EE77D3" w:rsidP="00761C2D">
            <w:pPr>
              <w:jc w:val="center"/>
            </w:pPr>
            <w:r w:rsidRPr="00CD7A22">
              <w:t>Создание условий для максимально полного удовлетворения спроса населения на качественные и безопасные товары и услуги в пределах территориальной доступности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jc w:val="center"/>
            </w:pPr>
            <w:r w:rsidRPr="00CD7A22">
              <w:t>Утверждение схемы размещения нестационарных торговых объектов на территории района с использованием публичных консультаций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6.6. Оценка рисков неблагоприятных последствий</w:t>
            </w:r>
          </w:p>
        </w:tc>
        <w:tc>
          <w:tcPr>
            <w:tcW w:w="2835" w:type="dxa"/>
          </w:tcPr>
          <w:p w:rsidR="00EE77D3" w:rsidRPr="00CD7A22" w:rsidRDefault="00EE77D3" w:rsidP="00761C2D">
            <w:pPr>
              <w:jc w:val="center"/>
            </w:pPr>
            <w:r w:rsidRPr="00CD7A22">
              <w:t>Отсутствуют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jc w:val="center"/>
            </w:pPr>
            <w:r w:rsidRPr="00CD7A22">
              <w:t xml:space="preserve">Дополнительные административные процедуры затрудняют принятие оперативного решения, что приводит к неудобству для субъектов предпринимательской деятельности и муниципалитета 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6.7. Оценка воздействия на состояние конкуренции</w:t>
            </w:r>
          </w:p>
        </w:tc>
        <w:tc>
          <w:tcPr>
            <w:tcW w:w="2835" w:type="dxa"/>
          </w:tcPr>
          <w:p w:rsidR="00EE77D3" w:rsidRPr="00CD7A22" w:rsidRDefault="00EE77D3" w:rsidP="00761C2D">
            <w:pPr>
              <w:jc w:val="center"/>
            </w:pPr>
            <w:r w:rsidRPr="00CD7A22">
              <w:t>Не влияет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jc w:val="center"/>
            </w:pPr>
            <w:r w:rsidRPr="00CD7A22">
              <w:t>Не влияет</w:t>
            </w:r>
          </w:p>
        </w:tc>
      </w:tr>
    </w:tbl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6.8. Обоснование выбора предпочтительного варианта предлагаемого правового регулирования проблемы: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CD7A22">
        <w:rPr>
          <w:sz w:val="28"/>
          <w:szCs w:val="28"/>
          <w:u w:val="single"/>
        </w:rPr>
        <w:t xml:space="preserve">- </w:t>
      </w:r>
      <w:r w:rsidRPr="00CD7A22">
        <w:rPr>
          <w:u w:val="single"/>
        </w:rPr>
        <w:t>Не имеется.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7. Иная информация по решению органа-разработчика, относящаяся к сведениям о предлагаемом правовом регулировании: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CD7A22">
        <w:rPr>
          <w:sz w:val="28"/>
          <w:szCs w:val="28"/>
          <w:u w:val="single"/>
        </w:rPr>
        <w:t xml:space="preserve">- </w:t>
      </w:r>
      <w:r w:rsidRPr="00CD7A22">
        <w:rPr>
          <w:u w:val="single"/>
        </w:rPr>
        <w:t>Не имеется.</w:t>
      </w:r>
    </w:p>
    <w:p w:rsidR="00EE77D3" w:rsidRPr="00CD7A22" w:rsidRDefault="00EE77D3" w:rsidP="00761C2D">
      <w:pPr>
        <w:shd w:val="clear" w:color="auto" w:fill="FFFFFF"/>
        <w:rPr>
          <w:sz w:val="28"/>
          <w:szCs w:val="28"/>
        </w:rPr>
      </w:pPr>
    </w:p>
    <w:p w:rsidR="00EE77D3" w:rsidRPr="00CD7A22" w:rsidRDefault="00EE77D3" w:rsidP="00761C2D">
      <w:pPr>
        <w:shd w:val="clear" w:color="auto" w:fill="FFFFFF"/>
        <w:rPr>
          <w:sz w:val="28"/>
          <w:szCs w:val="28"/>
        </w:rPr>
      </w:pPr>
    </w:p>
    <w:p w:rsidR="00E623FC" w:rsidRDefault="00E623FC" w:rsidP="00CD7A22">
      <w:pPr>
        <w:jc w:val="center"/>
        <w:rPr>
          <w:b/>
          <w:sz w:val="28"/>
          <w:szCs w:val="28"/>
        </w:rPr>
      </w:pPr>
    </w:p>
    <w:p w:rsidR="00EA588C" w:rsidRDefault="00EA588C" w:rsidP="00CD7A22">
      <w:pPr>
        <w:jc w:val="center"/>
        <w:rPr>
          <w:b/>
          <w:sz w:val="28"/>
          <w:szCs w:val="28"/>
        </w:rPr>
      </w:pPr>
    </w:p>
    <w:p w:rsidR="00EA588C" w:rsidRDefault="00EA588C" w:rsidP="00CD7A22">
      <w:pPr>
        <w:jc w:val="center"/>
        <w:rPr>
          <w:b/>
          <w:sz w:val="28"/>
          <w:szCs w:val="28"/>
        </w:rPr>
      </w:pPr>
    </w:p>
    <w:p w:rsidR="00EA588C" w:rsidRDefault="00EA588C" w:rsidP="00CD7A22">
      <w:pPr>
        <w:jc w:val="center"/>
        <w:rPr>
          <w:b/>
          <w:sz w:val="28"/>
          <w:szCs w:val="28"/>
        </w:rPr>
      </w:pPr>
    </w:p>
    <w:p w:rsidR="00EA588C" w:rsidRDefault="00EA588C" w:rsidP="00CD7A22">
      <w:pPr>
        <w:jc w:val="center"/>
        <w:rPr>
          <w:b/>
          <w:sz w:val="28"/>
          <w:szCs w:val="28"/>
        </w:rPr>
      </w:pPr>
    </w:p>
    <w:p w:rsidR="00EA588C" w:rsidRDefault="00EA588C" w:rsidP="00CD7A22">
      <w:pPr>
        <w:jc w:val="center"/>
        <w:rPr>
          <w:b/>
          <w:sz w:val="28"/>
          <w:szCs w:val="28"/>
        </w:rPr>
      </w:pPr>
    </w:p>
    <w:p w:rsidR="00EA588C" w:rsidRDefault="00EA588C" w:rsidP="00CD7A22">
      <w:pPr>
        <w:jc w:val="center"/>
        <w:rPr>
          <w:b/>
          <w:sz w:val="28"/>
          <w:szCs w:val="28"/>
        </w:rPr>
      </w:pPr>
    </w:p>
    <w:p w:rsidR="00E623FC" w:rsidRDefault="00E623FC" w:rsidP="00CD7A22">
      <w:pPr>
        <w:jc w:val="center"/>
        <w:rPr>
          <w:b/>
          <w:sz w:val="28"/>
          <w:szCs w:val="28"/>
        </w:rPr>
      </w:pPr>
    </w:p>
    <w:p w:rsidR="00E623FC" w:rsidRDefault="00E623FC" w:rsidP="00CD7A22">
      <w:pPr>
        <w:jc w:val="center"/>
        <w:rPr>
          <w:b/>
          <w:sz w:val="28"/>
          <w:szCs w:val="28"/>
        </w:rPr>
      </w:pPr>
    </w:p>
    <w:p w:rsidR="00CD7A22" w:rsidRPr="00CD7A22" w:rsidRDefault="00CD7A22" w:rsidP="00CD7A22">
      <w:pPr>
        <w:jc w:val="center"/>
        <w:rPr>
          <w:b/>
          <w:sz w:val="28"/>
          <w:szCs w:val="28"/>
        </w:rPr>
      </w:pPr>
      <w:r w:rsidRPr="00CD7A22">
        <w:rPr>
          <w:b/>
          <w:sz w:val="28"/>
          <w:szCs w:val="28"/>
        </w:rPr>
        <w:lastRenderedPageBreak/>
        <w:t>Проект постановления местной администрации</w:t>
      </w:r>
    </w:p>
    <w:p w:rsidR="00CD7A22" w:rsidRPr="00CD7A22" w:rsidRDefault="00CD7A22" w:rsidP="00CD7A22">
      <w:pPr>
        <w:jc w:val="center"/>
        <w:rPr>
          <w:b/>
          <w:sz w:val="28"/>
          <w:szCs w:val="28"/>
        </w:rPr>
      </w:pPr>
      <w:r w:rsidRPr="00CD7A22">
        <w:rPr>
          <w:b/>
          <w:sz w:val="28"/>
          <w:szCs w:val="28"/>
        </w:rPr>
        <w:t>Прохладненского муниципального района</w:t>
      </w:r>
    </w:p>
    <w:p w:rsidR="00CD7A22" w:rsidRPr="00CD7A22" w:rsidRDefault="00CD7A22" w:rsidP="00CD7A22">
      <w:pPr>
        <w:jc w:val="center"/>
        <w:rPr>
          <w:b/>
          <w:sz w:val="28"/>
          <w:szCs w:val="28"/>
        </w:rPr>
      </w:pPr>
    </w:p>
    <w:p w:rsidR="00CD7A22" w:rsidRPr="00CD7A22" w:rsidRDefault="00CD7A22" w:rsidP="00CD7A22">
      <w:pPr>
        <w:jc w:val="center"/>
        <w:rPr>
          <w:sz w:val="28"/>
          <w:szCs w:val="28"/>
        </w:rPr>
      </w:pPr>
      <w:r w:rsidRPr="00CD7A22">
        <w:rPr>
          <w:sz w:val="28"/>
          <w:szCs w:val="28"/>
        </w:rPr>
        <w:t>«__» _________2025 года                                                                         № ______</w:t>
      </w:r>
    </w:p>
    <w:p w:rsidR="00CD7A22" w:rsidRPr="00CD7A22" w:rsidRDefault="00CD7A22" w:rsidP="00CD7A22">
      <w:pPr>
        <w:jc w:val="both"/>
        <w:rPr>
          <w:sz w:val="28"/>
          <w:szCs w:val="28"/>
        </w:rPr>
      </w:pPr>
    </w:p>
    <w:p w:rsidR="00CD7A22" w:rsidRPr="00CD7A22" w:rsidRDefault="00CD7A22" w:rsidP="00CD7A22">
      <w:pPr>
        <w:jc w:val="both"/>
        <w:rPr>
          <w:sz w:val="28"/>
          <w:szCs w:val="28"/>
        </w:rPr>
      </w:pPr>
    </w:p>
    <w:p w:rsidR="00CD7A22" w:rsidRPr="00CD7A22" w:rsidRDefault="00CD7A22" w:rsidP="00CD7A22">
      <w:pPr>
        <w:jc w:val="center"/>
        <w:rPr>
          <w:sz w:val="28"/>
          <w:szCs w:val="28"/>
        </w:rPr>
      </w:pPr>
      <w:r w:rsidRPr="00CD7A22">
        <w:rPr>
          <w:sz w:val="28"/>
          <w:szCs w:val="28"/>
        </w:rPr>
        <w:t>О внесении изменений в постановление местной администрации Прохладненского муниципального района от 30.12.2020 № 955 «Об утверждении схемы размещения нестационарных торговых объектов на территории Прохладненского муниципального района КБР»</w:t>
      </w:r>
    </w:p>
    <w:p w:rsidR="00CD7A22" w:rsidRPr="00CD7A22" w:rsidRDefault="00CD7A22" w:rsidP="00CD7A22">
      <w:pPr>
        <w:ind w:firstLine="709"/>
        <w:jc w:val="both"/>
        <w:rPr>
          <w:sz w:val="28"/>
          <w:szCs w:val="28"/>
        </w:rPr>
      </w:pPr>
    </w:p>
    <w:p w:rsidR="00CD7A22" w:rsidRPr="00CD7A22" w:rsidRDefault="00CD7A22" w:rsidP="00CD7A22">
      <w:pPr>
        <w:ind w:firstLine="709"/>
        <w:jc w:val="both"/>
        <w:rPr>
          <w:b/>
          <w:sz w:val="28"/>
          <w:szCs w:val="28"/>
        </w:rPr>
      </w:pPr>
      <w:proofErr w:type="gramStart"/>
      <w:r w:rsidRPr="00CD7A2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КБР от 18.07.2011 № 65-РЗ «О государственном регулировании торговой деятельности в Кабардино-Балкарской Республике», постановлением Правительства КБР от 01.08.2023 № 153-ПП «</w:t>
      </w:r>
      <w:r w:rsidRPr="00CD7A22">
        <w:rPr>
          <w:bCs/>
          <w:sz w:val="28"/>
          <w:szCs w:val="28"/>
        </w:rPr>
        <w:t>Об утверждении нормативов минимальной обеспеченности населения Кабардино-Балкарской Республики площадью торговых</w:t>
      </w:r>
      <w:proofErr w:type="gramEnd"/>
      <w:r w:rsidRPr="00CD7A22">
        <w:rPr>
          <w:bCs/>
          <w:sz w:val="28"/>
          <w:szCs w:val="28"/>
        </w:rPr>
        <w:t xml:space="preserve"> </w:t>
      </w:r>
      <w:proofErr w:type="gramStart"/>
      <w:r w:rsidRPr="00CD7A22">
        <w:rPr>
          <w:bCs/>
          <w:sz w:val="28"/>
          <w:szCs w:val="28"/>
        </w:rPr>
        <w:t xml:space="preserve">объектов», </w:t>
      </w:r>
      <w:r w:rsidRPr="00CD7A22">
        <w:rPr>
          <w:sz w:val="28"/>
          <w:szCs w:val="28"/>
        </w:rPr>
        <w:t>приказом Министерства промышленности и торговли КБР от 01.10.2013 № 99 «Об утверждении Порядка разработки и утверждения органами местного самоуправления муниципальных образований Кабардино-Балкарской Республики схемы размещения нестационарных торговых объектов», Уставом Прохладненского муниципального района, принятым решением Совета местного самоуправления Прохладненского муниципального района КБР от 11.08.2015 № 50/1, постановлением местной администрации Прохладненского муниципального района КБР от 06.07.2017 № 195 «О порядке разработки и утверждения</w:t>
      </w:r>
      <w:proofErr w:type="gramEnd"/>
      <w:r w:rsidRPr="00CD7A22">
        <w:rPr>
          <w:sz w:val="28"/>
          <w:szCs w:val="28"/>
        </w:rPr>
        <w:t xml:space="preserve"> схемы размещения нестационарных торговых объектов на территории Прохладненского муниципального района КБР», на основании предложения индивидуального предпринимателя </w:t>
      </w:r>
      <w:proofErr w:type="spellStart"/>
      <w:r w:rsidRPr="00CD7A22">
        <w:rPr>
          <w:sz w:val="28"/>
          <w:szCs w:val="28"/>
        </w:rPr>
        <w:t>Лисициной</w:t>
      </w:r>
      <w:proofErr w:type="spellEnd"/>
      <w:r w:rsidRPr="00CD7A22">
        <w:rPr>
          <w:sz w:val="28"/>
          <w:szCs w:val="28"/>
        </w:rPr>
        <w:t xml:space="preserve"> Т.В. от 17.03.2025 № 52-Л/203, местная администрация Прохладненского муниципального района КБР </w:t>
      </w:r>
      <w:r w:rsidRPr="00CD7A22">
        <w:rPr>
          <w:b/>
          <w:sz w:val="28"/>
          <w:szCs w:val="28"/>
        </w:rPr>
        <w:t>постановляет:</w:t>
      </w:r>
    </w:p>
    <w:p w:rsidR="00CD7A22" w:rsidRPr="00CD7A22" w:rsidRDefault="00CD7A22" w:rsidP="00CD7A22">
      <w:pPr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1. Внести в постановление местной администрации Прохладненского муниципального района от 30.12.2020 № 955 «Об утверждении схемы размещения нестационарных торговых объектов на территории Прохладненского муниципального района» следующие изменения:</w:t>
      </w:r>
    </w:p>
    <w:p w:rsidR="00CD7A22" w:rsidRPr="00CD7A22" w:rsidRDefault="00CD7A22" w:rsidP="00CD7A22">
      <w:pPr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1.1. дополнить в разделе «</w:t>
      </w:r>
      <w:r w:rsidRPr="00CD7A22">
        <w:rPr>
          <w:sz w:val="28"/>
          <w:szCs w:val="28"/>
          <w:lang w:val="en-US"/>
        </w:rPr>
        <w:t>I</w:t>
      </w:r>
      <w:r w:rsidRPr="00CD7A22">
        <w:rPr>
          <w:sz w:val="28"/>
          <w:szCs w:val="28"/>
        </w:rPr>
        <w:t>. На земельных участках»:</w:t>
      </w:r>
    </w:p>
    <w:p w:rsidR="00CD7A22" w:rsidRPr="00CD7A22" w:rsidRDefault="00CD7A22" w:rsidP="00CD7A22">
      <w:pPr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1.1.1. в подразделе «Киоски» строкой 24, согласно приложению № 1.</w:t>
      </w:r>
    </w:p>
    <w:p w:rsidR="00CD7A22" w:rsidRPr="00CD7A22" w:rsidRDefault="00CD7A22" w:rsidP="00CD7A22">
      <w:pPr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1.1.2.</w:t>
      </w:r>
      <w:r w:rsidRPr="00CD7A22">
        <w:rPr>
          <w:rFonts w:eastAsia="Calibri"/>
          <w:spacing w:val="6"/>
          <w:sz w:val="28"/>
          <w:szCs w:val="28"/>
        </w:rPr>
        <w:t xml:space="preserve"> </w:t>
      </w:r>
      <w:r w:rsidRPr="00CD7A22">
        <w:rPr>
          <w:sz w:val="28"/>
          <w:szCs w:val="28"/>
        </w:rPr>
        <w:t>нумерацию 23-75 изменить соответственно на 24-76.</w:t>
      </w:r>
    </w:p>
    <w:p w:rsidR="00CD7A22" w:rsidRPr="00CD7A22" w:rsidRDefault="00CD7A22" w:rsidP="00CD7A22">
      <w:pPr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1.2. дополнить г</w:t>
      </w:r>
      <w:r w:rsidRPr="00CD7A22">
        <w:rPr>
          <w:noProof/>
          <w:sz w:val="28"/>
          <w:szCs w:val="28"/>
        </w:rPr>
        <w:t xml:space="preserve">рафическую часть схемы размещения нестационарных торговых объектов на территории Прохладненского муниципального района КБР </w:t>
      </w:r>
      <w:r w:rsidRPr="00CD7A22">
        <w:rPr>
          <w:sz w:val="28"/>
          <w:szCs w:val="28"/>
        </w:rPr>
        <w:t>пунктом 24, согласно приложению № 2.</w:t>
      </w:r>
    </w:p>
    <w:p w:rsidR="00CD7A22" w:rsidRPr="00CD7A22" w:rsidRDefault="00CD7A22" w:rsidP="00CD7A22">
      <w:pPr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1.2.1. в г</w:t>
      </w:r>
      <w:r w:rsidRPr="00CD7A22">
        <w:rPr>
          <w:noProof/>
          <w:sz w:val="28"/>
          <w:szCs w:val="28"/>
        </w:rPr>
        <w:t xml:space="preserve">рафической части схемы размещения нестационарных торговых объектов на территории Прохладненского муниципального района КБР </w:t>
      </w:r>
      <w:r w:rsidRPr="00CD7A22">
        <w:rPr>
          <w:sz w:val="28"/>
          <w:szCs w:val="28"/>
        </w:rPr>
        <w:t>нумерацию 23-75 изменить соответственно</w:t>
      </w:r>
      <w:r w:rsidR="00365D13">
        <w:rPr>
          <w:sz w:val="28"/>
          <w:szCs w:val="28"/>
        </w:rPr>
        <w:t xml:space="preserve"> на 24-76, согласно приложению </w:t>
      </w:r>
      <w:r w:rsidRPr="00CD7A22">
        <w:rPr>
          <w:sz w:val="28"/>
          <w:szCs w:val="28"/>
        </w:rPr>
        <w:t>№ 2.</w:t>
      </w:r>
    </w:p>
    <w:p w:rsidR="00CD7A22" w:rsidRPr="00CD7A22" w:rsidRDefault="00CD7A22" w:rsidP="00CD7A22">
      <w:pPr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 xml:space="preserve">2. Опубликовать настоящее постановление в газете «Прохладненские известия» с одновременным размещением на официальном сайте местной </w:t>
      </w:r>
      <w:r w:rsidRPr="00CD7A22">
        <w:rPr>
          <w:sz w:val="28"/>
          <w:szCs w:val="28"/>
        </w:rPr>
        <w:lastRenderedPageBreak/>
        <w:t>администрации Прохладненского муниципального района КБР.</w:t>
      </w:r>
      <w:r w:rsidRPr="00CD7A22">
        <w:t xml:space="preserve"> </w:t>
      </w:r>
      <w:r w:rsidRPr="00CD7A22">
        <w:rPr>
          <w:sz w:val="28"/>
          <w:szCs w:val="28"/>
        </w:rPr>
        <w:t>https://prohladnenskiy.kbr.ru.</w:t>
      </w:r>
    </w:p>
    <w:p w:rsidR="00CD7A22" w:rsidRPr="00CD7A22" w:rsidRDefault="00CD7A22" w:rsidP="00CD7A22">
      <w:pPr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3. Контроль по исполнению настоящего постановления оставляю за собой.</w:t>
      </w:r>
    </w:p>
    <w:p w:rsidR="00CD7A22" w:rsidRPr="00CD7A22" w:rsidRDefault="00CD7A22" w:rsidP="00CD7A22">
      <w:pPr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4. Настоящее постановление вступает в силу с момента его подписания.</w:t>
      </w:r>
    </w:p>
    <w:p w:rsidR="00CD7A22" w:rsidRPr="00CD7A22" w:rsidRDefault="00CD7A22" w:rsidP="00CD7A22">
      <w:pPr>
        <w:jc w:val="both"/>
        <w:rPr>
          <w:sz w:val="28"/>
          <w:szCs w:val="28"/>
        </w:rPr>
      </w:pPr>
    </w:p>
    <w:p w:rsidR="00CD7A22" w:rsidRPr="00CD7A22" w:rsidRDefault="00CD7A22" w:rsidP="00CD7A22">
      <w:pPr>
        <w:jc w:val="both"/>
        <w:rPr>
          <w:sz w:val="28"/>
          <w:szCs w:val="28"/>
        </w:rPr>
      </w:pPr>
    </w:p>
    <w:p w:rsidR="00CD7A22" w:rsidRPr="00CD7A22" w:rsidRDefault="00CD7A22" w:rsidP="00CD7A22">
      <w:pPr>
        <w:jc w:val="both"/>
        <w:rPr>
          <w:sz w:val="28"/>
          <w:szCs w:val="28"/>
        </w:rPr>
      </w:pPr>
    </w:p>
    <w:p w:rsidR="00CD7A22" w:rsidRPr="00CD7A22" w:rsidRDefault="00CD7A22" w:rsidP="00CD7A22">
      <w:pPr>
        <w:jc w:val="both"/>
        <w:rPr>
          <w:sz w:val="28"/>
          <w:szCs w:val="28"/>
        </w:rPr>
      </w:pPr>
    </w:p>
    <w:p w:rsidR="00CD7A22" w:rsidRPr="00CD7A22" w:rsidRDefault="00CD7A22" w:rsidP="00CD7A22">
      <w:pPr>
        <w:jc w:val="both"/>
        <w:rPr>
          <w:sz w:val="28"/>
          <w:szCs w:val="28"/>
        </w:rPr>
      </w:pPr>
      <w:r w:rsidRPr="00CD7A22">
        <w:rPr>
          <w:sz w:val="28"/>
          <w:szCs w:val="28"/>
        </w:rPr>
        <w:t>Глава местной администрации</w:t>
      </w:r>
    </w:p>
    <w:p w:rsidR="00CD7A22" w:rsidRDefault="00CD7A22" w:rsidP="00CD7A22">
      <w:pPr>
        <w:jc w:val="both"/>
        <w:rPr>
          <w:sz w:val="28"/>
          <w:szCs w:val="28"/>
        </w:rPr>
      </w:pPr>
      <w:r w:rsidRPr="00CD7A22">
        <w:rPr>
          <w:sz w:val="28"/>
          <w:szCs w:val="28"/>
        </w:rPr>
        <w:t>Прохладненского муниципального района                                            М.С. Ломов</w:t>
      </w:r>
    </w:p>
    <w:p w:rsidR="00CD7A22" w:rsidRDefault="00CD7A22" w:rsidP="00CD7A22">
      <w:pPr>
        <w:jc w:val="both"/>
        <w:rPr>
          <w:sz w:val="28"/>
          <w:szCs w:val="28"/>
        </w:rPr>
      </w:pPr>
    </w:p>
    <w:p w:rsidR="00CD7A22" w:rsidRDefault="00CD7A22" w:rsidP="00CD7A22">
      <w:pPr>
        <w:jc w:val="both"/>
        <w:rPr>
          <w:sz w:val="28"/>
          <w:szCs w:val="28"/>
        </w:rPr>
      </w:pPr>
    </w:p>
    <w:p w:rsidR="00CD7A22" w:rsidRDefault="00CD7A22" w:rsidP="00CD7A22">
      <w:pPr>
        <w:jc w:val="both"/>
        <w:rPr>
          <w:sz w:val="28"/>
          <w:szCs w:val="28"/>
        </w:rPr>
        <w:sectPr w:rsidR="00CD7A22" w:rsidSect="00CD7A22"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tbl>
      <w:tblPr>
        <w:tblW w:w="15645" w:type="dxa"/>
        <w:jc w:val="center"/>
        <w:tblInd w:w="95" w:type="dxa"/>
        <w:tblLayout w:type="fixed"/>
        <w:tblLook w:val="04A0"/>
      </w:tblPr>
      <w:tblGrid>
        <w:gridCol w:w="579"/>
        <w:gridCol w:w="1388"/>
        <w:gridCol w:w="2884"/>
        <w:gridCol w:w="1657"/>
        <w:gridCol w:w="1713"/>
        <w:gridCol w:w="1358"/>
        <w:gridCol w:w="2291"/>
        <w:gridCol w:w="1508"/>
        <w:gridCol w:w="2267"/>
      </w:tblGrid>
      <w:tr w:rsidR="001D65FB" w:rsidTr="001D65FB">
        <w:trPr>
          <w:trHeight w:val="360"/>
          <w:jc w:val="center"/>
        </w:trPr>
        <w:tc>
          <w:tcPr>
            <w:tcW w:w="579" w:type="dxa"/>
            <w:hideMark/>
          </w:tcPr>
          <w:p w:rsidR="001D65FB" w:rsidRDefault="001D65FB">
            <w:pPr>
              <w:spacing w:after="200" w:line="276" w:lineRule="auto"/>
              <w:rPr>
                <w:rFonts w:eastAsiaTheme="minorEastAsia"/>
              </w:rPr>
            </w:pPr>
            <w:bookmarkStart w:id="0" w:name="RANGE!A1:I9"/>
            <w:bookmarkEnd w:id="0"/>
          </w:p>
        </w:tc>
        <w:tc>
          <w:tcPr>
            <w:tcW w:w="1388" w:type="dxa"/>
            <w:hideMark/>
          </w:tcPr>
          <w:p w:rsidR="001D65FB" w:rsidRDefault="001D65FB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2884" w:type="dxa"/>
            <w:hideMark/>
          </w:tcPr>
          <w:p w:rsidR="001D65FB" w:rsidRDefault="001D65FB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657" w:type="dxa"/>
            <w:hideMark/>
          </w:tcPr>
          <w:p w:rsidR="001D65FB" w:rsidRDefault="001D65FB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13" w:type="dxa"/>
            <w:hideMark/>
          </w:tcPr>
          <w:p w:rsidR="001D65FB" w:rsidRDefault="001D65FB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358" w:type="dxa"/>
            <w:hideMark/>
          </w:tcPr>
          <w:p w:rsidR="001D65FB" w:rsidRDefault="001D65FB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2291" w:type="dxa"/>
            <w:hideMark/>
          </w:tcPr>
          <w:p w:rsidR="001D65FB" w:rsidRDefault="001D65FB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775" w:type="dxa"/>
            <w:gridSpan w:val="2"/>
            <w:hideMark/>
          </w:tcPr>
          <w:p w:rsidR="001D65FB" w:rsidRDefault="001D65FB">
            <w:pPr>
              <w:jc w:val="center"/>
            </w:pPr>
            <w:r>
              <w:t>Приложение № 1</w:t>
            </w:r>
          </w:p>
        </w:tc>
      </w:tr>
      <w:tr w:rsidR="001D65FB" w:rsidTr="001D65FB">
        <w:trPr>
          <w:trHeight w:val="1776"/>
          <w:jc w:val="center"/>
        </w:trPr>
        <w:tc>
          <w:tcPr>
            <w:tcW w:w="579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88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884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57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13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58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291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775" w:type="dxa"/>
            <w:gridSpan w:val="2"/>
            <w:hideMark/>
          </w:tcPr>
          <w:p w:rsidR="001D65FB" w:rsidRDefault="001D65FB" w:rsidP="001D65FB">
            <w:pPr>
              <w:jc w:val="center"/>
            </w:pPr>
            <w:r>
              <w:t>Утверждены</w:t>
            </w:r>
            <w:r>
              <w:br/>
              <w:t>постановлением местной</w:t>
            </w:r>
            <w:r>
              <w:br/>
              <w:t>администрации Прохладненского</w:t>
            </w:r>
            <w:r>
              <w:br/>
              <w:t>муниципального района</w:t>
            </w:r>
            <w:r>
              <w:br/>
              <w:t>от …………2025 г. № ……</w:t>
            </w:r>
          </w:p>
        </w:tc>
      </w:tr>
      <w:tr w:rsidR="001D65FB" w:rsidTr="001D65FB">
        <w:trPr>
          <w:trHeight w:val="375"/>
          <w:jc w:val="center"/>
        </w:trPr>
        <w:tc>
          <w:tcPr>
            <w:tcW w:w="15645" w:type="dxa"/>
            <w:gridSpan w:val="9"/>
            <w:hideMark/>
          </w:tcPr>
          <w:p w:rsidR="001D65FB" w:rsidRDefault="001D6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Текстовая часть схемы размещения нестационарных торговых объектов</w:t>
            </w:r>
          </w:p>
        </w:tc>
      </w:tr>
      <w:tr w:rsidR="001D65FB" w:rsidTr="001D65FB">
        <w:trPr>
          <w:trHeight w:val="435"/>
          <w:jc w:val="center"/>
        </w:trPr>
        <w:tc>
          <w:tcPr>
            <w:tcW w:w="15645" w:type="dxa"/>
            <w:gridSpan w:val="9"/>
            <w:hideMark/>
          </w:tcPr>
          <w:p w:rsidR="001D65FB" w:rsidRDefault="001D6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территории Прохладненского муниципального района КБР</w:t>
            </w:r>
          </w:p>
        </w:tc>
      </w:tr>
      <w:tr w:rsidR="001D65FB" w:rsidTr="001D65FB">
        <w:trPr>
          <w:trHeight w:val="375"/>
          <w:jc w:val="center"/>
        </w:trPr>
        <w:tc>
          <w:tcPr>
            <w:tcW w:w="579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88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884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57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13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358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291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08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267" w:type="dxa"/>
            <w:hideMark/>
          </w:tcPr>
          <w:p w:rsidR="001D65FB" w:rsidRDefault="001D65FB">
            <w:pPr>
              <w:spacing w:line="276" w:lineRule="auto"/>
              <w:rPr>
                <w:rFonts w:eastAsiaTheme="minorEastAsia"/>
              </w:rPr>
            </w:pPr>
          </w:p>
        </w:tc>
      </w:tr>
      <w:tr w:rsidR="001D65FB" w:rsidTr="001D65FB">
        <w:trPr>
          <w:trHeight w:val="9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B" w:rsidRDefault="001D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B" w:rsidRDefault="001D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B" w:rsidRDefault="001D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B" w:rsidRDefault="001D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хозяйствующего субъекта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B" w:rsidRDefault="001D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Предоставляемая 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B" w:rsidRDefault="001D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B" w:rsidRDefault="001D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Специализация (ассортимент товаров)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B" w:rsidRDefault="001D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размещения торгового объекта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B" w:rsidRDefault="001D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Принадлежность имущества или земельного участка</w:t>
            </w:r>
          </w:p>
        </w:tc>
      </w:tr>
      <w:tr w:rsidR="001D65FB" w:rsidTr="001D65FB">
        <w:trPr>
          <w:trHeight w:val="300"/>
          <w:jc w:val="center"/>
        </w:trPr>
        <w:tc>
          <w:tcPr>
            <w:tcW w:w="15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65FB" w:rsidRDefault="001D6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I. На земельных участках</w:t>
            </w:r>
          </w:p>
        </w:tc>
      </w:tr>
      <w:tr w:rsidR="001D65FB" w:rsidTr="001D65FB">
        <w:trPr>
          <w:trHeight w:val="30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B" w:rsidRDefault="001D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Pr="004238A4" w:rsidRDefault="001D65FB" w:rsidP="001D65FB">
            <w:pPr>
              <w:jc w:val="center"/>
              <w:rPr>
                <w:b/>
                <w:bCs/>
                <w:sz w:val="20"/>
                <w:szCs w:val="20"/>
              </w:rPr>
            </w:pPr>
            <w:r w:rsidRPr="004238A4">
              <w:rPr>
                <w:b/>
                <w:bCs/>
                <w:sz w:val="20"/>
                <w:szCs w:val="20"/>
              </w:rPr>
              <w:t>Киоски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Default="001D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Default="001D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Default="001D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Default="001D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Default="001D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Default="001D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Default="001D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D65FB" w:rsidTr="001D65FB">
        <w:trPr>
          <w:trHeight w:val="956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FB" w:rsidRPr="001D65FB" w:rsidRDefault="001D65FB" w:rsidP="00A137C7">
            <w:pPr>
              <w:jc w:val="center"/>
              <w:rPr>
                <w:sz w:val="20"/>
                <w:szCs w:val="20"/>
              </w:rPr>
            </w:pPr>
            <w:r w:rsidRPr="001D65FB">
              <w:rPr>
                <w:sz w:val="20"/>
                <w:szCs w:val="20"/>
              </w:rPr>
              <w:t>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Pr="001D65FB" w:rsidRDefault="001D65FB" w:rsidP="00A137C7">
            <w:pPr>
              <w:jc w:val="center"/>
              <w:rPr>
                <w:sz w:val="20"/>
                <w:szCs w:val="20"/>
              </w:rPr>
            </w:pPr>
            <w:r w:rsidRPr="001D65FB">
              <w:rPr>
                <w:sz w:val="20"/>
                <w:szCs w:val="20"/>
              </w:rPr>
              <w:t>Киоск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Pr="001D65FB" w:rsidRDefault="001D65FB" w:rsidP="00A137C7">
            <w:pPr>
              <w:jc w:val="center"/>
              <w:rPr>
                <w:sz w:val="20"/>
                <w:szCs w:val="20"/>
              </w:rPr>
            </w:pPr>
            <w:r w:rsidRPr="001D65FB">
              <w:rPr>
                <w:sz w:val="20"/>
                <w:szCs w:val="20"/>
              </w:rPr>
              <w:t>с.п. Янтарное, ул. Верхняя, 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Pr="001D65FB" w:rsidRDefault="001D65FB" w:rsidP="00A137C7">
            <w:pPr>
              <w:jc w:val="center"/>
              <w:rPr>
                <w:sz w:val="20"/>
                <w:szCs w:val="20"/>
              </w:rPr>
            </w:pPr>
            <w:r w:rsidRPr="001D65FB">
              <w:rPr>
                <w:sz w:val="20"/>
                <w:szCs w:val="20"/>
              </w:rPr>
              <w:t>Субъект МСП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Pr="001D65FB" w:rsidRDefault="001D65FB" w:rsidP="00A137C7">
            <w:pPr>
              <w:jc w:val="center"/>
              <w:rPr>
                <w:sz w:val="20"/>
                <w:szCs w:val="20"/>
              </w:rPr>
            </w:pPr>
            <w:r w:rsidRPr="001D65FB">
              <w:rPr>
                <w:sz w:val="20"/>
                <w:szCs w:val="2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Pr="001D65FB" w:rsidRDefault="001D65FB" w:rsidP="00A137C7">
            <w:pPr>
              <w:jc w:val="center"/>
              <w:rPr>
                <w:sz w:val="20"/>
                <w:szCs w:val="20"/>
              </w:rPr>
            </w:pPr>
            <w:r w:rsidRPr="001D65FB">
              <w:rPr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Pr="001D65FB" w:rsidRDefault="001D65FB" w:rsidP="00A137C7">
            <w:pPr>
              <w:jc w:val="center"/>
              <w:rPr>
                <w:sz w:val="20"/>
                <w:szCs w:val="20"/>
              </w:rPr>
            </w:pPr>
            <w:r w:rsidRPr="001D65FB">
              <w:rPr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Pr="001D65FB" w:rsidRDefault="001D65FB" w:rsidP="00A137C7">
            <w:pPr>
              <w:jc w:val="center"/>
              <w:rPr>
                <w:sz w:val="20"/>
                <w:szCs w:val="20"/>
              </w:rPr>
            </w:pPr>
            <w:r w:rsidRPr="001D65FB">
              <w:rPr>
                <w:sz w:val="20"/>
                <w:szCs w:val="20"/>
              </w:rPr>
              <w:t>до истечения срока договора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5FB" w:rsidRPr="001D65FB" w:rsidRDefault="001D65FB">
            <w:pPr>
              <w:jc w:val="center"/>
              <w:rPr>
                <w:sz w:val="20"/>
                <w:szCs w:val="20"/>
              </w:rPr>
            </w:pPr>
            <w:r w:rsidRPr="001D65FB">
              <w:rPr>
                <w:sz w:val="20"/>
                <w:szCs w:val="20"/>
              </w:rPr>
              <w:t>право государственной собственности не разграничено</w:t>
            </w:r>
          </w:p>
        </w:tc>
      </w:tr>
    </w:tbl>
    <w:p w:rsidR="002B71C0" w:rsidRDefault="002B71C0" w:rsidP="00CD7A22">
      <w:pPr>
        <w:jc w:val="both"/>
        <w:rPr>
          <w:sz w:val="28"/>
          <w:szCs w:val="28"/>
        </w:rPr>
      </w:pPr>
    </w:p>
    <w:p w:rsidR="002B71C0" w:rsidRDefault="002B71C0" w:rsidP="002B71C0">
      <w:pPr>
        <w:ind w:firstLine="6804"/>
        <w:jc w:val="center"/>
        <w:rPr>
          <w:noProof/>
        </w:rPr>
        <w:sectPr w:rsidR="002B71C0" w:rsidSect="00CD7A22">
          <w:pgSz w:w="16838" w:h="11906" w:orient="landscape"/>
          <w:pgMar w:top="851" w:right="567" w:bottom="1134" w:left="851" w:header="709" w:footer="709" w:gutter="0"/>
          <w:cols w:space="708"/>
          <w:docGrid w:linePitch="360"/>
        </w:sectPr>
      </w:pPr>
    </w:p>
    <w:p w:rsidR="002B71C0" w:rsidRDefault="002B71C0" w:rsidP="002B71C0">
      <w:pPr>
        <w:ind w:firstLine="6804"/>
        <w:jc w:val="center"/>
        <w:rPr>
          <w:noProof/>
        </w:rPr>
      </w:pPr>
      <w:r>
        <w:rPr>
          <w:noProof/>
        </w:rPr>
        <w:lastRenderedPageBreak/>
        <w:t>Приложение № 2</w:t>
      </w:r>
    </w:p>
    <w:p w:rsidR="002B71C0" w:rsidRPr="006404C7" w:rsidRDefault="002B71C0" w:rsidP="002B71C0">
      <w:pPr>
        <w:ind w:firstLine="6804"/>
        <w:jc w:val="center"/>
        <w:rPr>
          <w:noProof/>
        </w:rPr>
      </w:pPr>
      <w:r w:rsidRPr="006404C7">
        <w:rPr>
          <w:noProof/>
        </w:rPr>
        <w:t>Утверждены</w:t>
      </w:r>
    </w:p>
    <w:p w:rsidR="002B71C0" w:rsidRPr="006404C7" w:rsidRDefault="002B71C0" w:rsidP="002B71C0">
      <w:pPr>
        <w:ind w:firstLine="6804"/>
        <w:jc w:val="center"/>
        <w:rPr>
          <w:noProof/>
        </w:rPr>
      </w:pPr>
      <w:r w:rsidRPr="006404C7">
        <w:rPr>
          <w:noProof/>
        </w:rPr>
        <w:t>постановлением местной</w:t>
      </w:r>
    </w:p>
    <w:p w:rsidR="002B71C0" w:rsidRDefault="002B71C0" w:rsidP="002B71C0">
      <w:pPr>
        <w:ind w:firstLine="6804"/>
        <w:jc w:val="center"/>
        <w:rPr>
          <w:noProof/>
        </w:rPr>
      </w:pPr>
      <w:r w:rsidRPr="006404C7">
        <w:rPr>
          <w:noProof/>
        </w:rPr>
        <w:t>администрации</w:t>
      </w:r>
    </w:p>
    <w:p w:rsidR="002B71C0" w:rsidRPr="006404C7" w:rsidRDefault="002B71C0" w:rsidP="002B71C0">
      <w:pPr>
        <w:ind w:firstLine="6804"/>
        <w:jc w:val="center"/>
        <w:rPr>
          <w:noProof/>
        </w:rPr>
      </w:pPr>
      <w:r w:rsidRPr="006404C7">
        <w:rPr>
          <w:noProof/>
        </w:rPr>
        <w:t>Прохладненского</w:t>
      </w:r>
    </w:p>
    <w:p w:rsidR="002B71C0" w:rsidRPr="006404C7" w:rsidRDefault="002B71C0" w:rsidP="002B71C0">
      <w:pPr>
        <w:ind w:firstLine="6804"/>
        <w:jc w:val="center"/>
        <w:rPr>
          <w:noProof/>
        </w:rPr>
      </w:pPr>
      <w:r w:rsidRPr="006404C7">
        <w:rPr>
          <w:noProof/>
        </w:rPr>
        <w:t>муниципального района</w:t>
      </w:r>
    </w:p>
    <w:p w:rsidR="002B71C0" w:rsidRPr="006404C7" w:rsidRDefault="002B71C0" w:rsidP="002B71C0">
      <w:pPr>
        <w:ind w:firstLine="6804"/>
        <w:jc w:val="center"/>
        <w:rPr>
          <w:noProof/>
        </w:rPr>
      </w:pPr>
      <w:r>
        <w:rPr>
          <w:noProof/>
        </w:rPr>
        <w:t>от …………</w:t>
      </w:r>
      <w:r w:rsidR="001D65FB">
        <w:rPr>
          <w:noProof/>
        </w:rPr>
        <w:t xml:space="preserve">2025 г. </w:t>
      </w:r>
      <w:r>
        <w:rPr>
          <w:noProof/>
        </w:rPr>
        <w:t>№ ……</w:t>
      </w:r>
    </w:p>
    <w:p w:rsidR="002B71C0" w:rsidRPr="006404C7" w:rsidRDefault="002B71C0" w:rsidP="002B71C0"/>
    <w:p w:rsidR="002B71C0" w:rsidRPr="006404C7" w:rsidRDefault="002B71C0" w:rsidP="002B71C0"/>
    <w:p w:rsidR="002B71C0" w:rsidRDefault="002B71C0" w:rsidP="002B71C0"/>
    <w:p w:rsidR="002B71C0" w:rsidRPr="006404C7" w:rsidRDefault="002B71C0" w:rsidP="002B71C0">
      <w:pPr>
        <w:jc w:val="center"/>
        <w:rPr>
          <w:b/>
          <w:noProof/>
          <w:sz w:val="28"/>
          <w:szCs w:val="28"/>
        </w:rPr>
      </w:pPr>
      <w:r w:rsidRPr="006404C7">
        <w:rPr>
          <w:b/>
          <w:noProof/>
          <w:sz w:val="28"/>
          <w:szCs w:val="28"/>
        </w:rPr>
        <w:t>Графическая часть схемы размещения нестационарных торговых объектов</w:t>
      </w:r>
    </w:p>
    <w:p w:rsidR="002B71C0" w:rsidRPr="006404C7" w:rsidRDefault="002B71C0" w:rsidP="002B71C0">
      <w:pPr>
        <w:jc w:val="center"/>
        <w:rPr>
          <w:b/>
          <w:noProof/>
          <w:sz w:val="28"/>
          <w:szCs w:val="28"/>
        </w:rPr>
      </w:pPr>
      <w:r w:rsidRPr="006404C7">
        <w:rPr>
          <w:b/>
          <w:noProof/>
          <w:sz w:val="28"/>
          <w:szCs w:val="28"/>
        </w:rPr>
        <w:t xml:space="preserve">на территории сельского поселения </w:t>
      </w:r>
      <w:r>
        <w:rPr>
          <w:b/>
          <w:noProof/>
          <w:sz w:val="28"/>
          <w:szCs w:val="28"/>
        </w:rPr>
        <w:t>Янтарное</w:t>
      </w:r>
    </w:p>
    <w:p w:rsidR="002B71C0" w:rsidRDefault="002B71C0" w:rsidP="002B71C0">
      <w:pPr>
        <w:jc w:val="center"/>
        <w:rPr>
          <w:b/>
          <w:noProof/>
          <w:sz w:val="28"/>
          <w:szCs w:val="28"/>
        </w:rPr>
      </w:pPr>
      <w:r w:rsidRPr="006404C7">
        <w:rPr>
          <w:b/>
          <w:noProof/>
          <w:sz w:val="28"/>
          <w:szCs w:val="28"/>
        </w:rPr>
        <w:t>Прохладненского муниципального района КБР</w:t>
      </w:r>
    </w:p>
    <w:p w:rsidR="002B71C0" w:rsidRDefault="002B71C0" w:rsidP="002B71C0">
      <w:pPr>
        <w:jc w:val="center"/>
        <w:rPr>
          <w:b/>
          <w:noProof/>
          <w:sz w:val="28"/>
          <w:szCs w:val="28"/>
        </w:rPr>
      </w:pPr>
    </w:p>
    <w:p w:rsidR="002B71C0" w:rsidRDefault="002B71C0" w:rsidP="002B71C0">
      <w:pPr>
        <w:jc w:val="center"/>
        <w:rPr>
          <w:b/>
          <w:noProof/>
          <w:sz w:val="28"/>
          <w:szCs w:val="28"/>
        </w:rPr>
      </w:pPr>
    </w:p>
    <w:p w:rsidR="002B71C0" w:rsidRDefault="002B71C0" w:rsidP="002B71C0">
      <w:pPr>
        <w:jc w:val="center"/>
        <w:rPr>
          <w:b/>
          <w:noProof/>
          <w:sz w:val="28"/>
          <w:szCs w:val="28"/>
        </w:rPr>
      </w:pPr>
    </w:p>
    <w:p w:rsidR="002B71C0" w:rsidRDefault="002B71C0" w:rsidP="002B71C0">
      <w:pPr>
        <w:jc w:val="center"/>
        <w:rPr>
          <w:noProof/>
        </w:rPr>
      </w:pPr>
      <w:r w:rsidRPr="00786616">
        <w:rPr>
          <w:noProof/>
        </w:rPr>
        <w:t xml:space="preserve">с.п. </w:t>
      </w:r>
      <w:r>
        <w:rPr>
          <w:noProof/>
        </w:rPr>
        <w:t>Янтарное</w:t>
      </w:r>
      <w:r w:rsidRPr="00786616">
        <w:rPr>
          <w:noProof/>
        </w:rPr>
        <w:t>, ул.</w:t>
      </w:r>
      <w:r>
        <w:rPr>
          <w:noProof/>
        </w:rPr>
        <w:t xml:space="preserve"> Верхняя, 4</w:t>
      </w:r>
    </w:p>
    <w:p w:rsidR="002B71C0" w:rsidRDefault="002B71C0" w:rsidP="002B71C0">
      <w:pPr>
        <w:jc w:val="center"/>
        <w:rPr>
          <w:noProof/>
        </w:rPr>
      </w:pPr>
    </w:p>
    <w:p w:rsidR="002B71C0" w:rsidRDefault="0020502E" w:rsidP="002B71C0">
      <w:pPr>
        <w:jc w:val="center"/>
        <w:rPr>
          <w:noProof/>
        </w:rPr>
      </w:pPr>
      <w:r w:rsidRPr="0020502E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85.75pt;margin-top:164.2pt;width:3.3pt;height:21.55pt;z-index:251662336" o:connectortype="straight"/>
        </w:pict>
      </w:r>
      <w:r w:rsidRPr="0020502E">
        <w:rPr>
          <w:rFonts w:asciiTheme="minorHAnsi" w:hAnsiTheme="minorHAnsi" w:cstheme="minorBidi"/>
          <w:noProof/>
          <w:sz w:val="22"/>
          <w:szCs w:val="22"/>
        </w:rPr>
        <w:pict>
          <v:rect id="_x0000_s1032" style="position:absolute;left:0;text-align:left;margin-left:280.7pt;margin-top:185.75pt;width:8.35pt;height:7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" fillcolor="#c0504d [3205]" strokecolor="#622423 [1605]" strokeweight="2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85.75pt;margin-top:143.2pt;width:27.55pt;height:21pt;z-index:251663360">
            <v:textbox>
              <w:txbxContent>
                <w:p w:rsidR="002B71C0" w:rsidRDefault="002B71C0" w:rsidP="002B71C0">
                  <w:r>
                    <w:t>245</w:t>
                  </w:r>
                </w:p>
              </w:txbxContent>
            </v:textbox>
          </v:shape>
        </w:pict>
      </w:r>
      <w:r w:rsidR="002B71C0">
        <w:rPr>
          <w:noProof/>
        </w:rPr>
        <w:drawing>
          <wp:inline distT="0" distB="0" distL="0" distR="0">
            <wp:extent cx="4603750" cy="3379470"/>
            <wp:effectExtent l="19050" t="0" r="6350" b="0"/>
            <wp:docPr id="4" name="Рисунок 4" descr="C:\Users\ekon2\AppData\Local\Microsoft\Windows\Temporary Internet Files\Content.Word\Новый рисунок (1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kon2\AppData\Local\Microsoft\Windows\Temporary Internet Files\Content.Word\Новый рисунок (13)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37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1C0" w:rsidRDefault="002B71C0" w:rsidP="002B71C0">
      <w:pPr>
        <w:jc w:val="center"/>
        <w:rPr>
          <w:noProof/>
        </w:rPr>
      </w:pPr>
    </w:p>
    <w:p w:rsidR="002B71C0" w:rsidRDefault="002B71C0" w:rsidP="002B71C0">
      <w:pPr>
        <w:jc w:val="center"/>
        <w:rPr>
          <w:noProof/>
        </w:rPr>
      </w:pPr>
    </w:p>
    <w:p w:rsidR="002B71C0" w:rsidRDefault="002B71C0" w:rsidP="002B71C0">
      <w:pPr>
        <w:jc w:val="center"/>
        <w:rPr>
          <w:noProof/>
        </w:rPr>
      </w:pPr>
    </w:p>
    <w:p w:rsidR="002B71C0" w:rsidRDefault="002B71C0" w:rsidP="002B71C0">
      <w:pPr>
        <w:jc w:val="center"/>
        <w:rPr>
          <w:noProof/>
        </w:rPr>
      </w:pPr>
    </w:p>
    <w:p w:rsidR="002B71C0" w:rsidRPr="006404C7" w:rsidRDefault="002B71C0" w:rsidP="002B71C0">
      <w:r w:rsidRPr="006404C7">
        <w:t>Условные обозначения:</w:t>
      </w:r>
    </w:p>
    <w:p w:rsidR="002B71C0" w:rsidRPr="006404C7" w:rsidRDefault="002B71C0" w:rsidP="002B71C0"/>
    <w:p w:rsidR="00CD7A22" w:rsidRPr="00CD7A22" w:rsidRDefault="0020502E" w:rsidP="001D65FB">
      <w:pPr>
        <w:rPr>
          <w:sz w:val="28"/>
          <w:szCs w:val="28"/>
        </w:rPr>
      </w:pPr>
      <w:r w:rsidRPr="0020502E">
        <w:rPr>
          <w:noProof/>
        </w:rPr>
        <w:pict>
          <v:rect id="_x0000_s1031" style="position:absolute;margin-left:46.45pt;margin-top:5.05pt;width:8.9pt;height:7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" fillcolor="#c0504d [3205]" strokecolor="#622423 [1605]" strokeweight="2pt"/>
        </w:pict>
      </w:r>
      <w:r w:rsidR="002B71C0" w:rsidRPr="006404C7">
        <w:t xml:space="preserve">                       - нестационарные торговые объекты</w:t>
      </w:r>
    </w:p>
    <w:sectPr w:rsidR="00CD7A22" w:rsidRPr="00CD7A22" w:rsidSect="002B71C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7D3"/>
    <w:rsid w:val="00014BB3"/>
    <w:rsid w:val="00091F12"/>
    <w:rsid w:val="00102D61"/>
    <w:rsid w:val="001401D4"/>
    <w:rsid w:val="00177F47"/>
    <w:rsid w:val="001D65FB"/>
    <w:rsid w:val="0020502E"/>
    <w:rsid w:val="00206765"/>
    <w:rsid w:val="002B71C0"/>
    <w:rsid w:val="0030624B"/>
    <w:rsid w:val="00365D13"/>
    <w:rsid w:val="003859B0"/>
    <w:rsid w:val="003A168D"/>
    <w:rsid w:val="003F030A"/>
    <w:rsid w:val="004238A4"/>
    <w:rsid w:val="00476DD0"/>
    <w:rsid w:val="005F1A92"/>
    <w:rsid w:val="00644784"/>
    <w:rsid w:val="00696715"/>
    <w:rsid w:val="00713F8E"/>
    <w:rsid w:val="00761C2D"/>
    <w:rsid w:val="00780E18"/>
    <w:rsid w:val="00794063"/>
    <w:rsid w:val="007E386F"/>
    <w:rsid w:val="007F3293"/>
    <w:rsid w:val="008066AE"/>
    <w:rsid w:val="00817792"/>
    <w:rsid w:val="008418D8"/>
    <w:rsid w:val="00855644"/>
    <w:rsid w:val="00893680"/>
    <w:rsid w:val="008A4B83"/>
    <w:rsid w:val="00965A78"/>
    <w:rsid w:val="009D77A7"/>
    <w:rsid w:val="00AB1A8B"/>
    <w:rsid w:val="00AB7CF1"/>
    <w:rsid w:val="00AF17F9"/>
    <w:rsid w:val="00B228AA"/>
    <w:rsid w:val="00B56F6C"/>
    <w:rsid w:val="00BD0556"/>
    <w:rsid w:val="00C00D9C"/>
    <w:rsid w:val="00CC1413"/>
    <w:rsid w:val="00CD7A22"/>
    <w:rsid w:val="00D004ED"/>
    <w:rsid w:val="00DF702E"/>
    <w:rsid w:val="00E623FC"/>
    <w:rsid w:val="00EA588C"/>
    <w:rsid w:val="00EE77D3"/>
    <w:rsid w:val="00F1072D"/>
    <w:rsid w:val="00F16461"/>
    <w:rsid w:val="00F50F6D"/>
    <w:rsid w:val="00FB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EE77D3"/>
    <w:rPr>
      <w:color w:val="0000FF" w:themeColor="hyperlink"/>
      <w:u w:val="single"/>
    </w:rPr>
  </w:style>
  <w:style w:type="paragraph" w:styleId="3">
    <w:name w:val="Body Text 3"/>
    <w:basedOn w:val="a"/>
    <w:link w:val="30"/>
    <w:rsid w:val="008A4B83"/>
    <w:pPr>
      <w:jc w:val="center"/>
    </w:pPr>
    <w:rPr>
      <w:b/>
      <w:sz w:val="28"/>
      <w:szCs w:val="20"/>
      <w:lang w:eastAsia="en-US"/>
    </w:rPr>
  </w:style>
  <w:style w:type="character" w:customStyle="1" w:styleId="30">
    <w:name w:val="Основной текст 3 Знак"/>
    <w:basedOn w:val="a0"/>
    <w:link w:val="3"/>
    <w:rsid w:val="008A4B8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8A4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5"/>
    <w:uiPriority w:val="1"/>
    <w:locked/>
    <w:rsid w:val="008A4B83"/>
    <w:rPr>
      <w:rFonts w:ascii="Calibri" w:eastAsia="Calibri" w:hAnsi="Calibri"/>
      <w:lang w:eastAsia="ru-RU"/>
    </w:rPr>
  </w:style>
  <w:style w:type="paragraph" w:styleId="a5">
    <w:name w:val="No Spacing"/>
    <w:link w:val="a4"/>
    <w:uiPriority w:val="1"/>
    <w:qFormat/>
    <w:rsid w:val="008A4B83"/>
    <w:pPr>
      <w:spacing w:after="0" w:line="240" w:lineRule="auto"/>
    </w:pPr>
    <w:rPr>
      <w:rFonts w:ascii="Calibri" w:eastAsia="Calibri" w:hAnsi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4B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oligens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32</cp:revision>
  <dcterms:created xsi:type="dcterms:W3CDTF">2024-04-24T09:34:00Z</dcterms:created>
  <dcterms:modified xsi:type="dcterms:W3CDTF">2025-05-23T12:02:00Z</dcterms:modified>
</cp:coreProperties>
</file>