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E65366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E65366">
        <w:rPr>
          <w:b w:val="0"/>
          <w:sz w:val="26"/>
          <w:szCs w:val="26"/>
        </w:rPr>
        <w:t>МЕСТНАЯ АДМИНИСТРАЦИЯ</w:t>
      </w:r>
    </w:p>
    <w:p w:rsidR="00AC1CB9" w:rsidRPr="00E65366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E65366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E65366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E65366">
        <w:rPr>
          <w:b w:val="0"/>
          <w:sz w:val="26"/>
          <w:szCs w:val="26"/>
        </w:rPr>
        <w:t>КАБАРДИНО-БАЛКАРСКОЙ РЕСПУБЛИКИ</w:t>
      </w:r>
    </w:p>
    <w:p w:rsidR="005A3560" w:rsidRPr="00E65366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E65366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E65366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E65366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E65366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E65366" w:rsidRDefault="004A175B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>22</w:t>
      </w:r>
      <w:r w:rsidR="005A3560" w:rsidRPr="00E65366">
        <w:rPr>
          <w:rFonts w:ascii="Times New Roman" w:hAnsi="Times New Roman"/>
          <w:sz w:val="26"/>
          <w:szCs w:val="26"/>
        </w:rPr>
        <w:t>.0</w:t>
      </w:r>
      <w:r w:rsidRPr="00E65366">
        <w:rPr>
          <w:rFonts w:ascii="Times New Roman" w:hAnsi="Times New Roman"/>
          <w:sz w:val="26"/>
          <w:szCs w:val="26"/>
        </w:rPr>
        <w:t>7</w:t>
      </w:r>
      <w:r w:rsidR="005A3560" w:rsidRPr="00E65366">
        <w:rPr>
          <w:rFonts w:ascii="Times New Roman" w:hAnsi="Times New Roman"/>
          <w:sz w:val="26"/>
          <w:szCs w:val="26"/>
        </w:rPr>
        <w:t>.20</w:t>
      </w:r>
      <w:r w:rsidR="002113DD" w:rsidRPr="00E65366">
        <w:rPr>
          <w:rFonts w:ascii="Times New Roman" w:hAnsi="Times New Roman"/>
          <w:sz w:val="26"/>
          <w:szCs w:val="26"/>
        </w:rPr>
        <w:t>2</w:t>
      </w:r>
      <w:r w:rsidR="005D608C" w:rsidRPr="00E65366">
        <w:rPr>
          <w:rFonts w:ascii="Times New Roman" w:hAnsi="Times New Roman"/>
          <w:sz w:val="26"/>
          <w:szCs w:val="26"/>
        </w:rPr>
        <w:t>5</w:t>
      </w:r>
      <w:r w:rsidR="005A3560" w:rsidRPr="00E65366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E65366">
        <w:rPr>
          <w:rFonts w:ascii="Times New Roman" w:hAnsi="Times New Roman"/>
          <w:sz w:val="26"/>
          <w:szCs w:val="26"/>
        </w:rPr>
        <w:t xml:space="preserve">  </w:t>
      </w:r>
      <w:r w:rsidR="005A3560" w:rsidRPr="00E65366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E65366">
        <w:rPr>
          <w:rFonts w:ascii="Times New Roman" w:hAnsi="Times New Roman"/>
          <w:sz w:val="26"/>
          <w:szCs w:val="26"/>
        </w:rPr>
        <w:t xml:space="preserve">       </w:t>
      </w:r>
      <w:r w:rsidR="005A3560" w:rsidRPr="00E65366">
        <w:rPr>
          <w:rFonts w:ascii="Times New Roman" w:hAnsi="Times New Roman"/>
          <w:sz w:val="26"/>
          <w:szCs w:val="26"/>
        </w:rPr>
        <w:t xml:space="preserve">       </w:t>
      </w:r>
      <w:r w:rsidR="00687D95" w:rsidRPr="00E65366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E65366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Pr="00E65366">
        <w:rPr>
          <w:rFonts w:ascii="Times New Roman" w:hAnsi="Times New Roman"/>
          <w:sz w:val="26"/>
          <w:szCs w:val="26"/>
        </w:rPr>
        <w:t>3</w:t>
      </w:r>
    </w:p>
    <w:p w:rsidR="005A3560" w:rsidRPr="00E65366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E65366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E65366">
        <w:rPr>
          <w:rFonts w:ascii="Times New Roman" w:hAnsi="Times New Roman"/>
          <w:b w:val="0"/>
          <w:sz w:val="26"/>
          <w:szCs w:val="26"/>
        </w:rPr>
        <w:t>Председательствующий –</w:t>
      </w:r>
      <w:r w:rsidR="003318E6" w:rsidRPr="00E65366">
        <w:rPr>
          <w:rFonts w:ascii="Times New Roman" w:hAnsi="Times New Roman"/>
          <w:b w:val="0"/>
          <w:sz w:val="26"/>
          <w:szCs w:val="26"/>
        </w:rPr>
        <w:t xml:space="preserve"> </w:t>
      </w:r>
      <w:r w:rsidR="00D262A5" w:rsidRPr="00E65366">
        <w:rPr>
          <w:rFonts w:ascii="Times New Roman" w:hAnsi="Times New Roman"/>
          <w:b w:val="0"/>
          <w:sz w:val="26"/>
          <w:szCs w:val="26"/>
        </w:rPr>
        <w:t>А.М. Моисеева</w:t>
      </w:r>
    </w:p>
    <w:p w:rsidR="00AC1CB9" w:rsidRPr="00E65366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E65366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E65366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E65366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E65366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687D95" w:rsidRPr="00E65366" w:rsidTr="00A06460">
        <w:tc>
          <w:tcPr>
            <w:tcW w:w="6629" w:type="dxa"/>
          </w:tcPr>
          <w:p w:rsidR="00687D95" w:rsidRPr="00E65366" w:rsidRDefault="00687D95" w:rsidP="00687D9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5366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687D95" w:rsidRPr="00E65366" w:rsidRDefault="00687D95" w:rsidP="00687D95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687D95" w:rsidRPr="00E65366" w:rsidRDefault="00687D95" w:rsidP="00687D9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65366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971DAE" w:rsidRPr="00E65366" w:rsidTr="00A06460">
        <w:tc>
          <w:tcPr>
            <w:tcW w:w="6629" w:type="dxa"/>
            <w:shd w:val="clear" w:color="auto" w:fill="auto"/>
            <w:vAlign w:val="bottom"/>
          </w:tcPr>
          <w:p w:rsidR="00971DAE" w:rsidRPr="00E65366" w:rsidRDefault="00971DAE" w:rsidP="00A0646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E65366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6175DB" w:rsidRPr="00E65366" w:rsidRDefault="006175DB" w:rsidP="00A0646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62A5" w:rsidRPr="00E65366" w:rsidTr="00A06460">
        <w:tc>
          <w:tcPr>
            <w:tcW w:w="6629" w:type="dxa"/>
            <w:shd w:val="clear" w:color="auto" w:fill="auto"/>
            <w:vAlign w:val="bottom"/>
          </w:tcPr>
          <w:p w:rsidR="00D262A5" w:rsidRPr="00E65366" w:rsidRDefault="00D262A5" w:rsidP="003E33FC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D262A5" w:rsidRPr="00E65366" w:rsidRDefault="00544544" w:rsidP="0054454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65366">
              <w:rPr>
                <w:rFonts w:ascii="Times New Roman" w:hAnsi="Times New Roman"/>
                <w:b w:val="0"/>
                <w:sz w:val="26"/>
                <w:szCs w:val="26"/>
              </w:rPr>
              <w:t>И.о. г</w:t>
            </w:r>
            <w:r w:rsidR="00D262A5" w:rsidRPr="00E65366">
              <w:rPr>
                <w:rFonts w:ascii="Times New Roman" w:hAnsi="Times New Roman"/>
                <w:b w:val="0"/>
                <w:sz w:val="26"/>
                <w:szCs w:val="26"/>
              </w:rPr>
              <w:t>лав</w:t>
            </w:r>
            <w:r w:rsidRPr="00E65366">
              <w:rPr>
                <w:rFonts w:ascii="Times New Roman" w:hAnsi="Times New Roman"/>
                <w:b w:val="0"/>
                <w:sz w:val="26"/>
                <w:szCs w:val="26"/>
              </w:rPr>
              <w:t>ы</w:t>
            </w:r>
            <w:r w:rsidR="00D262A5" w:rsidRPr="00E65366">
              <w:rPr>
                <w:rFonts w:ascii="Times New Roman" w:hAnsi="Times New Roman"/>
                <w:b w:val="0"/>
                <w:sz w:val="26"/>
                <w:szCs w:val="26"/>
              </w:rPr>
              <w:t xml:space="preserve"> местной администрации сельского поселения </w:t>
            </w:r>
            <w:r w:rsidR="00EA44C2" w:rsidRPr="00E65366">
              <w:rPr>
                <w:rFonts w:ascii="Times New Roman" w:hAnsi="Times New Roman"/>
                <w:b w:val="0"/>
                <w:sz w:val="26"/>
                <w:szCs w:val="26"/>
              </w:rPr>
              <w:t xml:space="preserve">Янтарное </w:t>
            </w:r>
            <w:r w:rsidR="00D262A5" w:rsidRPr="00E65366">
              <w:rPr>
                <w:rFonts w:ascii="Times New Roman" w:hAnsi="Times New Roman"/>
                <w:b w:val="0"/>
                <w:sz w:val="26"/>
                <w:szCs w:val="26"/>
              </w:rPr>
              <w:t>Прохладненского 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D262A5" w:rsidRPr="00E65366" w:rsidRDefault="00D262A5" w:rsidP="003E33FC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D262A5" w:rsidRPr="00E65366" w:rsidRDefault="00EA44C2" w:rsidP="00EA44C2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65366">
              <w:rPr>
                <w:rFonts w:ascii="Times New Roman" w:hAnsi="Times New Roman"/>
                <w:b w:val="0"/>
                <w:sz w:val="26"/>
                <w:szCs w:val="26"/>
              </w:rPr>
              <w:t>А.В. Голубничий</w:t>
            </w:r>
          </w:p>
        </w:tc>
      </w:tr>
    </w:tbl>
    <w:p w:rsidR="00983D98" w:rsidRPr="00E65366" w:rsidRDefault="00983D98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400DF8" w:rsidRPr="00E65366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F36F11" w:rsidRPr="00E65366">
        <w:rPr>
          <w:rFonts w:ascii="Times New Roman" w:hAnsi="Times New Roman"/>
          <w:sz w:val="26"/>
          <w:szCs w:val="26"/>
        </w:rPr>
        <w:t>01</w:t>
      </w:r>
      <w:r w:rsidRPr="00E65366">
        <w:rPr>
          <w:rFonts w:ascii="Times New Roman" w:hAnsi="Times New Roman"/>
          <w:sz w:val="26"/>
          <w:szCs w:val="26"/>
        </w:rPr>
        <w:t>.0</w:t>
      </w:r>
      <w:r w:rsidR="00F36F11" w:rsidRPr="00E65366">
        <w:rPr>
          <w:rFonts w:ascii="Times New Roman" w:hAnsi="Times New Roman"/>
          <w:sz w:val="26"/>
          <w:szCs w:val="26"/>
        </w:rPr>
        <w:t>7</w:t>
      </w:r>
      <w:r w:rsidRPr="00E65366">
        <w:rPr>
          <w:rFonts w:ascii="Times New Roman" w:hAnsi="Times New Roman"/>
          <w:sz w:val="26"/>
          <w:szCs w:val="26"/>
        </w:rPr>
        <w:t>.202</w:t>
      </w:r>
      <w:r w:rsidR="005D608C" w:rsidRPr="00E65366">
        <w:rPr>
          <w:rFonts w:ascii="Times New Roman" w:hAnsi="Times New Roman"/>
          <w:sz w:val="26"/>
          <w:szCs w:val="26"/>
        </w:rPr>
        <w:t>5</w:t>
      </w:r>
      <w:r w:rsidRPr="00E65366">
        <w:rPr>
          <w:rFonts w:ascii="Times New Roman" w:hAnsi="Times New Roman"/>
          <w:sz w:val="26"/>
          <w:szCs w:val="26"/>
        </w:rPr>
        <w:t xml:space="preserve"> № </w:t>
      </w:r>
      <w:r w:rsidR="00F36F11" w:rsidRPr="00E65366">
        <w:rPr>
          <w:rFonts w:ascii="Times New Roman" w:hAnsi="Times New Roman"/>
          <w:sz w:val="26"/>
          <w:szCs w:val="26"/>
        </w:rPr>
        <w:t>424</w:t>
      </w:r>
      <w:r w:rsidRPr="00E65366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договоров на размещение нестационарных и мобильных торговых объектов на территории Прохладненского муниципального района КБР».</w:t>
      </w:r>
    </w:p>
    <w:p w:rsidR="00400DF8" w:rsidRPr="00E65366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Извещения </w:t>
      </w:r>
      <w:r w:rsidRPr="00E65366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E65366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400DF8" w:rsidRPr="00E65366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ул. Гагарина 47, 4-й этаж, кабинет № 408. Начало заседания Комиссии – 10:00 ч. </w:t>
      </w:r>
      <w:r w:rsidR="00F923B5" w:rsidRPr="00E65366">
        <w:rPr>
          <w:rFonts w:ascii="Times New Roman" w:hAnsi="Times New Roman"/>
          <w:sz w:val="26"/>
          <w:szCs w:val="26"/>
        </w:rPr>
        <w:t>22</w:t>
      </w:r>
      <w:r w:rsidRPr="00E65366">
        <w:rPr>
          <w:rFonts w:ascii="Times New Roman" w:hAnsi="Times New Roman"/>
          <w:sz w:val="26"/>
          <w:szCs w:val="26"/>
        </w:rPr>
        <w:t>.0</w:t>
      </w:r>
      <w:r w:rsidR="00F923B5" w:rsidRPr="00E65366">
        <w:rPr>
          <w:rFonts w:ascii="Times New Roman" w:hAnsi="Times New Roman"/>
          <w:sz w:val="26"/>
          <w:szCs w:val="26"/>
        </w:rPr>
        <w:t>7</w:t>
      </w:r>
      <w:r w:rsidRPr="00E65366">
        <w:rPr>
          <w:rFonts w:ascii="Times New Roman" w:hAnsi="Times New Roman"/>
          <w:sz w:val="26"/>
          <w:szCs w:val="26"/>
        </w:rPr>
        <w:t>.202</w:t>
      </w:r>
      <w:r w:rsidR="005D608C" w:rsidRPr="00E65366">
        <w:rPr>
          <w:rFonts w:ascii="Times New Roman" w:hAnsi="Times New Roman"/>
          <w:sz w:val="26"/>
          <w:szCs w:val="26"/>
        </w:rPr>
        <w:t>5</w:t>
      </w:r>
      <w:r w:rsidRPr="00E65366">
        <w:rPr>
          <w:rFonts w:ascii="Times New Roman" w:hAnsi="Times New Roman"/>
          <w:sz w:val="26"/>
          <w:szCs w:val="26"/>
        </w:rPr>
        <w:t xml:space="preserve">, окончание – 10:30 ч. </w:t>
      </w:r>
      <w:r w:rsidR="00F923B5" w:rsidRPr="00E65366">
        <w:rPr>
          <w:rFonts w:ascii="Times New Roman" w:hAnsi="Times New Roman"/>
          <w:sz w:val="26"/>
          <w:szCs w:val="26"/>
        </w:rPr>
        <w:t>22</w:t>
      </w:r>
      <w:r w:rsidR="008B1429" w:rsidRPr="00E65366">
        <w:rPr>
          <w:rFonts w:ascii="Times New Roman" w:hAnsi="Times New Roman"/>
          <w:sz w:val="26"/>
          <w:szCs w:val="26"/>
        </w:rPr>
        <w:t>.</w:t>
      </w:r>
      <w:r w:rsidRPr="00E65366">
        <w:rPr>
          <w:rFonts w:ascii="Times New Roman" w:hAnsi="Times New Roman"/>
          <w:sz w:val="26"/>
          <w:szCs w:val="26"/>
        </w:rPr>
        <w:t>0</w:t>
      </w:r>
      <w:r w:rsidR="00F923B5" w:rsidRPr="00E65366">
        <w:rPr>
          <w:rFonts w:ascii="Times New Roman" w:hAnsi="Times New Roman"/>
          <w:sz w:val="26"/>
          <w:szCs w:val="26"/>
        </w:rPr>
        <w:t>7</w:t>
      </w:r>
      <w:r w:rsidRPr="00E65366">
        <w:rPr>
          <w:rFonts w:ascii="Times New Roman" w:hAnsi="Times New Roman"/>
          <w:sz w:val="26"/>
          <w:szCs w:val="26"/>
        </w:rPr>
        <w:t>.202</w:t>
      </w:r>
      <w:r w:rsidR="005D608C" w:rsidRPr="00E65366">
        <w:rPr>
          <w:rFonts w:ascii="Times New Roman" w:hAnsi="Times New Roman"/>
          <w:sz w:val="26"/>
          <w:szCs w:val="26"/>
        </w:rPr>
        <w:t>5</w:t>
      </w:r>
      <w:r w:rsidRPr="00E65366">
        <w:rPr>
          <w:rFonts w:ascii="Times New Roman" w:hAnsi="Times New Roman"/>
          <w:sz w:val="26"/>
          <w:szCs w:val="26"/>
        </w:rPr>
        <w:t>.</w:t>
      </w:r>
    </w:p>
    <w:p w:rsidR="00CE5ECB" w:rsidRPr="00E65366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E65366" w:rsidRDefault="00C37EBF" w:rsidP="00C37EB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E65366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Секретарь Логвинова И.П.: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1. На заседании присутствует </w:t>
      </w:r>
      <w:r w:rsidR="00A06460" w:rsidRPr="00E65366">
        <w:rPr>
          <w:rFonts w:ascii="Times New Roman" w:hAnsi="Times New Roman"/>
          <w:sz w:val="26"/>
          <w:szCs w:val="26"/>
        </w:rPr>
        <w:t xml:space="preserve">4 </w:t>
      </w:r>
      <w:r w:rsidRPr="00E65366">
        <w:rPr>
          <w:rFonts w:ascii="Times New Roman" w:hAnsi="Times New Roman"/>
          <w:sz w:val="26"/>
          <w:szCs w:val="26"/>
        </w:rPr>
        <w:t>(четыре) члена Комиссии, что более пятидесяти процентов от общего числа ее членов, Комиссия правомочна осуществлять свои функции.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lastRenderedPageBreak/>
        <w:t xml:space="preserve">2. Ко времени начала заседания Комиссии – 10 часов 00 минут </w:t>
      </w:r>
      <w:r w:rsidR="004D2C30">
        <w:rPr>
          <w:rFonts w:ascii="Times New Roman" w:hAnsi="Times New Roman"/>
          <w:bCs/>
          <w:sz w:val="26"/>
          <w:szCs w:val="26"/>
        </w:rPr>
        <w:t xml:space="preserve">22 июля </w:t>
      </w:r>
      <w:r w:rsidRPr="00E65366">
        <w:rPr>
          <w:rFonts w:ascii="Times New Roman" w:hAnsi="Times New Roman"/>
          <w:bCs/>
          <w:sz w:val="26"/>
          <w:szCs w:val="26"/>
        </w:rPr>
        <w:t>202</w:t>
      </w:r>
      <w:r w:rsidR="00A06460" w:rsidRPr="00E65366">
        <w:rPr>
          <w:rFonts w:ascii="Times New Roman" w:hAnsi="Times New Roman"/>
          <w:bCs/>
          <w:sz w:val="26"/>
          <w:szCs w:val="26"/>
        </w:rPr>
        <w:t>5</w:t>
      </w:r>
      <w:r w:rsidRPr="00E65366">
        <w:rPr>
          <w:rFonts w:ascii="Times New Roman" w:hAnsi="Times New Roman"/>
          <w:bCs/>
          <w:sz w:val="26"/>
          <w:szCs w:val="26"/>
        </w:rPr>
        <w:t xml:space="preserve"> года отсутствует </w:t>
      </w:r>
      <w:r w:rsidRPr="00E65366">
        <w:rPr>
          <w:rFonts w:ascii="Times New Roman" w:hAnsi="Times New Roman"/>
          <w:sz w:val="26"/>
          <w:szCs w:val="26"/>
        </w:rPr>
        <w:t>председатель Комиссии Подолякина А.Н. - з</w:t>
      </w:r>
      <w:r w:rsidRPr="00E65366">
        <w:rPr>
          <w:rFonts w:ascii="Times New Roman" w:eastAsia="Calibri" w:hAnsi="Times New Roman"/>
          <w:sz w:val="26"/>
          <w:szCs w:val="26"/>
        </w:rPr>
        <w:t>аместитель главы местной администрации Прохладненского муниципального района КБР по экономике и правовым вопросам с января 2024 года наход</w:t>
      </w:r>
      <w:r w:rsidRPr="00E65366">
        <w:rPr>
          <w:rFonts w:ascii="Times New Roman" w:hAnsi="Times New Roman"/>
          <w:sz w:val="26"/>
          <w:szCs w:val="26"/>
        </w:rPr>
        <w:t>и</w:t>
      </w:r>
      <w:r w:rsidRPr="00E65366">
        <w:rPr>
          <w:rFonts w:ascii="Times New Roman" w:eastAsia="Calibri" w:hAnsi="Times New Roman"/>
          <w:sz w:val="26"/>
          <w:szCs w:val="26"/>
        </w:rPr>
        <w:t>тся в декретном отпуске по уходу за ребенком.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Согласно пункту 3.1. раздела 3. Порядка проведения открытого конкурса на право заключения договора на размещение нестационарного и мобильного торгового объекта на территории Прохладненского муниципального района КБР постановления </w:t>
      </w:r>
      <w:r w:rsidRPr="00E65366">
        <w:rPr>
          <w:rFonts w:ascii="Times New Roman" w:eastAsia="Calibri" w:hAnsi="Times New Roman"/>
          <w:sz w:val="26"/>
          <w:szCs w:val="26"/>
        </w:rPr>
        <w:t xml:space="preserve">местной администрации Прохладненского муниципального района </w:t>
      </w:r>
      <w:r w:rsidRPr="00E65366">
        <w:rPr>
          <w:rFonts w:ascii="Times New Roman" w:hAnsi="Times New Roman"/>
          <w:sz w:val="26"/>
          <w:szCs w:val="26"/>
        </w:rPr>
        <w:t xml:space="preserve">от 23 августа 2017 № 249 «О размещении нестационарных и мобильных торговых объектов на территории Прохладненского муниципального района КБР» председателем Комиссии назначить главу </w:t>
      </w:r>
      <w:r w:rsidR="00A06460" w:rsidRPr="00E65366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1C7358" w:rsidRPr="00E65366">
        <w:rPr>
          <w:rFonts w:ascii="Times New Roman" w:hAnsi="Times New Roman"/>
          <w:sz w:val="26"/>
          <w:szCs w:val="26"/>
        </w:rPr>
        <w:t>Прималкинское</w:t>
      </w:r>
      <w:r w:rsidR="00A06460" w:rsidRPr="00E65366">
        <w:rPr>
          <w:rFonts w:ascii="Times New Roman" w:hAnsi="Times New Roman"/>
          <w:sz w:val="26"/>
          <w:szCs w:val="26"/>
        </w:rPr>
        <w:t xml:space="preserve"> Прохладненского муниципального района КБР </w:t>
      </w:r>
      <w:r w:rsidR="001C7358" w:rsidRPr="00E65366">
        <w:rPr>
          <w:rFonts w:ascii="Times New Roman" w:hAnsi="Times New Roman"/>
          <w:sz w:val="26"/>
          <w:szCs w:val="26"/>
        </w:rPr>
        <w:t>А.М. Моисееву</w:t>
      </w:r>
      <w:r w:rsidRPr="00E65366">
        <w:rPr>
          <w:rFonts w:ascii="Times New Roman" w:hAnsi="Times New Roman"/>
          <w:sz w:val="26"/>
          <w:szCs w:val="26"/>
        </w:rPr>
        <w:t>.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E65366">
        <w:rPr>
          <w:rFonts w:ascii="Times New Roman" w:hAnsi="Times New Roman"/>
          <w:sz w:val="26"/>
          <w:szCs w:val="26"/>
        </w:rPr>
        <w:t>0.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Председательствующий</w:t>
      </w:r>
      <w:r w:rsidRPr="00E65366">
        <w:rPr>
          <w:rFonts w:ascii="Times New Roman" w:hAnsi="Times New Roman"/>
          <w:sz w:val="26"/>
          <w:szCs w:val="26"/>
        </w:rPr>
        <w:t xml:space="preserve"> </w:t>
      </w:r>
      <w:r w:rsidR="001C7358" w:rsidRPr="00E65366">
        <w:rPr>
          <w:rFonts w:ascii="Times New Roman" w:hAnsi="Times New Roman"/>
          <w:sz w:val="26"/>
          <w:szCs w:val="26"/>
        </w:rPr>
        <w:t>Моисеева А.М.</w:t>
      </w:r>
      <w:r w:rsidRPr="00E65366">
        <w:rPr>
          <w:rFonts w:ascii="Times New Roman" w:hAnsi="Times New Roman"/>
          <w:sz w:val="26"/>
          <w:szCs w:val="26"/>
        </w:rPr>
        <w:t>: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>1. Для осуществления вскрытия конвертов с заявками на участие в открытом конкурсе назначается Логвинова И.П.</w:t>
      </w:r>
    </w:p>
    <w:p w:rsidR="00C37EBF" w:rsidRPr="00E65366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 xml:space="preserve">2. Для проведения открытого конкурса Комиссии предлагается выбрать </w:t>
      </w:r>
      <w:r w:rsidRPr="00E65366">
        <w:rPr>
          <w:rFonts w:ascii="Times New Roman" w:hAnsi="Times New Roman"/>
          <w:sz w:val="26"/>
          <w:szCs w:val="26"/>
        </w:rPr>
        <w:t>Логвинову И.П.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E65366">
        <w:rPr>
          <w:rFonts w:ascii="Times New Roman" w:hAnsi="Times New Roman"/>
          <w:sz w:val="26"/>
          <w:szCs w:val="26"/>
        </w:rPr>
        <w:t>0.</w:t>
      </w:r>
    </w:p>
    <w:p w:rsidR="00C37EBF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E65366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E65366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366">
        <w:rPr>
          <w:rFonts w:ascii="Times New Roman" w:hAnsi="Times New Roman"/>
          <w:sz w:val="26"/>
          <w:szCs w:val="26"/>
        </w:rPr>
        <w:t xml:space="preserve">1. Вскрытие конвертов и рассмотрение заявок на участие </w:t>
      </w:r>
      <w:r w:rsidR="006850EA" w:rsidRPr="00E65366">
        <w:rPr>
          <w:rFonts w:ascii="Times New Roman" w:hAnsi="Times New Roman"/>
          <w:sz w:val="26"/>
          <w:szCs w:val="26"/>
        </w:rPr>
        <w:t>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82" w:type="dxa"/>
        <w:tblLayout w:type="fixed"/>
        <w:tblLook w:val="04A0"/>
      </w:tblPr>
      <w:tblGrid>
        <w:gridCol w:w="534"/>
        <w:gridCol w:w="2268"/>
        <w:gridCol w:w="1051"/>
        <w:gridCol w:w="1417"/>
        <w:gridCol w:w="1501"/>
        <w:gridCol w:w="1134"/>
        <w:gridCol w:w="1559"/>
        <w:gridCol w:w="1418"/>
      </w:tblGrid>
      <w:tr w:rsidR="006850EA" w:rsidRPr="00900F57" w:rsidTr="00F63FB9">
        <w:trPr>
          <w:tblHeader/>
        </w:trPr>
        <w:tc>
          <w:tcPr>
            <w:tcW w:w="534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900F57" w:rsidRDefault="006850EA" w:rsidP="00700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700256" w:rsidRPr="00900F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900F57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Начальная (минимальная) цена, руб.</w:t>
            </w:r>
          </w:p>
        </w:tc>
      </w:tr>
      <w:tr w:rsidR="00912A2A" w:rsidRPr="00900F57" w:rsidTr="00F63FB9">
        <w:trPr>
          <w:tblHeader/>
        </w:trPr>
        <w:tc>
          <w:tcPr>
            <w:tcW w:w="534" w:type="dxa"/>
          </w:tcPr>
          <w:p w:rsidR="00912A2A" w:rsidRPr="00900F57" w:rsidRDefault="00912A2A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912A2A" w:rsidRPr="00900F57" w:rsidRDefault="00AF2464" w:rsidP="00DE7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ул.Ленина</w:t>
            </w:r>
            <w:r w:rsidR="00DE7420" w:rsidRPr="00900F57">
              <w:rPr>
                <w:rFonts w:ascii="Times New Roman" w:hAnsi="Times New Roman"/>
                <w:sz w:val="24"/>
                <w:szCs w:val="24"/>
              </w:rPr>
              <w:t xml:space="preserve"> (возле дома № </w:t>
            </w:r>
            <w:r w:rsidRPr="00900F57">
              <w:rPr>
                <w:rFonts w:ascii="Times New Roman" w:hAnsi="Times New Roman"/>
                <w:sz w:val="24"/>
                <w:szCs w:val="24"/>
              </w:rPr>
              <w:t>102</w:t>
            </w:r>
            <w:r w:rsidR="00DE7420" w:rsidRPr="00900F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912A2A" w:rsidRPr="00900F57" w:rsidRDefault="00DA1A6D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12A2A" w:rsidRPr="00900F57" w:rsidRDefault="00AF2464" w:rsidP="00AF24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912A2A" w:rsidRPr="00900F57" w:rsidRDefault="00710154" w:rsidP="00C34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</w:t>
            </w:r>
            <w:r w:rsidR="00AF2464" w:rsidRPr="00900F57">
              <w:rPr>
                <w:rFonts w:ascii="Times New Roman" w:hAnsi="Times New Roman"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900F57" w:rsidRDefault="00AF2464" w:rsidP="00AF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1559" w:type="dxa"/>
          </w:tcPr>
          <w:p w:rsidR="00912A2A" w:rsidRPr="00900F57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</w:t>
            </w:r>
            <w:r w:rsidR="00AF2464" w:rsidRPr="00900F5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900F57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14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900F57" w:rsidTr="00F63FB9">
        <w:trPr>
          <w:trHeight w:val="794"/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366FEF" w:rsidRPr="00900F57" w:rsidTr="00F63FB9">
        <w:trPr>
          <w:tblHeader/>
        </w:trPr>
        <w:tc>
          <w:tcPr>
            <w:tcW w:w="5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366FEF" w:rsidRPr="00900F57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Благовещенка, ул. Ленина</w:t>
            </w:r>
            <w:r w:rsidR="005B6004" w:rsidRPr="00900F57">
              <w:rPr>
                <w:rFonts w:ascii="Times New Roman" w:hAnsi="Times New Roman"/>
                <w:sz w:val="24"/>
                <w:szCs w:val="24"/>
              </w:rPr>
              <w:t>, № 65</w:t>
            </w:r>
            <w:r w:rsidRPr="00900F57">
              <w:rPr>
                <w:rFonts w:ascii="Times New Roman" w:hAnsi="Times New Roman"/>
                <w:sz w:val="24"/>
                <w:szCs w:val="24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900F57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900F57" w:rsidTr="00F63FB9">
        <w:trPr>
          <w:tblHeader/>
        </w:trPr>
        <w:tc>
          <w:tcPr>
            <w:tcW w:w="5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085C43" w:rsidRPr="00900F57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900F57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900F57" w:rsidTr="00F63FB9">
        <w:trPr>
          <w:tblHeader/>
        </w:trPr>
        <w:tc>
          <w:tcPr>
            <w:tcW w:w="5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2B0522" w:rsidRPr="00900F57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900F57" w:rsidTr="00F63FB9">
        <w:trPr>
          <w:tblHeader/>
        </w:trPr>
        <w:tc>
          <w:tcPr>
            <w:tcW w:w="5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2B0522" w:rsidRPr="00900F57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900F57" w:rsidTr="00F63FB9">
        <w:trPr>
          <w:tblHeader/>
        </w:trPr>
        <w:tc>
          <w:tcPr>
            <w:tcW w:w="5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2B0522" w:rsidRPr="00900F57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B0522" w:rsidRPr="00900F57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ED6A14" w:rsidRPr="00900F57" w:rsidTr="00F63FB9">
        <w:trPr>
          <w:tblHeader/>
        </w:trPr>
        <w:tc>
          <w:tcPr>
            <w:tcW w:w="534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68" w:type="dxa"/>
          </w:tcPr>
          <w:p w:rsidR="00ED6A14" w:rsidRPr="00900F57" w:rsidRDefault="00ED6A14" w:rsidP="00ED6A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Янтарное, ул. Верхняя, 4</w:t>
            </w:r>
          </w:p>
        </w:tc>
        <w:tc>
          <w:tcPr>
            <w:tcW w:w="1051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24.1</w:t>
            </w:r>
          </w:p>
        </w:tc>
        <w:tc>
          <w:tcPr>
            <w:tcW w:w="1417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ED6A14" w:rsidRPr="00900F57" w:rsidTr="00F63FB9">
        <w:trPr>
          <w:tblHeader/>
        </w:trPr>
        <w:tc>
          <w:tcPr>
            <w:tcW w:w="534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ED6A14" w:rsidRPr="00900F57" w:rsidRDefault="00ED6A14" w:rsidP="00ED6A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ED6A14" w:rsidRPr="00900F57" w:rsidRDefault="00ED6A14" w:rsidP="00ED6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ED6A14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</w:t>
            </w:r>
            <w:r w:rsidR="00ED6A14" w:rsidRPr="00900F57">
              <w:rPr>
                <w:rFonts w:ascii="Times New Roman" w:hAnsi="Times New Roman"/>
                <w:sz w:val="24"/>
                <w:szCs w:val="24"/>
              </w:rPr>
              <w:t xml:space="preserve"> месяц</w:t>
            </w:r>
            <w:r w:rsidRPr="00900F5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ED6A14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Прималкинское, пересечение пер.Канкавы/ ул.Молодежной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0E7B1E" w:rsidRPr="00900F57" w:rsidTr="00F63FB9">
        <w:trPr>
          <w:tblHeader/>
        </w:trPr>
        <w:tc>
          <w:tcPr>
            <w:tcW w:w="5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2268" w:type="dxa"/>
          </w:tcPr>
          <w:p w:rsidR="000E7B1E" w:rsidRPr="00900F57" w:rsidRDefault="000E7B1E" w:rsidP="000E7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1418" w:type="dxa"/>
          </w:tcPr>
          <w:p w:rsidR="000E7B1E" w:rsidRPr="00900F57" w:rsidRDefault="000E7B1E" w:rsidP="000E7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C57DF" w:rsidRPr="00900F57" w:rsidRDefault="004A5CD9" w:rsidP="004A5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6051,00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CC57DF" w:rsidRPr="00900F57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200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CC57DF" w:rsidRPr="00464DDC" w:rsidTr="00F63FB9">
        <w:trPr>
          <w:tblHeader/>
        </w:trPr>
        <w:tc>
          <w:tcPr>
            <w:tcW w:w="5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68" w:type="dxa"/>
          </w:tcPr>
          <w:p w:rsidR="00CC57DF" w:rsidRPr="00900F57" w:rsidRDefault="00CC57DF" w:rsidP="00CC57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F57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1,5 кв.м.</w:t>
            </w:r>
          </w:p>
        </w:tc>
        <w:tc>
          <w:tcPr>
            <w:tcW w:w="1559" w:type="dxa"/>
          </w:tcPr>
          <w:p w:rsidR="00CC57DF" w:rsidRPr="00900F57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CC57DF" w:rsidRPr="004A5CD9" w:rsidRDefault="00CC57DF" w:rsidP="00CC5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F57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(*) –</w:t>
      </w:r>
      <w:r w:rsidR="004E7BDD" w:rsidRPr="00DD0140">
        <w:rPr>
          <w:rFonts w:ascii="Times New Roman" w:hAnsi="Times New Roman"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DD0140">
        <w:rPr>
          <w:rFonts w:ascii="Times New Roman" w:hAnsi="Times New Roman"/>
          <w:sz w:val="26"/>
          <w:szCs w:val="26"/>
        </w:rPr>
        <w:t>30.12.2020 № 955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DD0140">
        <w:rPr>
          <w:rFonts w:ascii="Times New Roman" w:hAnsi="Times New Roman"/>
          <w:sz w:val="26"/>
          <w:szCs w:val="26"/>
        </w:rPr>
        <w:t>.</w:t>
      </w:r>
    </w:p>
    <w:p w:rsidR="00ED6B64" w:rsidRPr="00DD0140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DD0140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DD0140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CF0348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>Логвинова И.П.</w:t>
      </w:r>
      <w:r w:rsidR="003D35CA" w:rsidRPr="00CF0348">
        <w:rPr>
          <w:rFonts w:ascii="Times New Roman" w:hAnsi="Times New Roman"/>
          <w:sz w:val="26"/>
          <w:szCs w:val="26"/>
        </w:rPr>
        <w:t>:</w:t>
      </w:r>
    </w:p>
    <w:p w:rsidR="003D35CA" w:rsidRPr="00CF034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CF06D4" w:rsidRPr="00CF0348">
        <w:rPr>
          <w:rFonts w:ascii="Times New Roman" w:hAnsi="Times New Roman"/>
          <w:sz w:val="26"/>
          <w:szCs w:val="26"/>
        </w:rPr>
        <w:t>21</w:t>
      </w:r>
      <w:r w:rsidRPr="00CF0348">
        <w:rPr>
          <w:rFonts w:ascii="Times New Roman" w:hAnsi="Times New Roman"/>
          <w:sz w:val="26"/>
          <w:szCs w:val="26"/>
        </w:rPr>
        <w:t>.0</w:t>
      </w:r>
      <w:r w:rsidR="00CF06D4" w:rsidRPr="00CF0348">
        <w:rPr>
          <w:rFonts w:ascii="Times New Roman" w:hAnsi="Times New Roman"/>
          <w:sz w:val="26"/>
          <w:szCs w:val="26"/>
        </w:rPr>
        <w:t>7</w:t>
      </w:r>
      <w:r w:rsidRPr="00CF0348">
        <w:rPr>
          <w:rFonts w:ascii="Times New Roman" w:hAnsi="Times New Roman"/>
          <w:sz w:val="26"/>
          <w:szCs w:val="26"/>
        </w:rPr>
        <w:t>.202</w:t>
      </w:r>
      <w:r w:rsidR="005D608C" w:rsidRPr="00CF0348">
        <w:rPr>
          <w:rFonts w:ascii="Times New Roman" w:hAnsi="Times New Roman"/>
          <w:sz w:val="26"/>
          <w:szCs w:val="26"/>
        </w:rPr>
        <w:t>5</w:t>
      </w:r>
      <w:r w:rsidRPr="00CF0348">
        <w:rPr>
          <w:rFonts w:ascii="Times New Roman" w:hAnsi="Times New Roman"/>
          <w:sz w:val="26"/>
          <w:szCs w:val="26"/>
        </w:rPr>
        <w:t>):</w:t>
      </w:r>
    </w:p>
    <w:p w:rsidR="003D35CA" w:rsidRPr="00CF034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>- по Лотам №№ 1-</w:t>
      </w:r>
      <w:r w:rsidR="00CF06D4" w:rsidRPr="00CF0348">
        <w:rPr>
          <w:rFonts w:ascii="Times New Roman" w:hAnsi="Times New Roman"/>
          <w:sz w:val="26"/>
          <w:szCs w:val="26"/>
        </w:rPr>
        <w:t>18</w:t>
      </w:r>
      <w:r w:rsidRPr="00CF0348">
        <w:rPr>
          <w:rFonts w:ascii="Times New Roman" w:hAnsi="Times New Roman"/>
          <w:sz w:val="26"/>
          <w:szCs w:val="26"/>
        </w:rPr>
        <w:t xml:space="preserve">, </w:t>
      </w:r>
      <w:r w:rsidR="00CF06D4" w:rsidRPr="00CF0348">
        <w:rPr>
          <w:rFonts w:ascii="Times New Roman" w:hAnsi="Times New Roman"/>
          <w:sz w:val="26"/>
          <w:szCs w:val="26"/>
        </w:rPr>
        <w:t>20</w:t>
      </w:r>
      <w:r w:rsidR="002B2CBF" w:rsidRPr="00CF0348">
        <w:rPr>
          <w:rFonts w:ascii="Times New Roman" w:hAnsi="Times New Roman"/>
          <w:sz w:val="26"/>
          <w:szCs w:val="26"/>
        </w:rPr>
        <w:t>-</w:t>
      </w:r>
      <w:r w:rsidR="00CF06D4" w:rsidRPr="00CF0348">
        <w:rPr>
          <w:rFonts w:ascii="Times New Roman" w:hAnsi="Times New Roman"/>
          <w:sz w:val="26"/>
          <w:szCs w:val="26"/>
        </w:rPr>
        <w:t>29</w:t>
      </w:r>
      <w:r w:rsidR="00B65284" w:rsidRPr="00CF0348">
        <w:rPr>
          <w:rFonts w:ascii="Times New Roman" w:hAnsi="Times New Roman"/>
          <w:sz w:val="26"/>
          <w:szCs w:val="26"/>
        </w:rPr>
        <w:t xml:space="preserve">, </w:t>
      </w:r>
      <w:r w:rsidR="00CF06D4" w:rsidRPr="00CF0348">
        <w:rPr>
          <w:rFonts w:ascii="Times New Roman" w:hAnsi="Times New Roman"/>
          <w:sz w:val="26"/>
          <w:szCs w:val="26"/>
        </w:rPr>
        <w:t>31</w:t>
      </w:r>
      <w:r w:rsidR="002B2CBF" w:rsidRPr="00CF0348">
        <w:rPr>
          <w:rFonts w:ascii="Times New Roman" w:hAnsi="Times New Roman"/>
          <w:sz w:val="26"/>
          <w:szCs w:val="26"/>
        </w:rPr>
        <w:t>-</w:t>
      </w:r>
      <w:r w:rsidR="00CF06D4" w:rsidRPr="00CF0348">
        <w:rPr>
          <w:rFonts w:ascii="Times New Roman" w:hAnsi="Times New Roman"/>
          <w:sz w:val="26"/>
          <w:szCs w:val="26"/>
        </w:rPr>
        <w:t>59</w:t>
      </w:r>
      <w:r w:rsidRPr="00CF0348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3D35CA" w:rsidRPr="00CF034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 xml:space="preserve">- по Лоту № </w:t>
      </w:r>
      <w:r w:rsidR="00050131" w:rsidRPr="00CF0348">
        <w:rPr>
          <w:rFonts w:ascii="Times New Roman" w:hAnsi="Times New Roman"/>
          <w:sz w:val="26"/>
          <w:szCs w:val="26"/>
        </w:rPr>
        <w:t>19</w:t>
      </w:r>
      <w:r w:rsidRPr="00CF0348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DD0140" w:rsidRDefault="00865150" w:rsidP="00865150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 xml:space="preserve">- по Лоту № </w:t>
      </w:r>
      <w:r w:rsidR="00050131" w:rsidRPr="00CF0348">
        <w:rPr>
          <w:rFonts w:ascii="Times New Roman" w:hAnsi="Times New Roman"/>
          <w:sz w:val="26"/>
          <w:szCs w:val="26"/>
        </w:rPr>
        <w:t>30</w:t>
      </w:r>
      <w:r w:rsidRPr="00CF0348">
        <w:rPr>
          <w:rFonts w:ascii="Times New Roman" w:hAnsi="Times New Roman"/>
          <w:sz w:val="26"/>
          <w:szCs w:val="26"/>
        </w:rPr>
        <w:t xml:space="preserve"> поступила и зарег</w:t>
      </w:r>
      <w:r w:rsidR="00CF69B1" w:rsidRPr="00CF0348">
        <w:rPr>
          <w:rFonts w:ascii="Times New Roman" w:hAnsi="Times New Roman"/>
          <w:sz w:val="26"/>
          <w:szCs w:val="26"/>
        </w:rPr>
        <w:t>истрирована единственная заявка.</w:t>
      </w:r>
    </w:p>
    <w:p w:rsidR="003D35CA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DD0140" w:rsidRPr="00DD0140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DD0140">
        <w:rPr>
          <w:rFonts w:ascii="Times New Roman" w:hAnsi="Times New Roman"/>
          <w:sz w:val="26"/>
          <w:szCs w:val="26"/>
        </w:rPr>
        <w:t xml:space="preserve">по Лоту № </w:t>
      </w:r>
      <w:r w:rsidR="00CF06D4">
        <w:rPr>
          <w:rFonts w:ascii="Times New Roman" w:hAnsi="Times New Roman"/>
          <w:sz w:val="26"/>
          <w:szCs w:val="26"/>
        </w:rPr>
        <w:t>19</w:t>
      </w:r>
      <w:r w:rsidR="00360C5C" w:rsidRPr="00DD0140">
        <w:rPr>
          <w:rFonts w:ascii="Times New Roman" w:hAnsi="Times New Roman"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F47ED2" w:rsidRPr="00DD0140">
        <w:rPr>
          <w:rFonts w:ascii="Times New Roman" w:hAnsi="Times New Roman"/>
          <w:sz w:val="26"/>
          <w:szCs w:val="26"/>
        </w:rPr>
        <w:t>Логвиновой И.П.</w:t>
      </w:r>
      <w:r w:rsidRPr="00DD0140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tbl>
      <w:tblPr>
        <w:tblStyle w:val="af0"/>
        <w:tblW w:w="9845" w:type="dxa"/>
        <w:jc w:val="center"/>
        <w:tblLayout w:type="fixed"/>
        <w:tblLook w:val="04A0"/>
      </w:tblPr>
      <w:tblGrid>
        <w:gridCol w:w="675"/>
        <w:gridCol w:w="2552"/>
        <w:gridCol w:w="1984"/>
        <w:gridCol w:w="2083"/>
        <w:gridCol w:w="2551"/>
      </w:tblGrid>
      <w:tr w:rsidR="00ED6B64" w:rsidRPr="00DD0140" w:rsidTr="00DD0140">
        <w:trPr>
          <w:jc w:val="center"/>
        </w:trPr>
        <w:tc>
          <w:tcPr>
            <w:tcW w:w="675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083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DD0140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DD0140" w:rsidTr="00DD0140">
        <w:trPr>
          <w:jc w:val="center"/>
        </w:trPr>
        <w:tc>
          <w:tcPr>
            <w:tcW w:w="675" w:type="dxa"/>
          </w:tcPr>
          <w:p w:rsidR="0004298A" w:rsidRPr="00050131" w:rsidRDefault="0004298A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4298A" w:rsidRPr="00050131" w:rsidRDefault="00CB4E30" w:rsidP="00CF06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 w:rsidR="00CF06D4" w:rsidRPr="00050131">
              <w:rPr>
                <w:rFonts w:ascii="Times New Roman" w:hAnsi="Times New Roman"/>
                <w:sz w:val="22"/>
                <w:szCs w:val="22"/>
              </w:rPr>
              <w:t>Лисицина Татьяна Владимировна</w:t>
            </w:r>
          </w:p>
        </w:tc>
        <w:tc>
          <w:tcPr>
            <w:tcW w:w="1984" w:type="dxa"/>
          </w:tcPr>
          <w:p w:rsidR="0004298A" w:rsidRPr="00050131" w:rsidRDefault="00050131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>11.07</w:t>
            </w:r>
            <w:r w:rsidR="0004298A" w:rsidRPr="00050131">
              <w:rPr>
                <w:rFonts w:ascii="Times New Roman" w:hAnsi="Times New Roman"/>
                <w:sz w:val="22"/>
                <w:szCs w:val="22"/>
              </w:rPr>
              <w:t>.202</w:t>
            </w:r>
            <w:r w:rsidR="005D608C" w:rsidRPr="00050131">
              <w:rPr>
                <w:rFonts w:ascii="Times New Roman" w:hAnsi="Times New Roman"/>
                <w:sz w:val="22"/>
                <w:szCs w:val="22"/>
              </w:rPr>
              <w:t>5</w:t>
            </w:r>
            <w:r w:rsidRPr="0005013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4298A" w:rsidRPr="00050131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04298A" w:rsidRPr="00050131" w:rsidRDefault="0004298A" w:rsidP="00050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>1</w:t>
            </w:r>
            <w:r w:rsidR="00050131" w:rsidRPr="00050131">
              <w:rPr>
                <w:rFonts w:ascii="Times New Roman" w:hAnsi="Times New Roman"/>
                <w:sz w:val="22"/>
                <w:szCs w:val="22"/>
              </w:rPr>
              <w:t>1</w:t>
            </w:r>
            <w:r w:rsidRPr="00050131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083" w:type="dxa"/>
          </w:tcPr>
          <w:p w:rsidR="0004298A" w:rsidRPr="00050131" w:rsidRDefault="0004298A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050131" w:rsidRDefault="0004298A" w:rsidP="003E33FC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131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04298A" w:rsidRPr="00CF0348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 xml:space="preserve"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CB4E30" w:rsidRPr="00CF0348">
        <w:rPr>
          <w:rFonts w:ascii="Times New Roman" w:hAnsi="Times New Roman"/>
          <w:sz w:val="26"/>
          <w:szCs w:val="26"/>
        </w:rPr>
        <w:t>19</w:t>
      </w:r>
      <w:r w:rsidRPr="00CF0348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CF0348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F0348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 w:rsidR="00CB4E30" w:rsidRPr="00CF0348">
        <w:rPr>
          <w:rFonts w:ascii="Times New Roman" w:hAnsi="Times New Roman"/>
          <w:b w:val="0"/>
          <w:sz w:val="26"/>
          <w:szCs w:val="26"/>
        </w:rPr>
        <w:t>19</w:t>
      </w:r>
      <w:r w:rsidRPr="00CF0348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F0348">
        <w:rPr>
          <w:rFonts w:ascii="Times New Roman" w:hAnsi="Times New Roman"/>
          <w:b w:val="0"/>
          <w:sz w:val="26"/>
          <w:szCs w:val="26"/>
        </w:rPr>
        <w:t xml:space="preserve">1.1. </w:t>
      </w:r>
      <w:r w:rsidR="00CB4E30" w:rsidRPr="00CF0348">
        <w:rPr>
          <w:rFonts w:ascii="Times New Roman" w:hAnsi="Times New Roman"/>
          <w:b w:val="0"/>
          <w:sz w:val="26"/>
          <w:szCs w:val="26"/>
        </w:rPr>
        <w:t xml:space="preserve">Индивидуальный предприниматель Лисицина Татьяна Владимировна </w:t>
      </w:r>
      <w:r w:rsidRPr="00CF0348">
        <w:rPr>
          <w:rFonts w:ascii="Times New Roman" w:hAnsi="Times New Roman"/>
          <w:b w:val="0"/>
          <w:sz w:val="26"/>
          <w:szCs w:val="26"/>
        </w:rPr>
        <w:t xml:space="preserve"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</w:t>
      </w:r>
      <w:r w:rsidRPr="00CF0348">
        <w:rPr>
          <w:rFonts w:ascii="Times New Roman" w:hAnsi="Times New Roman"/>
          <w:b w:val="0"/>
          <w:sz w:val="26"/>
          <w:szCs w:val="26"/>
        </w:rPr>
        <w:lastRenderedPageBreak/>
        <w:t>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CF0348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 xml:space="preserve">1.2. Единственная заявка на участие в конкурсе по Лоту № </w:t>
      </w:r>
      <w:r w:rsidR="00CB4E30" w:rsidRPr="00CF0348">
        <w:rPr>
          <w:rFonts w:ascii="Times New Roman" w:hAnsi="Times New Roman"/>
          <w:sz w:val="26"/>
          <w:szCs w:val="26"/>
        </w:rPr>
        <w:t>19</w:t>
      </w:r>
      <w:r w:rsidRPr="00CF0348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3A6B43" w:rsidRPr="00050131" w:rsidRDefault="003A6B43" w:rsidP="003A6B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0348">
        <w:rPr>
          <w:rFonts w:ascii="Times New Roman" w:hAnsi="Times New Roman"/>
          <w:sz w:val="26"/>
          <w:szCs w:val="26"/>
        </w:rPr>
        <w:t xml:space="preserve">1.3. Оснований для не предоставления единственному заявителю </w:t>
      </w:r>
      <w:r w:rsidR="00050131" w:rsidRPr="00CF0348">
        <w:rPr>
          <w:rFonts w:ascii="Times New Roman" w:hAnsi="Times New Roman"/>
          <w:sz w:val="26"/>
          <w:szCs w:val="26"/>
        </w:rPr>
        <w:t xml:space="preserve">индивидуальному предпринимателю </w:t>
      </w:r>
      <w:r w:rsidR="00CB4E30" w:rsidRPr="00CF0348">
        <w:rPr>
          <w:rFonts w:ascii="Times New Roman" w:hAnsi="Times New Roman"/>
          <w:sz w:val="26"/>
          <w:szCs w:val="26"/>
        </w:rPr>
        <w:t>Лисицин</w:t>
      </w:r>
      <w:r w:rsidR="00050131" w:rsidRPr="00CF0348">
        <w:rPr>
          <w:rFonts w:ascii="Times New Roman" w:hAnsi="Times New Roman"/>
          <w:sz w:val="26"/>
          <w:szCs w:val="26"/>
        </w:rPr>
        <w:t>ой</w:t>
      </w:r>
      <w:r w:rsidR="00CB4E30" w:rsidRPr="00CF0348">
        <w:rPr>
          <w:rFonts w:ascii="Times New Roman" w:hAnsi="Times New Roman"/>
          <w:sz w:val="26"/>
          <w:szCs w:val="26"/>
        </w:rPr>
        <w:t xml:space="preserve"> Татьян</w:t>
      </w:r>
      <w:r w:rsidR="00050131" w:rsidRPr="00CF0348">
        <w:rPr>
          <w:rFonts w:ascii="Times New Roman" w:hAnsi="Times New Roman"/>
          <w:sz w:val="26"/>
          <w:szCs w:val="26"/>
        </w:rPr>
        <w:t>е</w:t>
      </w:r>
      <w:r w:rsidR="00CB4E30" w:rsidRPr="00CF0348">
        <w:rPr>
          <w:rFonts w:ascii="Times New Roman" w:hAnsi="Times New Roman"/>
          <w:sz w:val="26"/>
          <w:szCs w:val="26"/>
        </w:rPr>
        <w:t xml:space="preserve"> Владимировн</w:t>
      </w:r>
      <w:r w:rsidR="00050131" w:rsidRPr="00CF0348">
        <w:rPr>
          <w:rFonts w:ascii="Times New Roman" w:hAnsi="Times New Roman"/>
          <w:sz w:val="26"/>
          <w:szCs w:val="26"/>
        </w:rPr>
        <w:t>е</w:t>
      </w:r>
      <w:r w:rsidR="00CB4E30" w:rsidRPr="00CF0348">
        <w:rPr>
          <w:rFonts w:ascii="Times New Roman" w:hAnsi="Times New Roman"/>
          <w:sz w:val="26"/>
          <w:szCs w:val="26"/>
        </w:rPr>
        <w:t xml:space="preserve"> </w:t>
      </w:r>
      <w:r w:rsidRPr="00CF0348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050131" w:rsidRDefault="0004298A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B4E30" w:rsidRPr="00231DF7" w:rsidRDefault="001D2981" w:rsidP="00CB4E3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31DF7">
        <w:rPr>
          <w:rFonts w:ascii="Times New Roman" w:hAnsi="Times New Roman"/>
          <w:sz w:val="26"/>
          <w:szCs w:val="26"/>
        </w:rPr>
        <w:t>Конверт по Лоту № 30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CB4E30" w:rsidRPr="00231DF7" w:rsidTr="003E33FC">
        <w:tc>
          <w:tcPr>
            <w:tcW w:w="675" w:type="dxa"/>
            <w:vAlign w:val="center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CB4E30" w:rsidRPr="00231DF7" w:rsidRDefault="00CB4E30" w:rsidP="003E33FC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CB4E30" w:rsidRPr="00231DF7" w:rsidTr="003E33FC">
        <w:tc>
          <w:tcPr>
            <w:tcW w:w="675" w:type="dxa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Индивидуальный предприниматель Гасымов Азад Малик Оглы</w:t>
            </w:r>
          </w:p>
        </w:tc>
        <w:tc>
          <w:tcPr>
            <w:tcW w:w="1984" w:type="dxa"/>
          </w:tcPr>
          <w:p w:rsidR="00CB4E30" w:rsidRPr="00231DF7" w:rsidRDefault="00CF0348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08</w:t>
            </w:r>
            <w:r w:rsidR="00CB4E30" w:rsidRPr="00231DF7">
              <w:rPr>
                <w:rFonts w:ascii="Times New Roman" w:hAnsi="Times New Roman"/>
                <w:sz w:val="22"/>
                <w:szCs w:val="22"/>
              </w:rPr>
              <w:t>.0</w:t>
            </w:r>
            <w:r w:rsidRPr="00231DF7">
              <w:rPr>
                <w:rFonts w:ascii="Times New Roman" w:hAnsi="Times New Roman"/>
                <w:sz w:val="22"/>
                <w:szCs w:val="22"/>
              </w:rPr>
              <w:t>7</w:t>
            </w:r>
            <w:r w:rsidR="00CB4E30" w:rsidRPr="00231DF7">
              <w:rPr>
                <w:rFonts w:ascii="Times New Roman" w:hAnsi="Times New Roman"/>
                <w:sz w:val="22"/>
                <w:szCs w:val="22"/>
              </w:rPr>
              <w:t>.202</w:t>
            </w:r>
            <w:r w:rsidRPr="00231DF7">
              <w:rPr>
                <w:rFonts w:ascii="Times New Roman" w:hAnsi="Times New Roman"/>
                <w:sz w:val="22"/>
                <w:szCs w:val="22"/>
              </w:rPr>
              <w:t>5</w:t>
            </w:r>
            <w:r w:rsidR="00CB4E30" w:rsidRPr="00231DF7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15 ч. 00 мин.</w:t>
            </w:r>
          </w:p>
        </w:tc>
        <w:tc>
          <w:tcPr>
            <w:tcW w:w="2127" w:type="dxa"/>
          </w:tcPr>
          <w:p w:rsidR="00CB4E30" w:rsidRPr="00231DF7" w:rsidRDefault="00CB4E30" w:rsidP="003E3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CB4E30" w:rsidRPr="00231DF7" w:rsidRDefault="00CB4E30" w:rsidP="003E33FC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1D2981" w:rsidRPr="00231DF7" w:rsidRDefault="001D2981" w:rsidP="00CB4E3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B4E30" w:rsidRPr="005248AF" w:rsidRDefault="001D2981" w:rsidP="00CB4E30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31DF7">
        <w:rPr>
          <w:rFonts w:ascii="Times New Roman" w:hAnsi="Times New Roman"/>
          <w:sz w:val="26"/>
          <w:szCs w:val="26"/>
        </w:rPr>
        <w:t>2</w:t>
      </w:r>
      <w:r w:rsidR="00CB4E30" w:rsidRPr="00231DF7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</w:t>
      </w:r>
      <w:r w:rsidR="00CB4E30" w:rsidRPr="005248AF">
        <w:rPr>
          <w:rFonts w:ascii="Times New Roman" w:hAnsi="Times New Roman"/>
          <w:sz w:val="26"/>
          <w:szCs w:val="26"/>
        </w:rPr>
        <w:t xml:space="preserve">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050131">
        <w:rPr>
          <w:rFonts w:ascii="Times New Roman" w:hAnsi="Times New Roman"/>
          <w:sz w:val="26"/>
          <w:szCs w:val="26"/>
        </w:rPr>
        <w:t>30</w:t>
      </w:r>
      <w:r w:rsidR="00CB4E30" w:rsidRPr="005248AF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CB4E30" w:rsidRPr="005248AF" w:rsidRDefault="00CB4E30" w:rsidP="00CB4E30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 w:rsidR="001D2981">
        <w:rPr>
          <w:rFonts w:ascii="Times New Roman" w:hAnsi="Times New Roman"/>
          <w:b w:val="0"/>
          <w:sz w:val="26"/>
          <w:szCs w:val="26"/>
        </w:rPr>
        <w:t>30</w:t>
      </w:r>
      <w:r w:rsidRPr="005248AF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CB4E30" w:rsidRDefault="001D2981" w:rsidP="00CB4E30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CB4E30" w:rsidRPr="005248AF">
        <w:rPr>
          <w:rFonts w:ascii="Times New Roman" w:hAnsi="Times New Roman"/>
          <w:b w:val="0"/>
          <w:sz w:val="26"/>
          <w:szCs w:val="26"/>
        </w:rPr>
        <w:t>.1. Индивидуальный предприниматель Гасымов Азад Малик Оглы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CB4E30" w:rsidRPr="005248AF" w:rsidRDefault="001D2981" w:rsidP="00CB4E3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B4E30" w:rsidRPr="005248AF">
        <w:rPr>
          <w:rFonts w:ascii="Times New Roman" w:hAnsi="Times New Roman"/>
          <w:sz w:val="26"/>
          <w:szCs w:val="26"/>
        </w:rPr>
        <w:t xml:space="preserve">.2. Единственная заявка на участие в конкурсе по Лоту № </w:t>
      </w:r>
      <w:r w:rsidR="00050131">
        <w:rPr>
          <w:rFonts w:ascii="Times New Roman" w:hAnsi="Times New Roman"/>
          <w:sz w:val="26"/>
          <w:szCs w:val="26"/>
        </w:rPr>
        <w:t>30</w:t>
      </w:r>
      <w:r w:rsidR="00CB4E30" w:rsidRPr="005248AF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CB4E30" w:rsidRDefault="001D2981" w:rsidP="00CB4E3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B4E30" w:rsidRPr="005248AF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индивидуальному предпринимателю Гасымову Азаду Малику Оглы</w:t>
      </w:r>
      <w:r w:rsidR="00CB4E30" w:rsidRPr="005248AF">
        <w:rPr>
          <w:rFonts w:ascii="Times New Roman" w:hAnsi="Times New Roman"/>
          <w:b/>
          <w:sz w:val="26"/>
          <w:szCs w:val="26"/>
        </w:rPr>
        <w:t xml:space="preserve"> </w:t>
      </w:r>
      <w:r w:rsidR="00CB4E30" w:rsidRPr="005248AF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1D2981" w:rsidRDefault="001D2981" w:rsidP="00CB4E3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1269E" w:rsidRPr="00DD0140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lastRenderedPageBreak/>
        <w:t xml:space="preserve">Настоящий протокол </w:t>
      </w:r>
      <w:r w:rsidRPr="00DD0140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DD0140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1D5B47" w:rsidRDefault="001D5B47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31DF7" w:rsidRDefault="00231DF7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F4B94" w:rsidRPr="00DD0140" w:rsidRDefault="007F4B94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211" w:type="dxa"/>
        <w:tblLook w:val="04A0"/>
      </w:tblPr>
      <w:tblGrid>
        <w:gridCol w:w="5622"/>
        <w:gridCol w:w="1896"/>
        <w:gridCol w:w="2693"/>
      </w:tblGrid>
      <w:tr w:rsidR="00D262A5" w:rsidRPr="007F4B94" w:rsidTr="007F4B94">
        <w:trPr>
          <w:trHeight w:val="771"/>
        </w:trPr>
        <w:tc>
          <w:tcPr>
            <w:tcW w:w="5622" w:type="dxa"/>
          </w:tcPr>
          <w:p w:rsidR="00D262A5" w:rsidRPr="007F4B94" w:rsidRDefault="00D262A5" w:rsidP="003E33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Глава местной администрации сельского поселения Прималкинское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4B94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  <w:tr w:rsidR="00D262A5" w:rsidRPr="007F4B94" w:rsidTr="007F4B94">
        <w:trPr>
          <w:trHeight w:val="60"/>
        </w:trPr>
        <w:tc>
          <w:tcPr>
            <w:tcW w:w="5622" w:type="dxa"/>
            <w:vAlign w:val="bottom"/>
          </w:tcPr>
          <w:p w:rsidR="00D262A5" w:rsidRPr="007F4B94" w:rsidRDefault="00D262A5" w:rsidP="003E33FC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262A5" w:rsidRPr="007F4B94" w:rsidTr="007F4B94">
        <w:trPr>
          <w:trHeight w:val="159"/>
        </w:trPr>
        <w:tc>
          <w:tcPr>
            <w:tcW w:w="5622" w:type="dxa"/>
            <w:vAlign w:val="bottom"/>
          </w:tcPr>
          <w:p w:rsidR="00D262A5" w:rsidRPr="007F4B94" w:rsidRDefault="00D262A5" w:rsidP="003E33FC">
            <w:pPr>
              <w:jc w:val="center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4B94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  <w:tr w:rsidR="00D262A5" w:rsidRPr="007F4B94" w:rsidTr="007F4B94">
        <w:trPr>
          <w:trHeight w:val="60"/>
        </w:trPr>
        <w:tc>
          <w:tcPr>
            <w:tcW w:w="5622" w:type="dxa"/>
          </w:tcPr>
          <w:p w:rsidR="00D262A5" w:rsidRPr="007F4B94" w:rsidRDefault="00D262A5" w:rsidP="003E33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262A5" w:rsidRPr="007F4B94" w:rsidTr="007F4B94">
        <w:trPr>
          <w:trHeight w:val="159"/>
        </w:trPr>
        <w:tc>
          <w:tcPr>
            <w:tcW w:w="5622" w:type="dxa"/>
            <w:vAlign w:val="bottom"/>
          </w:tcPr>
          <w:p w:rsidR="00D262A5" w:rsidRPr="007F4B94" w:rsidRDefault="00D262A5" w:rsidP="00DD0140">
            <w:pPr>
              <w:jc w:val="center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Начальник отдела земельных ресурсов</w:t>
            </w:r>
          </w:p>
          <w:p w:rsidR="00D262A5" w:rsidRPr="007F4B94" w:rsidRDefault="00D262A5" w:rsidP="00DD0140">
            <w:pPr>
              <w:jc w:val="center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4B94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D262A5" w:rsidRPr="007F4B94" w:rsidTr="007F4B94">
        <w:trPr>
          <w:trHeight w:val="118"/>
        </w:trPr>
        <w:tc>
          <w:tcPr>
            <w:tcW w:w="5622" w:type="dxa"/>
          </w:tcPr>
          <w:p w:rsidR="00D262A5" w:rsidRPr="007F4B94" w:rsidRDefault="00D262A5" w:rsidP="003E33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D262A5" w:rsidRPr="007F4B94" w:rsidRDefault="00D262A5" w:rsidP="003E33FC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262A5" w:rsidRPr="00DD0140" w:rsidTr="007F4B94">
        <w:trPr>
          <w:trHeight w:val="159"/>
        </w:trPr>
        <w:tc>
          <w:tcPr>
            <w:tcW w:w="5622" w:type="dxa"/>
          </w:tcPr>
          <w:p w:rsidR="00D262A5" w:rsidRPr="007F4B94" w:rsidRDefault="007F4B94" w:rsidP="007F4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И.о. г</w:t>
            </w:r>
            <w:r w:rsidR="00D262A5" w:rsidRPr="007F4B94">
              <w:rPr>
                <w:rFonts w:ascii="Times New Roman" w:hAnsi="Times New Roman"/>
                <w:szCs w:val="28"/>
              </w:rPr>
              <w:t>лав</w:t>
            </w:r>
            <w:r w:rsidRPr="007F4B94">
              <w:rPr>
                <w:rFonts w:ascii="Times New Roman" w:hAnsi="Times New Roman"/>
                <w:szCs w:val="28"/>
              </w:rPr>
              <w:t>ы</w:t>
            </w:r>
            <w:r w:rsidR="00D262A5" w:rsidRPr="007F4B94">
              <w:rPr>
                <w:rFonts w:ascii="Times New Roman" w:hAnsi="Times New Roman"/>
                <w:szCs w:val="28"/>
              </w:rPr>
              <w:t xml:space="preserve"> местной администрации сельского поселения Янтарное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262A5" w:rsidRPr="007F4B94" w:rsidRDefault="00D262A5" w:rsidP="003E33F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4B94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262A5" w:rsidRPr="007F4B94" w:rsidRDefault="00D262A5" w:rsidP="00D262A5">
            <w:pPr>
              <w:jc w:val="right"/>
              <w:rPr>
                <w:rFonts w:ascii="Times New Roman" w:hAnsi="Times New Roman"/>
                <w:szCs w:val="28"/>
              </w:rPr>
            </w:pPr>
            <w:r w:rsidRPr="007F4B94">
              <w:rPr>
                <w:rFonts w:ascii="Times New Roman" w:hAnsi="Times New Roman"/>
                <w:szCs w:val="28"/>
              </w:rPr>
              <w:t>А.В. Голубничий</w:t>
            </w:r>
          </w:p>
        </w:tc>
      </w:tr>
    </w:tbl>
    <w:p w:rsidR="001D5B47" w:rsidRPr="00DD0140" w:rsidRDefault="001D5B47" w:rsidP="001D5B47">
      <w:pPr>
        <w:pStyle w:val="3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1D5B47" w:rsidRPr="00DD0140" w:rsidSect="00DD0140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74B" w:rsidRDefault="00D3574B" w:rsidP="00391F5A">
      <w:r>
        <w:separator/>
      </w:r>
    </w:p>
  </w:endnote>
  <w:endnote w:type="continuationSeparator" w:id="1">
    <w:p w:rsidR="00D3574B" w:rsidRDefault="00D3574B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3E33FC" w:rsidRDefault="0032325F">
        <w:pPr>
          <w:pStyle w:val="a8"/>
          <w:jc w:val="right"/>
        </w:pPr>
        <w:fldSimple w:instr="PAGE   \* MERGEFORMAT">
          <w:r w:rsidR="004D2C30">
            <w:rPr>
              <w:noProof/>
            </w:rPr>
            <w:t>2</w:t>
          </w:r>
        </w:fldSimple>
      </w:p>
    </w:sdtContent>
  </w:sdt>
  <w:p w:rsidR="003E33FC" w:rsidRDefault="003E33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74B" w:rsidRDefault="00D3574B" w:rsidP="00391F5A">
      <w:r>
        <w:separator/>
      </w:r>
    </w:p>
  </w:footnote>
  <w:footnote w:type="continuationSeparator" w:id="1">
    <w:p w:rsidR="00D3574B" w:rsidRDefault="00D3574B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499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4B69"/>
    <w:rsid w:val="000458AC"/>
    <w:rsid w:val="00046698"/>
    <w:rsid w:val="000466A2"/>
    <w:rsid w:val="00050131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06C3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9B8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641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DF4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1B1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B1E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A2D"/>
    <w:rsid w:val="0011349D"/>
    <w:rsid w:val="00113C1B"/>
    <w:rsid w:val="0011430F"/>
    <w:rsid w:val="00114C2C"/>
    <w:rsid w:val="00114DC0"/>
    <w:rsid w:val="001157B1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104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32D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358"/>
    <w:rsid w:val="001C7579"/>
    <w:rsid w:val="001C7DB0"/>
    <w:rsid w:val="001C7F97"/>
    <w:rsid w:val="001D1163"/>
    <w:rsid w:val="001D13AD"/>
    <w:rsid w:val="001D181F"/>
    <w:rsid w:val="001D2086"/>
    <w:rsid w:val="001D26F6"/>
    <w:rsid w:val="001D2981"/>
    <w:rsid w:val="001D3A6F"/>
    <w:rsid w:val="001D3B42"/>
    <w:rsid w:val="001D439B"/>
    <w:rsid w:val="001D43BD"/>
    <w:rsid w:val="001D48C5"/>
    <w:rsid w:val="001D4E1D"/>
    <w:rsid w:val="001D511F"/>
    <w:rsid w:val="001D56E4"/>
    <w:rsid w:val="001D5B47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C4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DF7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460"/>
    <w:rsid w:val="00241762"/>
    <w:rsid w:val="00241830"/>
    <w:rsid w:val="00241A27"/>
    <w:rsid w:val="0024230B"/>
    <w:rsid w:val="00242460"/>
    <w:rsid w:val="002424F1"/>
    <w:rsid w:val="00242D76"/>
    <w:rsid w:val="00242DB1"/>
    <w:rsid w:val="00242FAD"/>
    <w:rsid w:val="00243344"/>
    <w:rsid w:val="002438FF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5BF8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4E4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60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25F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8E6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A0E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B43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3FC"/>
    <w:rsid w:val="003E3551"/>
    <w:rsid w:val="003E3791"/>
    <w:rsid w:val="003E3ED8"/>
    <w:rsid w:val="003E4191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4D15"/>
    <w:rsid w:val="00464DDC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75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CD9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C30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38D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4544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3FF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AF1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08C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68A2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45C"/>
    <w:rsid w:val="00601A74"/>
    <w:rsid w:val="0060225D"/>
    <w:rsid w:val="00602F34"/>
    <w:rsid w:val="006036D8"/>
    <w:rsid w:val="00603937"/>
    <w:rsid w:val="00604843"/>
    <w:rsid w:val="00605000"/>
    <w:rsid w:val="0060560C"/>
    <w:rsid w:val="00605911"/>
    <w:rsid w:val="00605F39"/>
    <w:rsid w:val="006067F7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5DB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611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0D71"/>
    <w:rsid w:val="00671624"/>
    <w:rsid w:val="006719C9"/>
    <w:rsid w:val="006728C8"/>
    <w:rsid w:val="00672AC2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1C63"/>
    <w:rsid w:val="00682001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76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4B94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829"/>
    <w:rsid w:val="00804C4F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443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0AE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429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498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5FAA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0F57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1C2"/>
    <w:rsid w:val="009073C2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0CB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D98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367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6FC5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460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35F9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0C38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BD7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2B51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A19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7B9"/>
    <w:rsid w:val="00C06A82"/>
    <w:rsid w:val="00C07C93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EBF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4E30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7DF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348"/>
    <w:rsid w:val="00CF064B"/>
    <w:rsid w:val="00CF06D4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9B1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10C0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2A5"/>
    <w:rsid w:val="00D268F5"/>
    <w:rsid w:val="00D26E61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74B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616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42D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4A2B"/>
    <w:rsid w:val="00DC50C1"/>
    <w:rsid w:val="00DC5ECB"/>
    <w:rsid w:val="00DC62D2"/>
    <w:rsid w:val="00DC67B1"/>
    <w:rsid w:val="00DC6B6F"/>
    <w:rsid w:val="00DC7218"/>
    <w:rsid w:val="00DC75FF"/>
    <w:rsid w:val="00DC766B"/>
    <w:rsid w:val="00DD0140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366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6A5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688"/>
    <w:rsid w:val="00EA2A58"/>
    <w:rsid w:val="00EA2A63"/>
    <w:rsid w:val="00EA2C43"/>
    <w:rsid w:val="00EA3004"/>
    <w:rsid w:val="00EA3778"/>
    <w:rsid w:val="00EA3B2A"/>
    <w:rsid w:val="00EA3D45"/>
    <w:rsid w:val="00EA44C2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0A20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A14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1D7F"/>
    <w:rsid w:val="00F224E0"/>
    <w:rsid w:val="00F225C3"/>
    <w:rsid w:val="00F2318E"/>
    <w:rsid w:val="00F23298"/>
    <w:rsid w:val="00F23362"/>
    <w:rsid w:val="00F23736"/>
    <w:rsid w:val="00F23843"/>
    <w:rsid w:val="00F240D8"/>
    <w:rsid w:val="00F24AC2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11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3B5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1A8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1F2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045B-D71B-4E51-AA8C-C7EDE2C7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2754</TotalTime>
  <Pages>1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646</cp:revision>
  <cp:lastPrinted>2025-10-22T06:48:00Z</cp:lastPrinted>
  <dcterms:created xsi:type="dcterms:W3CDTF">2014-08-07T14:19:00Z</dcterms:created>
  <dcterms:modified xsi:type="dcterms:W3CDTF">2025-10-22T06:48:00Z</dcterms:modified>
</cp:coreProperties>
</file>