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41" w:rsidRPr="005B5BF1" w:rsidRDefault="00C77D41" w:rsidP="00C8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5BF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D52D4" w:rsidRPr="005B5BF1">
        <w:rPr>
          <w:rFonts w:ascii="Times New Roman" w:hAnsi="Times New Roman" w:cs="Times New Roman"/>
          <w:sz w:val="24"/>
          <w:szCs w:val="24"/>
        </w:rPr>
        <w:t>№</w:t>
      </w:r>
      <w:r w:rsidRPr="005B5BF1">
        <w:rPr>
          <w:rFonts w:ascii="Times New Roman" w:hAnsi="Times New Roman" w:cs="Times New Roman"/>
          <w:sz w:val="24"/>
          <w:szCs w:val="24"/>
        </w:rPr>
        <w:t xml:space="preserve"> </w:t>
      </w:r>
      <w:r w:rsidR="0038285B" w:rsidRPr="005B5BF1">
        <w:rPr>
          <w:rFonts w:ascii="Times New Roman" w:hAnsi="Times New Roman" w:cs="Times New Roman"/>
          <w:sz w:val="24"/>
          <w:szCs w:val="24"/>
        </w:rPr>
        <w:t>2</w:t>
      </w:r>
    </w:p>
    <w:p w:rsidR="00C77D41" w:rsidRPr="005B5BF1" w:rsidRDefault="00C77D41" w:rsidP="00C8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608DE" w:rsidRPr="005B5BF1" w:rsidRDefault="0039144C" w:rsidP="00C816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93"/>
      <w:bookmarkEnd w:id="0"/>
      <w:r w:rsidRPr="005B5BF1">
        <w:rPr>
          <w:rFonts w:ascii="Times New Roman" w:hAnsi="Times New Roman" w:cs="Times New Roman"/>
          <w:sz w:val="24"/>
          <w:szCs w:val="24"/>
        </w:rPr>
        <w:t>Отчет о реализации муниципальной программы «Развитие конкуренции в Прохладненском муниципальном районе КБР»</w:t>
      </w:r>
      <w:r w:rsidR="009432BF" w:rsidRPr="005B5BF1">
        <w:rPr>
          <w:rFonts w:ascii="Times New Roman" w:hAnsi="Times New Roman" w:cs="Times New Roman"/>
          <w:sz w:val="24"/>
          <w:szCs w:val="24"/>
        </w:rPr>
        <w:t xml:space="preserve"> </w:t>
      </w:r>
      <w:r w:rsidR="004608DE" w:rsidRPr="005B5BF1">
        <w:rPr>
          <w:rFonts w:ascii="Times New Roman" w:hAnsi="Times New Roman" w:cs="Times New Roman"/>
          <w:sz w:val="24"/>
          <w:szCs w:val="24"/>
        </w:rPr>
        <w:t>за 20</w:t>
      </w:r>
      <w:r w:rsidR="00E33D91" w:rsidRPr="005B5BF1">
        <w:rPr>
          <w:rFonts w:ascii="Times New Roman" w:hAnsi="Times New Roman" w:cs="Times New Roman"/>
          <w:sz w:val="24"/>
          <w:szCs w:val="24"/>
        </w:rPr>
        <w:t>2</w:t>
      </w:r>
      <w:r w:rsidR="00A9295E" w:rsidRPr="005B5BF1">
        <w:rPr>
          <w:rFonts w:ascii="Times New Roman" w:hAnsi="Times New Roman" w:cs="Times New Roman"/>
          <w:sz w:val="24"/>
          <w:szCs w:val="24"/>
        </w:rPr>
        <w:t>2</w:t>
      </w:r>
      <w:r w:rsidR="00970D1E" w:rsidRPr="005B5BF1">
        <w:rPr>
          <w:rFonts w:ascii="Times New Roman" w:hAnsi="Times New Roman" w:cs="Times New Roman"/>
          <w:sz w:val="24"/>
          <w:szCs w:val="24"/>
        </w:rPr>
        <w:t xml:space="preserve"> </w:t>
      </w:r>
      <w:r w:rsidR="004608DE" w:rsidRPr="005B5BF1">
        <w:rPr>
          <w:rFonts w:ascii="Times New Roman" w:hAnsi="Times New Roman" w:cs="Times New Roman"/>
          <w:sz w:val="24"/>
          <w:szCs w:val="24"/>
        </w:rPr>
        <w:t>год</w:t>
      </w:r>
    </w:p>
    <w:p w:rsidR="00C77D41" w:rsidRPr="005B5BF1" w:rsidRDefault="00C77D41" w:rsidP="00C81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2"/>
        <w:gridCol w:w="3797"/>
        <w:gridCol w:w="2006"/>
        <w:gridCol w:w="1270"/>
        <w:gridCol w:w="1863"/>
        <w:gridCol w:w="1566"/>
        <w:gridCol w:w="4863"/>
      </w:tblGrid>
      <w:tr w:rsidR="00D75184" w:rsidRPr="005B5BF1" w:rsidTr="000D0517">
        <w:trPr>
          <w:trHeight w:val="828"/>
          <w:jc w:val="center"/>
        </w:trPr>
        <w:tc>
          <w:tcPr>
            <w:tcW w:w="502" w:type="dxa"/>
            <w:vAlign w:val="center"/>
          </w:tcPr>
          <w:p w:rsidR="0039144C" w:rsidRPr="005B5BF1" w:rsidRDefault="005D52D4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C117A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9144C" w:rsidRPr="005B5B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39144C" w:rsidRPr="005B5B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39144C" w:rsidRPr="005B5B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97" w:type="dxa"/>
            <w:vAlign w:val="center"/>
          </w:tcPr>
          <w:p w:rsidR="0039144C" w:rsidRPr="005B5BF1" w:rsidRDefault="0039144C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06" w:type="dxa"/>
            <w:vAlign w:val="center"/>
          </w:tcPr>
          <w:p w:rsidR="0039144C" w:rsidRPr="005B5BF1" w:rsidRDefault="0039144C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мероприятия</w:t>
            </w:r>
          </w:p>
        </w:tc>
        <w:tc>
          <w:tcPr>
            <w:tcW w:w="1270" w:type="dxa"/>
            <w:vAlign w:val="center"/>
          </w:tcPr>
          <w:p w:rsidR="0039144C" w:rsidRPr="005B5BF1" w:rsidRDefault="0039144C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863" w:type="dxa"/>
            <w:vAlign w:val="center"/>
          </w:tcPr>
          <w:p w:rsidR="0039144C" w:rsidRPr="005B5BF1" w:rsidRDefault="00561CE0" w:rsidP="00846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Уточненный объем бюджетных ассигнований на 20</w:t>
            </w:r>
            <w:r w:rsidR="00FD54AE" w:rsidRPr="005B5B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6927" w:rsidRPr="005B5B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1566" w:type="dxa"/>
            <w:vAlign w:val="center"/>
          </w:tcPr>
          <w:p w:rsidR="0039144C" w:rsidRPr="005B5BF1" w:rsidRDefault="00561CE0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Кассовый расход (руб.)</w:t>
            </w:r>
          </w:p>
        </w:tc>
        <w:tc>
          <w:tcPr>
            <w:tcW w:w="4863" w:type="dxa"/>
            <w:vAlign w:val="center"/>
          </w:tcPr>
          <w:p w:rsidR="0039144C" w:rsidRPr="005B5BF1" w:rsidRDefault="00561CE0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Результативность проводимых программных мероприятий</w:t>
            </w:r>
            <w:r w:rsidR="00C72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5184" w:rsidRPr="005B5BF1" w:rsidTr="000D0517">
        <w:trPr>
          <w:jc w:val="center"/>
        </w:trPr>
        <w:tc>
          <w:tcPr>
            <w:tcW w:w="502" w:type="dxa"/>
          </w:tcPr>
          <w:p w:rsidR="0039144C" w:rsidRPr="005B5BF1" w:rsidRDefault="0039144C" w:rsidP="00C8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7" w:type="dxa"/>
          </w:tcPr>
          <w:p w:rsidR="0039144C" w:rsidRPr="005B5BF1" w:rsidRDefault="0039144C" w:rsidP="00C8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Проведение анализа заявлений, обращений граждан на предмет наличия информации о фактах необоснованного ограничения конкуренции со стороны муниципальных органов</w:t>
            </w:r>
          </w:p>
        </w:tc>
        <w:tc>
          <w:tcPr>
            <w:tcW w:w="2006" w:type="dxa"/>
          </w:tcPr>
          <w:p w:rsidR="0039144C" w:rsidRPr="005B5BF1" w:rsidRDefault="0039144C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Управляющий делами местной администрации Прохладненского муниципального района</w:t>
            </w:r>
          </w:p>
        </w:tc>
        <w:tc>
          <w:tcPr>
            <w:tcW w:w="1270" w:type="dxa"/>
          </w:tcPr>
          <w:p w:rsidR="0039144C" w:rsidRPr="005B5BF1" w:rsidRDefault="0039144C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63" w:type="dxa"/>
          </w:tcPr>
          <w:p w:rsidR="0039144C" w:rsidRPr="005B5BF1" w:rsidRDefault="00E92F54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39144C" w:rsidRPr="005B5BF1" w:rsidRDefault="00E92F54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3" w:type="dxa"/>
          </w:tcPr>
          <w:p w:rsidR="0039144C" w:rsidRPr="005B5BF1" w:rsidRDefault="00774E6C" w:rsidP="00C8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В адрес главы местной администрации Прохладненского муниципального района заявлений и обращений граждан о фактах необоснованного ограничени</w:t>
            </w:r>
            <w:r w:rsidR="00FA1E34" w:rsidRPr="005B5BF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конкуренции со стороны муниципальных органов за отчетный период не поступало.</w:t>
            </w:r>
          </w:p>
        </w:tc>
      </w:tr>
      <w:tr w:rsidR="00D75184" w:rsidRPr="005B5BF1" w:rsidTr="000D0517">
        <w:trPr>
          <w:jc w:val="center"/>
        </w:trPr>
        <w:tc>
          <w:tcPr>
            <w:tcW w:w="502" w:type="dxa"/>
          </w:tcPr>
          <w:p w:rsidR="0039144C" w:rsidRPr="005B5BF1" w:rsidRDefault="0039144C" w:rsidP="00C76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97" w:type="dxa"/>
          </w:tcPr>
          <w:p w:rsidR="0039144C" w:rsidRPr="005B5BF1" w:rsidRDefault="0039144C" w:rsidP="00C76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опроса субъектов предпринимательской деятельности о состоянии конкурентной среды на рынках товаров и услуг на территории Прохладненского муниципального района</w:t>
            </w:r>
          </w:p>
        </w:tc>
        <w:tc>
          <w:tcPr>
            <w:tcW w:w="2006" w:type="dxa"/>
          </w:tcPr>
          <w:p w:rsidR="0039144C" w:rsidRPr="005B5BF1" w:rsidRDefault="0039144C" w:rsidP="00C76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анализа и контроля бюджетных ресурсов местной администрации Прохладненского муниципального района</w:t>
            </w:r>
          </w:p>
        </w:tc>
        <w:tc>
          <w:tcPr>
            <w:tcW w:w="1270" w:type="dxa"/>
          </w:tcPr>
          <w:p w:rsidR="0039144C" w:rsidRPr="005B5BF1" w:rsidRDefault="0039144C" w:rsidP="00C76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63" w:type="dxa"/>
          </w:tcPr>
          <w:p w:rsidR="0039144C" w:rsidRPr="005B5BF1" w:rsidRDefault="00E92F54" w:rsidP="00C76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39144C" w:rsidRPr="005B5BF1" w:rsidRDefault="00E92F54" w:rsidP="00C76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3" w:type="dxa"/>
          </w:tcPr>
          <w:p w:rsidR="00C7661F" w:rsidRPr="005B5BF1" w:rsidRDefault="00C7661F" w:rsidP="00C76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анкетировании субъектов предпринимательской деятельности и потребителей товаров и услуг (в том числе, </w:t>
            </w:r>
            <w:r w:rsidRPr="005B5B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финансовых услуг) 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Прохладненского муниципального района, доведена до сведения потребителей и субъектов малого и среднего предпринимательства, путем размещения на официальном сайте местной администрации Прохладненского муниципального района </w:t>
            </w:r>
            <w:hyperlink r:id="rId5" w:history="1">
              <w:proofErr w:type="gramEnd"/>
              <w:r w:rsidRPr="005B5BF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www.prohladnenskiy.</w:t>
              </w:r>
              <w:r w:rsidRPr="005B5BF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kbr</w:t>
              </w:r>
              <w:r w:rsidRPr="005B5BF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5B5BF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  <w:proofErr w:type="gramStart"/>
            </w:hyperlink>
            <w:r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«Новости», на стендах местных администраций сельских поселений.</w:t>
            </w:r>
            <w:proofErr w:type="gramEnd"/>
          </w:p>
          <w:p w:rsidR="00C7661F" w:rsidRPr="005B5BF1" w:rsidRDefault="00C7661F" w:rsidP="00C76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В социологическом опросе приняли участие:</w:t>
            </w:r>
          </w:p>
          <w:p w:rsidR="00C7661F" w:rsidRPr="005B5BF1" w:rsidRDefault="00C7661F" w:rsidP="00C7661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eastAsia="Calibri" w:hAnsi="Times New Roman" w:cs="Times New Roman"/>
                <w:sz w:val="24"/>
                <w:szCs w:val="24"/>
              </w:rPr>
              <w:t>- субъекты предпринимательской деятельности – 99 респондентов;</w:t>
            </w:r>
          </w:p>
          <w:p w:rsidR="00C7661F" w:rsidRPr="005B5BF1" w:rsidRDefault="00C7661F" w:rsidP="00C7661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eastAsia="Calibri" w:hAnsi="Times New Roman" w:cs="Times New Roman"/>
                <w:sz w:val="24"/>
                <w:szCs w:val="24"/>
              </w:rPr>
              <w:t>- потребители товаров и услуг – 63 респондента;</w:t>
            </w:r>
          </w:p>
          <w:p w:rsidR="0039144C" w:rsidRPr="005B5BF1" w:rsidRDefault="00C7661F" w:rsidP="00C766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B5B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доступность финансовых услуг и </w:t>
            </w:r>
            <w:r w:rsidRPr="005B5B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удовлетворенность деятельностью в сфере финансовых услуг – 48 респондентов.</w:t>
            </w:r>
          </w:p>
        </w:tc>
      </w:tr>
      <w:tr w:rsidR="00D75184" w:rsidRPr="005B5BF1" w:rsidTr="000D0517">
        <w:trPr>
          <w:jc w:val="center"/>
        </w:trPr>
        <w:tc>
          <w:tcPr>
            <w:tcW w:w="502" w:type="dxa"/>
          </w:tcPr>
          <w:p w:rsidR="0039144C" w:rsidRPr="005B5BF1" w:rsidRDefault="0039144C" w:rsidP="00C76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97" w:type="dxa"/>
          </w:tcPr>
          <w:p w:rsidR="0039144C" w:rsidRPr="005B5BF1" w:rsidRDefault="0039144C" w:rsidP="00C8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Актуализация и публикация в СМИ реестра муниципальных и государственных услуг</w:t>
            </w:r>
          </w:p>
        </w:tc>
        <w:tc>
          <w:tcPr>
            <w:tcW w:w="2006" w:type="dxa"/>
          </w:tcPr>
          <w:p w:rsidR="0039144C" w:rsidRPr="005B5BF1" w:rsidRDefault="0039144C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анализа и контроля бюджетных ресурсов местной администрации Прохладненского муниципального района</w:t>
            </w:r>
          </w:p>
        </w:tc>
        <w:tc>
          <w:tcPr>
            <w:tcW w:w="1270" w:type="dxa"/>
          </w:tcPr>
          <w:p w:rsidR="0039144C" w:rsidRPr="005B5BF1" w:rsidRDefault="0039144C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63" w:type="dxa"/>
          </w:tcPr>
          <w:p w:rsidR="0039144C" w:rsidRPr="005B5BF1" w:rsidRDefault="00E92F54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39144C" w:rsidRPr="005B5BF1" w:rsidRDefault="00E92F54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3" w:type="dxa"/>
          </w:tcPr>
          <w:p w:rsidR="00E14452" w:rsidRPr="005B5BF1" w:rsidRDefault="00215F76" w:rsidP="00C8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Актуализированный п</w:t>
            </w:r>
            <w:r w:rsidR="00577548" w:rsidRPr="005B5BF1">
              <w:rPr>
                <w:rFonts w:ascii="Times New Roman" w:hAnsi="Times New Roman" w:cs="Times New Roman"/>
                <w:sz w:val="24"/>
                <w:szCs w:val="24"/>
              </w:rPr>
              <w:t>еречень</w:t>
            </w:r>
            <w:r w:rsidR="00E14452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548" w:rsidRPr="005B5BF1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E14452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548" w:rsidRPr="005B5B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14452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548" w:rsidRPr="005B5BF1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="00E14452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548" w:rsidRPr="005B5BF1">
              <w:rPr>
                <w:rFonts w:ascii="Times New Roman" w:hAnsi="Times New Roman" w:cs="Times New Roman"/>
                <w:sz w:val="24"/>
                <w:szCs w:val="24"/>
              </w:rPr>
              <w:t>услуг,</w:t>
            </w:r>
            <w:r w:rsidR="00E14452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548" w:rsidRPr="005B5BF1">
              <w:rPr>
                <w:rFonts w:ascii="Times New Roman" w:hAnsi="Times New Roman" w:cs="Times New Roman"/>
                <w:sz w:val="24"/>
                <w:szCs w:val="24"/>
              </w:rPr>
              <w:t>предоставляемых</w:t>
            </w:r>
            <w:r w:rsidR="00E14452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548" w:rsidRPr="005B5BF1">
              <w:rPr>
                <w:rFonts w:ascii="Times New Roman" w:hAnsi="Times New Roman" w:cs="Times New Roman"/>
                <w:sz w:val="24"/>
                <w:szCs w:val="24"/>
              </w:rPr>
              <w:t>местной</w:t>
            </w:r>
            <w:r w:rsidR="00E14452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548" w:rsidRPr="005B5BF1">
              <w:rPr>
                <w:rFonts w:ascii="Times New Roman" w:hAnsi="Times New Roman" w:cs="Times New Roman"/>
                <w:sz w:val="24"/>
                <w:szCs w:val="24"/>
              </w:rPr>
              <w:t>администрацией</w:t>
            </w:r>
            <w:r w:rsidR="00E14452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548" w:rsidRPr="005B5BF1">
              <w:rPr>
                <w:rFonts w:ascii="Times New Roman" w:hAnsi="Times New Roman" w:cs="Times New Roman"/>
                <w:sz w:val="24"/>
                <w:szCs w:val="24"/>
              </w:rPr>
              <w:t>Прохладненского</w:t>
            </w:r>
            <w:r w:rsidR="00E14452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548" w:rsidRPr="005B5BF1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E14452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548" w:rsidRPr="005B5BF1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E14452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548" w:rsidRPr="005B5BF1">
              <w:rPr>
                <w:rFonts w:ascii="Times New Roman" w:hAnsi="Times New Roman" w:cs="Times New Roman"/>
                <w:sz w:val="24"/>
                <w:szCs w:val="24"/>
              </w:rPr>
              <w:t>КБР (далее – Перечень) утвержден Решением</w:t>
            </w:r>
            <w:r w:rsidR="00E14452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548" w:rsidRPr="005B5BF1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E14452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548" w:rsidRPr="005B5BF1"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="00E14452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548" w:rsidRPr="005B5BF1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  <w:r w:rsidR="00E14452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548" w:rsidRPr="005B5BF1">
              <w:rPr>
                <w:rFonts w:ascii="Times New Roman" w:hAnsi="Times New Roman" w:cs="Times New Roman"/>
                <w:sz w:val="24"/>
                <w:szCs w:val="24"/>
              </w:rPr>
              <w:t>Прохладненского</w:t>
            </w:r>
            <w:r w:rsidR="00E14452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548" w:rsidRPr="005B5BF1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E14452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548" w:rsidRPr="005B5BF1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E14452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548" w:rsidRPr="005B5BF1">
              <w:rPr>
                <w:rFonts w:ascii="Times New Roman" w:hAnsi="Times New Roman" w:cs="Times New Roman"/>
                <w:sz w:val="24"/>
                <w:szCs w:val="24"/>
              </w:rPr>
              <w:t>КБР</w:t>
            </w:r>
            <w:r w:rsidR="00E14452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548" w:rsidRPr="005B5BF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E14452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67D" w:rsidRPr="005B5B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14452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67D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апреля </w:t>
            </w:r>
            <w:r w:rsidR="00577548" w:rsidRPr="005B5B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6467D" w:rsidRPr="005B5BF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14452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548" w:rsidRPr="005B5BF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E14452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548" w:rsidRPr="005B5B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14452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67D" w:rsidRPr="005B5BF1">
              <w:rPr>
                <w:rFonts w:ascii="Times New Roman" w:hAnsi="Times New Roman" w:cs="Times New Roman"/>
                <w:sz w:val="24"/>
                <w:szCs w:val="24"/>
              </w:rPr>
              <w:t>82/3</w:t>
            </w:r>
            <w:r w:rsidR="00577548" w:rsidRPr="005B5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4EBF" w:rsidRPr="005B5BF1" w:rsidRDefault="00577548" w:rsidP="001D6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r w:rsidR="00054EBF" w:rsidRPr="005B5BF1">
              <w:rPr>
                <w:rFonts w:ascii="Times New Roman" w:hAnsi="Times New Roman" w:cs="Times New Roman"/>
                <w:sz w:val="24"/>
                <w:szCs w:val="24"/>
              </w:rPr>
              <w:t>размещен н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а официальном сайте местной администрации Прохладненского</w:t>
            </w:r>
            <w:r w:rsidR="00E14452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E14452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BF70AD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5B5BF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https://www.prohladnenskiy.ru/</w:t>
              </w:r>
            </w:hyperlink>
            <w:r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– Район/Совет местного самоуправления/Решения Совета местного самоуправления</w:t>
            </w:r>
            <w:r w:rsidR="001D639A"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="00054EBF" w:rsidRPr="005B5BF1">
              <w:rPr>
                <w:rFonts w:ascii="Times New Roman" w:hAnsi="Times New Roman" w:cs="Times New Roman"/>
                <w:sz w:val="24"/>
                <w:szCs w:val="24"/>
              </w:rPr>
              <w:t>публикуется в районной газете «Прохладненские известия».</w:t>
            </w:r>
          </w:p>
        </w:tc>
      </w:tr>
      <w:tr w:rsidR="00D75184" w:rsidRPr="005B5BF1" w:rsidTr="006E2949">
        <w:trPr>
          <w:trHeight w:val="1158"/>
          <w:jc w:val="center"/>
        </w:trPr>
        <w:tc>
          <w:tcPr>
            <w:tcW w:w="502" w:type="dxa"/>
          </w:tcPr>
          <w:p w:rsidR="0039144C" w:rsidRPr="005B5BF1" w:rsidRDefault="0039144C" w:rsidP="00C76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97" w:type="dxa"/>
          </w:tcPr>
          <w:p w:rsidR="0039144C" w:rsidRPr="005B5BF1" w:rsidRDefault="0039144C" w:rsidP="00C76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регулирующего воздействия проектов муниципальных нормативно-правовых актов </w:t>
            </w:r>
          </w:p>
        </w:tc>
        <w:tc>
          <w:tcPr>
            <w:tcW w:w="2006" w:type="dxa"/>
          </w:tcPr>
          <w:p w:rsidR="0039144C" w:rsidRPr="005B5BF1" w:rsidRDefault="0039144C" w:rsidP="00C76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анализа и контроля бюджетных ресурсов местной администрации Прохладненского муниципального района</w:t>
            </w:r>
          </w:p>
        </w:tc>
        <w:tc>
          <w:tcPr>
            <w:tcW w:w="1270" w:type="dxa"/>
          </w:tcPr>
          <w:p w:rsidR="0039144C" w:rsidRPr="005B5BF1" w:rsidRDefault="0039144C" w:rsidP="00C76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63" w:type="dxa"/>
          </w:tcPr>
          <w:p w:rsidR="0039144C" w:rsidRPr="005B5BF1" w:rsidRDefault="00E92F54" w:rsidP="00C76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39144C" w:rsidRPr="005B5BF1" w:rsidRDefault="00E92F54" w:rsidP="00C76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3" w:type="dxa"/>
          </w:tcPr>
          <w:p w:rsidR="00F968B4" w:rsidRPr="005B5BF1" w:rsidRDefault="00ED42DA" w:rsidP="00C76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968B4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уровне муниципалитета внедрена процедура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 на территории Прохладненского муниципального района.</w:t>
            </w:r>
          </w:p>
          <w:p w:rsidR="00ED42DA" w:rsidRPr="005B5BF1" w:rsidRDefault="00ED42DA" w:rsidP="00C76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Данная процедура утверждена постановлением местной администрации Прохладненского муниципального района КБР № 455 от 30.12.2016 г.</w:t>
            </w:r>
            <w:r w:rsidR="00CA076B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оценки регулирующего воздействия проектов муниципальных правовых актов местной администрации Прохладненского муниципального района и экспертизы 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нормативных правовых актов местной администрации Прохладненского муниципального района, затрагивающих вопросы осуществления предпринимательской и инвестиционной деятельности на территории Прохладненского муниципального района КБР».</w:t>
            </w:r>
            <w:proofErr w:type="gramEnd"/>
          </w:p>
          <w:p w:rsidR="00C7661F" w:rsidRPr="005B5BF1" w:rsidRDefault="00C7661F" w:rsidP="00C766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В 2022 году проведена процедура оценки регулирующего воздействия двух проектов нормативно-правовых актов:</w:t>
            </w:r>
          </w:p>
          <w:p w:rsidR="00C7661F" w:rsidRPr="005B5BF1" w:rsidRDefault="00C7661F" w:rsidP="00C7661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b w:val="0"/>
                <w:sz w:val="24"/>
                <w:szCs w:val="24"/>
              </w:rPr>
              <w:t>- «О внесении изменений в постановление местной администрации Прохладненского муниципального района от 23.08.2017 года № 249 «О размещении нестационарных торговых объектов на территории Прохладненского муниципального района КБР»;</w:t>
            </w:r>
          </w:p>
          <w:p w:rsidR="00C7661F" w:rsidRPr="005B5BF1" w:rsidRDefault="00C7661F" w:rsidP="00C7661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b w:val="0"/>
                <w:sz w:val="24"/>
                <w:szCs w:val="24"/>
              </w:rPr>
              <w:t>- «О внесении изменений в постановление местной администрации Прохладненского муниципального от 30.12.2020 № 955 «Об утверждении схемы размещения нестационарных торговых объектов на территории Прохладненского муниципального района КБР».</w:t>
            </w:r>
          </w:p>
          <w:p w:rsidR="00C7661F" w:rsidRPr="005B5BF1" w:rsidRDefault="00C7661F" w:rsidP="00C7661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b w:val="0"/>
                <w:sz w:val="24"/>
                <w:szCs w:val="24"/>
              </w:rPr>
              <w:t>В результате проведенной оценки положения, устанавливающие избыточные обязанности, запреты и ограничения или приводящие к возникновению необоснованных расходов субъектов предпринимательской и инвестиционной деятельности, не выявлены.</w:t>
            </w:r>
          </w:p>
          <w:p w:rsidR="00C7661F" w:rsidRPr="005B5BF1" w:rsidRDefault="00C7661F" w:rsidP="00C7661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Процедура экспертизы нормативно-правового акта в 2022 году проведена в отношении постановления местной администрации Прохладненского муниципального района КБР от 21.07.2017 № </w:t>
            </w:r>
            <w:r w:rsidRPr="005B5BF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213 «Об утверждении административного регламента по предоставлению муниципальной услуги «Выдача градостроительных планов земельных участков»».</w:t>
            </w:r>
          </w:p>
          <w:p w:rsidR="00C7661F" w:rsidRPr="005B5BF1" w:rsidRDefault="00C7661F" w:rsidP="00C76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В результате проведенной экспертизы положения, устанавливающие избыточные обязанности, запреты и ограничения или приводящие к возникновению необоснованных расходов субъектов предпринимательской и инвестиционной деятельности, не выявлены.</w:t>
            </w:r>
          </w:p>
        </w:tc>
      </w:tr>
      <w:tr w:rsidR="00D75184" w:rsidRPr="005B5BF1" w:rsidTr="000D0517">
        <w:trPr>
          <w:jc w:val="center"/>
        </w:trPr>
        <w:tc>
          <w:tcPr>
            <w:tcW w:w="502" w:type="dxa"/>
          </w:tcPr>
          <w:p w:rsidR="0039144C" w:rsidRPr="005B5BF1" w:rsidRDefault="0039144C" w:rsidP="00C76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797" w:type="dxa"/>
          </w:tcPr>
          <w:p w:rsidR="0039144C" w:rsidRPr="005B5BF1" w:rsidRDefault="0039144C" w:rsidP="00C8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Обеспечение прозрачности деятельности в области согласования документации по выдаче разрешений на строительство и ввод объектов в эксплуатацию, в том числе с проведением мониторинга эффективности оказания муниципальной услуги по выдаче разрешений на строительство и ввод объектов в эксплуатацию</w:t>
            </w:r>
          </w:p>
        </w:tc>
        <w:tc>
          <w:tcPr>
            <w:tcW w:w="2006" w:type="dxa"/>
          </w:tcPr>
          <w:p w:rsidR="0039144C" w:rsidRPr="005B5BF1" w:rsidRDefault="0039144C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Отдел архитектуры и</w:t>
            </w:r>
            <w:r w:rsidR="0060057A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градостроительства местной администрации Прохладненского муниципального района</w:t>
            </w:r>
          </w:p>
        </w:tc>
        <w:tc>
          <w:tcPr>
            <w:tcW w:w="1270" w:type="dxa"/>
          </w:tcPr>
          <w:p w:rsidR="0039144C" w:rsidRPr="005B5BF1" w:rsidRDefault="0039144C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63" w:type="dxa"/>
          </w:tcPr>
          <w:p w:rsidR="0039144C" w:rsidRPr="005B5BF1" w:rsidRDefault="00E92F54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39144C" w:rsidRPr="005B5BF1" w:rsidRDefault="00E92F54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3" w:type="dxa"/>
          </w:tcPr>
          <w:p w:rsidR="009B26A2" w:rsidRPr="005B5BF1" w:rsidRDefault="00407766" w:rsidP="00C8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С целью обеспечения прозрачности деятельности в области согласования документации по выдаче разрешений на строительство и ввода объектов в эксплуатацию, у</w:t>
            </w:r>
            <w:r w:rsidR="009B26A2" w:rsidRPr="005B5BF1">
              <w:rPr>
                <w:rFonts w:ascii="Times New Roman" w:hAnsi="Times New Roman" w:cs="Times New Roman"/>
                <w:sz w:val="24"/>
                <w:szCs w:val="24"/>
              </w:rPr>
              <w:t>слуга по выдаче разрешений на строительство и ввод объектов (далее – услуга) в эксплуатацию предоставляется по принципу «одного окна» через МФЦ.</w:t>
            </w:r>
          </w:p>
          <w:p w:rsidR="009B26A2" w:rsidRPr="005B5BF1" w:rsidRDefault="009B26A2" w:rsidP="00C8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разрешений на строительство сокращен до 5 рабочих дней.</w:t>
            </w:r>
          </w:p>
          <w:p w:rsidR="0039144C" w:rsidRPr="005B5BF1" w:rsidRDefault="009B26A2" w:rsidP="008E7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 оказания муниципальной услуги проводится ежегодно. В течение</w:t>
            </w:r>
            <w:r w:rsidR="00DE74AE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F0B02" w:rsidRPr="005B5B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года жалоб не поступало.</w:t>
            </w:r>
          </w:p>
        </w:tc>
      </w:tr>
      <w:tr w:rsidR="00D75184" w:rsidRPr="005B5BF1" w:rsidTr="00FB7D2D">
        <w:trPr>
          <w:trHeight w:val="1022"/>
          <w:jc w:val="center"/>
        </w:trPr>
        <w:tc>
          <w:tcPr>
            <w:tcW w:w="502" w:type="dxa"/>
          </w:tcPr>
          <w:p w:rsidR="0039144C" w:rsidRPr="005B5BF1" w:rsidRDefault="0039144C" w:rsidP="004C5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97" w:type="dxa"/>
          </w:tcPr>
          <w:p w:rsidR="0039144C" w:rsidRPr="005B5BF1" w:rsidRDefault="0039144C" w:rsidP="004C5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 с потребителями и иными заинтересованными сторонами</w:t>
            </w:r>
            <w:r w:rsidR="003672F8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мониторинга за соблюдением установленных сроков, порядка и условий исполнения договоров на подключение и поставку энергоресурсов, ресурсов со стороны организаций коммунального комплекса</w:t>
            </w:r>
          </w:p>
        </w:tc>
        <w:tc>
          <w:tcPr>
            <w:tcW w:w="2006" w:type="dxa"/>
          </w:tcPr>
          <w:p w:rsidR="0039144C" w:rsidRPr="005B5BF1" w:rsidRDefault="0039144C" w:rsidP="004C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строительства,</w:t>
            </w:r>
            <w:r w:rsidR="00F746F8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архитектуры, промышленности, энергетики, транспорта, связи,</w:t>
            </w:r>
            <w:r w:rsidR="002432CA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ЖКХ местной администрации</w:t>
            </w:r>
            <w:r w:rsidR="00A6769B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Прохладненского муниципального 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270" w:type="dxa"/>
          </w:tcPr>
          <w:p w:rsidR="0039144C" w:rsidRPr="005B5BF1" w:rsidRDefault="0039144C" w:rsidP="004C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863" w:type="dxa"/>
          </w:tcPr>
          <w:p w:rsidR="0039144C" w:rsidRPr="005B5BF1" w:rsidRDefault="00E92F54" w:rsidP="004C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39144C" w:rsidRPr="005B5BF1" w:rsidRDefault="00E92F54" w:rsidP="004C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3" w:type="dxa"/>
          </w:tcPr>
          <w:p w:rsidR="00834CDD" w:rsidRPr="005B5BF1" w:rsidRDefault="00834CDD" w:rsidP="004C536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Контроль качественного и своевременного предоставления услуг в сфере жилищно-коммунального хозяйства</w:t>
            </w:r>
            <w:r w:rsidR="00DA1A81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ведется на постоянной основе.</w:t>
            </w:r>
          </w:p>
          <w:p w:rsidR="00113E45" w:rsidRPr="005B5BF1" w:rsidRDefault="00113E45" w:rsidP="004C5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В местной администрации Прохладненского муниципального района продолжает действовать «телефон доверия» («горячая линия»). За 202</w:t>
            </w:r>
            <w:r w:rsidR="004F0B02" w:rsidRPr="005B5B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год на «телефон доверия»</w:t>
            </w:r>
            <w:r w:rsidR="004C536D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поступило </w:t>
            </w:r>
            <w:r w:rsidR="004C536D" w:rsidRPr="005B5B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</w:t>
            </w:r>
            <w:r w:rsidR="004C536D" w:rsidRPr="005B5BF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C536D" w:rsidRPr="005B5BF1" w:rsidRDefault="00113E45" w:rsidP="004C5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26B9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36D" w:rsidRPr="005B5BF1">
              <w:rPr>
                <w:rFonts w:ascii="Times New Roman" w:hAnsi="Times New Roman" w:cs="Times New Roman"/>
                <w:sz w:val="24"/>
                <w:szCs w:val="24"/>
              </w:rPr>
              <w:t>по работе ЖКХ – 3;</w:t>
            </w:r>
          </w:p>
          <w:p w:rsidR="004C536D" w:rsidRPr="005B5BF1" w:rsidRDefault="004C536D" w:rsidP="004C5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 благоустройстве территории – 1.</w:t>
            </w:r>
          </w:p>
          <w:p w:rsidR="00157C70" w:rsidRPr="005B5BF1" w:rsidRDefault="00113E45" w:rsidP="00FB7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По всем поступившим обращениям приняты необходимые меры и даны разъяснения.</w:t>
            </w:r>
          </w:p>
        </w:tc>
      </w:tr>
      <w:tr w:rsidR="00D75184" w:rsidRPr="005B5BF1" w:rsidTr="000D0517">
        <w:trPr>
          <w:jc w:val="center"/>
        </w:trPr>
        <w:tc>
          <w:tcPr>
            <w:tcW w:w="502" w:type="dxa"/>
          </w:tcPr>
          <w:p w:rsidR="0039144C" w:rsidRPr="005B5BF1" w:rsidRDefault="0060057A" w:rsidP="004C5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39144C" w:rsidRPr="005B5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7" w:type="dxa"/>
          </w:tcPr>
          <w:p w:rsidR="0039144C" w:rsidRPr="005B5BF1" w:rsidRDefault="0039144C" w:rsidP="00C8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закупок, направленное на расширение возможностей поиска информации потенциальными участниками размещения  заказа о торгах, проводимых государственными и муниципальными заказчиками, и расширение </w:t>
            </w:r>
            <w:proofErr w:type="gramStart"/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числа потенциальных участников процедур размещения заказа</w:t>
            </w:r>
            <w:proofErr w:type="gramEnd"/>
          </w:p>
        </w:tc>
        <w:tc>
          <w:tcPr>
            <w:tcW w:w="2006" w:type="dxa"/>
          </w:tcPr>
          <w:p w:rsidR="0039144C" w:rsidRPr="005B5BF1" w:rsidRDefault="0039144C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Отдел муниципальных закупок местной администрации Прохладненского муниципального района</w:t>
            </w:r>
          </w:p>
        </w:tc>
        <w:tc>
          <w:tcPr>
            <w:tcW w:w="1270" w:type="dxa"/>
          </w:tcPr>
          <w:p w:rsidR="0039144C" w:rsidRPr="005B5BF1" w:rsidRDefault="0039144C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63" w:type="dxa"/>
          </w:tcPr>
          <w:p w:rsidR="0039144C" w:rsidRPr="005B5BF1" w:rsidRDefault="001B39D3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39144C" w:rsidRPr="005B5BF1" w:rsidRDefault="001B39D3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3" w:type="dxa"/>
          </w:tcPr>
          <w:p w:rsidR="00CB7CA5" w:rsidRPr="005B5BF1" w:rsidRDefault="00CB7CA5" w:rsidP="00C81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B5BF1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нормами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Закона) вся информация о проводимых закупках размещается на официальном сайте единой информационной системы в сфере закупок в информационно-телекоммуникационной сети Интернет, для обеспечения свободного и безвозмездного доступа к полной и достоверной информации.</w:t>
            </w:r>
            <w:proofErr w:type="gramEnd"/>
            <w:r w:rsidRPr="005B5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других информационных источниках информация о проводимых закупках не дублируется.</w:t>
            </w:r>
          </w:p>
          <w:p w:rsidR="0039144C" w:rsidRPr="005B5BF1" w:rsidRDefault="00CB7CA5" w:rsidP="00C8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Расширение </w:t>
            </w:r>
            <w:proofErr w:type="gramStart"/>
            <w:r w:rsidRPr="005B5BF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потенциальных участников процедур размещения закупок</w:t>
            </w:r>
            <w:proofErr w:type="gramEnd"/>
            <w:r w:rsidRPr="005B5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происходит путем приглашения потенциальных участников, в период сбора ценовых предложений для расчета начальной максимальной цены контракта.</w:t>
            </w:r>
          </w:p>
        </w:tc>
      </w:tr>
      <w:tr w:rsidR="00D75184" w:rsidRPr="005B5BF1" w:rsidTr="000D0517">
        <w:trPr>
          <w:trHeight w:val="597"/>
          <w:jc w:val="center"/>
        </w:trPr>
        <w:tc>
          <w:tcPr>
            <w:tcW w:w="502" w:type="dxa"/>
          </w:tcPr>
          <w:p w:rsidR="0039144C" w:rsidRPr="005B5BF1" w:rsidRDefault="0060057A" w:rsidP="00C8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144C" w:rsidRPr="005B5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7" w:type="dxa"/>
          </w:tcPr>
          <w:p w:rsidR="0039144C" w:rsidRPr="005B5BF1" w:rsidRDefault="0039144C" w:rsidP="00C8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информированию субъектов малого и среднего предпринимательства о мерах государственной поддержки, финансовых ресурсах, предоставляемых кредитными организациями</w:t>
            </w:r>
          </w:p>
        </w:tc>
        <w:tc>
          <w:tcPr>
            <w:tcW w:w="2006" w:type="dxa"/>
          </w:tcPr>
          <w:p w:rsidR="0039144C" w:rsidRPr="005B5BF1" w:rsidRDefault="0039144C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анализа и контроля бюджетных ресурсов местной администрации Прохладненского муниципального района</w:t>
            </w:r>
          </w:p>
        </w:tc>
        <w:tc>
          <w:tcPr>
            <w:tcW w:w="1270" w:type="dxa"/>
          </w:tcPr>
          <w:p w:rsidR="0039144C" w:rsidRPr="000F5F8B" w:rsidRDefault="0039144C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8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63" w:type="dxa"/>
          </w:tcPr>
          <w:p w:rsidR="0039144C" w:rsidRPr="000F5F8B" w:rsidRDefault="001B39D3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39144C" w:rsidRPr="000F5F8B" w:rsidRDefault="001B39D3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3" w:type="dxa"/>
          </w:tcPr>
          <w:p w:rsidR="006C57DA" w:rsidRPr="000F5F8B" w:rsidRDefault="000F5F8B" w:rsidP="00CF7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5F8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работы по расширению доступа субъектов МСП к финансовым ресурсам проводится информирование субъектов малого и среднего предпринимательства о мерах государственной поддержки, финансовых ресурсах, предоставляемых кредитными организациями посредством электронной почты, путем размещения на официальном сайте, в </w:t>
            </w:r>
            <w:proofErr w:type="spellStart"/>
            <w:r w:rsidRPr="000F5F8B">
              <w:rPr>
                <w:rFonts w:ascii="Times New Roman" w:hAnsi="Times New Roman" w:cs="Times New Roman"/>
                <w:sz w:val="24"/>
                <w:szCs w:val="24"/>
              </w:rPr>
              <w:t>Телеграм-канале</w:t>
            </w:r>
            <w:proofErr w:type="spellEnd"/>
            <w:r w:rsidRPr="000F5F8B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администрации Прохладненского </w:t>
            </w:r>
            <w:r w:rsidRPr="000F5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района, в социальной сети «В Контакте», а также на информационных стендах местных администраций сельских поселений Прохладненского муниципального района.</w:t>
            </w:r>
            <w:proofErr w:type="gramEnd"/>
          </w:p>
        </w:tc>
      </w:tr>
      <w:tr w:rsidR="00D75184" w:rsidRPr="005B5BF1" w:rsidTr="004F3CBF">
        <w:trPr>
          <w:trHeight w:val="1583"/>
          <w:jc w:val="center"/>
        </w:trPr>
        <w:tc>
          <w:tcPr>
            <w:tcW w:w="502" w:type="dxa"/>
          </w:tcPr>
          <w:p w:rsidR="0039144C" w:rsidRPr="005B5BF1" w:rsidRDefault="0084714C" w:rsidP="00C8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39144C" w:rsidRPr="005B5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7" w:type="dxa"/>
          </w:tcPr>
          <w:p w:rsidR="0039144C" w:rsidRPr="005B5BF1" w:rsidRDefault="0039144C" w:rsidP="00C8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с </w:t>
            </w:r>
            <w:proofErr w:type="spellStart"/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сельхозтоваро-производителями</w:t>
            </w:r>
            <w:proofErr w:type="spellEnd"/>
            <w:r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по выявлению и устранению административных и организационных барьеров, содействие созданию союзов (ассоциаций, кооперативов), объединяющих производителей продукции, ее переработчиков, реализующих готовую продукцию</w:t>
            </w:r>
          </w:p>
        </w:tc>
        <w:tc>
          <w:tcPr>
            <w:tcW w:w="2006" w:type="dxa"/>
          </w:tcPr>
          <w:p w:rsidR="0039144C" w:rsidRPr="005B5BF1" w:rsidRDefault="0039144C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местной администрации Прохладненского муниципального</w:t>
            </w:r>
            <w:r w:rsidR="008072E3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района, отдел экономического анализа и контроля бюджетных ресурсов местной администрации Прохладненского муниципального района</w:t>
            </w:r>
          </w:p>
        </w:tc>
        <w:tc>
          <w:tcPr>
            <w:tcW w:w="1270" w:type="dxa"/>
          </w:tcPr>
          <w:p w:rsidR="0039144C" w:rsidRPr="005B5BF1" w:rsidRDefault="0039144C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63" w:type="dxa"/>
          </w:tcPr>
          <w:p w:rsidR="0039144C" w:rsidRPr="005B5BF1" w:rsidRDefault="001B39D3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39144C" w:rsidRPr="005B5BF1" w:rsidRDefault="001B39D3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3" w:type="dxa"/>
          </w:tcPr>
          <w:p w:rsidR="00E7649F" w:rsidRPr="005B5BF1" w:rsidRDefault="00E7649F" w:rsidP="00C816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До сведения субъектов малого и среднего предпринимательства информация по развитию малых форм хозяйствования, созданию и организации работы сельскохозяйственных кооперативов доводилась посредством электронной почты и телефонной связи.</w:t>
            </w:r>
          </w:p>
          <w:p w:rsidR="000F5425" w:rsidRPr="005B5BF1" w:rsidRDefault="004F3CBF" w:rsidP="00C816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eastAsia="Calibri" w:hAnsi="Times New Roman" w:cs="Times New Roman"/>
                <w:sz w:val="24"/>
                <w:szCs w:val="24"/>
              </w:rPr>
              <w:t>По состоянию на 3</w:t>
            </w:r>
            <w:r w:rsidR="006C57DA" w:rsidRPr="005B5BF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5B5BF1">
              <w:rPr>
                <w:rFonts w:ascii="Times New Roman" w:eastAsia="Calibri" w:hAnsi="Times New Roman" w:cs="Times New Roman"/>
                <w:sz w:val="24"/>
                <w:szCs w:val="24"/>
              </w:rPr>
              <w:t>.12.202</w:t>
            </w:r>
            <w:r w:rsidR="007F577F" w:rsidRPr="005B5BF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B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на территории Прохладненского муниципального района осуществляют деятельность </w:t>
            </w:r>
            <w:r w:rsidR="00CF77C7" w:rsidRPr="005B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gramStart"/>
            <w:r w:rsidR="00CF77C7" w:rsidRPr="005B5BF1">
              <w:rPr>
                <w:rFonts w:ascii="Times New Roman" w:eastAsia="Calibri" w:hAnsi="Times New Roman" w:cs="Times New Roman"/>
                <w:sz w:val="24"/>
                <w:szCs w:val="24"/>
              </w:rPr>
              <w:t>сельскохозяйственных</w:t>
            </w:r>
            <w:proofErr w:type="gramEnd"/>
            <w:r w:rsidR="00CF77C7" w:rsidRPr="005B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кооператива, расположенные на территории с.п. </w:t>
            </w:r>
            <w:proofErr w:type="spellStart"/>
            <w:r w:rsidR="00CF77C7" w:rsidRPr="005B5BF1">
              <w:rPr>
                <w:rFonts w:ascii="Times New Roman" w:eastAsia="Calibri" w:hAnsi="Times New Roman" w:cs="Times New Roman"/>
                <w:sz w:val="24"/>
                <w:szCs w:val="24"/>
              </w:rPr>
              <w:t>Прималкинское</w:t>
            </w:r>
            <w:proofErr w:type="spellEnd"/>
            <w:r w:rsidR="00CF77C7" w:rsidRPr="005B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СППССК «</w:t>
            </w:r>
            <w:proofErr w:type="spellStart"/>
            <w:r w:rsidR="00CF77C7" w:rsidRPr="005B5BF1">
              <w:rPr>
                <w:rFonts w:ascii="Times New Roman" w:eastAsia="Calibri" w:hAnsi="Times New Roman" w:cs="Times New Roman"/>
                <w:sz w:val="24"/>
                <w:szCs w:val="24"/>
              </w:rPr>
              <w:t>Экофиш</w:t>
            </w:r>
            <w:proofErr w:type="spellEnd"/>
            <w:r w:rsidR="00CF77C7" w:rsidRPr="005B5BF1">
              <w:rPr>
                <w:rFonts w:ascii="Times New Roman" w:eastAsia="Calibri" w:hAnsi="Times New Roman" w:cs="Times New Roman"/>
                <w:sz w:val="24"/>
                <w:szCs w:val="24"/>
              </w:rPr>
              <w:t>», с.п. Красносельское - СХПК «</w:t>
            </w:r>
            <w:proofErr w:type="spellStart"/>
            <w:r w:rsidR="00CF77C7" w:rsidRPr="005B5BF1">
              <w:rPr>
                <w:rFonts w:ascii="Times New Roman" w:eastAsia="Calibri" w:hAnsi="Times New Roman" w:cs="Times New Roman"/>
                <w:sz w:val="24"/>
                <w:szCs w:val="24"/>
              </w:rPr>
              <w:t>Прималкинский</w:t>
            </w:r>
            <w:proofErr w:type="spellEnd"/>
            <w:r w:rsidR="00CF77C7" w:rsidRPr="005B5BF1">
              <w:rPr>
                <w:rFonts w:ascii="Times New Roman" w:eastAsia="Calibri" w:hAnsi="Times New Roman" w:cs="Times New Roman"/>
                <w:sz w:val="24"/>
                <w:szCs w:val="24"/>
              </w:rPr>
              <w:t>», с.п. Карагач - СХПК «Байкал», с.п. Карагач - СССПК «Корректор».</w:t>
            </w:r>
          </w:p>
          <w:p w:rsidR="00EA2A95" w:rsidRPr="005B5BF1" w:rsidRDefault="0065567C" w:rsidP="006556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2022 году соглашения о предоставлении субсидий на развитие сельской кооперации </w:t>
            </w:r>
            <w:r w:rsidRPr="005B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территории Прохладненского муниципального района </w:t>
            </w:r>
            <w:r w:rsidRPr="005B5B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заключались.</w:t>
            </w:r>
          </w:p>
        </w:tc>
      </w:tr>
      <w:tr w:rsidR="00D75184" w:rsidRPr="005B5BF1" w:rsidTr="00AD78FA">
        <w:trPr>
          <w:trHeight w:val="1875"/>
          <w:jc w:val="center"/>
        </w:trPr>
        <w:tc>
          <w:tcPr>
            <w:tcW w:w="502" w:type="dxa"/>
          </w:tcPr>
          <w:p w:rsidR="0039144C" w:rsidRPr="005B5BF1" w:rsidRDefault="0039144C" w:rsidP="008A7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714C" w:rsidRPr="005B5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7" w:type="dxa"/>
          </w:tcPr>
          <w:p w:rsidR="0039144C" w:rsidRPr="005B5BF1" w:rsidRDefault="0039144C" w:rsidP="008A7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Расширение практики прямых продаж сельскохозяйственных товаров населению, в том числе через рынки и ярмарки выходного дня</w:t>
            </w:r>
          </w:p>
        </w:tc>
        <w:tc>
          <w:tcPr>
            <w:tcW w:w="2006" w:type="dxa"/>
          </w:tcPr>
          <w:p w:rsidR="0039144C" w:rsidRPr="005B5BF1" w:rsidRDefault="0039144C" w:rsidP="00AD7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местной администрации Прохладненского муниципального</w:t>
            </w:r>
            <w:r w:rsidR="00BD31BF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270" w:type="dxa"/>
          </w:tcPr>
          <w:p w:rsidR="0039144C" w:rsidRPr="005B5BF1" w:rsidRDefault="0039144C" w:rsidP="00AD7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63" w:type="dxa"/>
          </w:tcPr>
          <w:p w:rsidR="0039144C" w:rsidRPr="005B5BF1" w:rsidRDefault="001B39D3" w:rsidP="00AD7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39144C" w:rsidRPr="005B5BF1" w:rsidRDefault="001B39D3" w:rsidP="00AD7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3" w:type="dxa"/>
          </w:tcPr>
          <w:p w:rsidR="00EA20A6" w:rsidRPr="00037ED6" w:rsidRDefault="00EA20A6" w:rsidP="00AD7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Прохладненского муниципального района расположено 2 </w:t>
            </w:r>
            <w:proofErr w:type="gramStart"/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действующих</w:t>
            </w:r>
            <w:proofErr w:type="gramEnd"/>
            <w:r w:rsidRPr="00037ED6">
              <w:rPr>
                <w:rFonts w:ascii="Times New Roman" w:hAnsi="Times New Roman" w:cs="Times New Roman"/>
                <w:sz w:val="24"/>
                <w:szCs w:val="24"/>
              </w:rPr>
              <w:t xml:space="preserve"> рынка:</w:t>
            </w:r>
          </w:p>
          <w:p w:rsidR="00EA20A6" w:rsidRPr="00037ED6" w:rsidRDefault="00EA20A6" w:rsidP="00AD7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- в с.п. Заречное, ул. Зеленая в районе дома № 70, общей площадью 725 кв</w:t>
            </w:r>
            <w:proofErr w:type="gramStart"/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8A75F6" w:rsidRPr="00037ED6">
              <w:rPr>
                <w:rFonts w:ascii="Times New Roman" w:hAnsi="Times New Roman" w:cs="Times New Roman"/>
                <w:sz w:val="24"/>
                <w:szCs w:val="24"/>
              </w:rPr>
              <w:t xml:space="preserve">, 24 торговых места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 xml:space="preserve">(постановление местной администрации сельского поселения Заречное Прохладненского муниципального района КБР «Об утверждении акта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комиссии по приемке в эксплуатацию рынка в п. Заречном»);</w:t>
            </w:r>
          </w:p>
          <w:p w:rsidR="00EA20A6" w:rsidRPr="00037ED6" w:rsidRDefault="00EA20A6" w:rsidP="00AD7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- в границах земель с.п. Пролет</w:t>
            </w:r>
            <w:r w:rsidR="008A75F6" w:rsidRPr="00037ED6">
              <w:rPr>
                <w:rFonts w:ascii="Times New Roman" w:hAnsi="Times New Roman" w:cs="Times New Roman"/>
                <w:sz w:val="24"/>
                <w:szCs w:val="24"/>
              </w:rPr>
              <w:t>арское, общей площадью 969 кв</w:t>
            </w:r>
            <w:proofErr w:type="gramStart"/>
            <w:r w:rsidR="008A75F6" w:rsidRPr="00037ED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8A75F6" w:rsidRPr="00037ED6">
              <w:rPr>
                <w:rFonts w:ascii="Times New Roman" w:hAnsi="Times New Roman" w:cs="Times New Roman"/>
                <w:sz w:val="24"/>
                <w:szCs w:val="24"/>
              </w:rPr>
              <w:t xml:space="preserve">, 20 торговых мест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 xml:space="preserve"> (постановление местной администрации сельского поселения Пролетарское Прохладненского муниципального района КБР от 29.03.2021 № 17 «Об организации оптово-розничной торговли на территории муниципального рынка сельского поселения Пролетарское Прохладненского муниципального района КБР).</w:t>
            </w:r>
          </w:p>
          <w:p w:rsidR="008A75F6" w:rsidRPr="00037ED6" w:rsidRDefault="008A75F6" w:rsidP="00AD7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На территории Прохладненского муниципального района расположены 2 постоянно функционирующие ярмарки выходного дня:</w:t>
            </w:r>
          </w:p>
          <w:p w:rsidR="008A75F6" w:rsidRPr="00037ED6" w:rsidRDefault="008A75F6" w:rsidP="00AD7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- с.п. ст. Солдатская, ул. Пилипенко, общей площадью 1889 кв</w:t>
            </w:r>
            <w:proofErr w:type="gramStart"/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75F6" w:rsidRPr="00037ED6" w:rsidRDefault="008A75F6" w:rsidP="00AD7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 xml:space="preserve">- в границах земель с.п. ст. </w:t>
            </w:r>
            <w:proofErr w:type="spellStart"/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Екатериноградская</w:t>
            </w:r>
            <w:proofErr w:type="spellEnd"/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, общей площадью 1370 кв.м.</w:t>
            </w:r>
          </w:p>
          <w:p w:rsidR="00E7649F" w:rsidRPr="00037ED6" w:rsidRDefault="00037ED6" w:rsidP="00AD78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В 2022 году расширилась практика прямых продаж сельскохозяйственн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продукции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 xml:space="preserve">сельских поселениях </w:t>
            </w:r>
            <w:proofErr w:type="spellStart"/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Алтуд</w:t>
            </w:r>
            <w:proofErr w:type="spellEnd"/>
            <w:r w:rsidRPr="00037E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катериноградская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Карагач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Прималкинское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 xml:space="preserve"> Пролетарское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сравнении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аналогичным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периодом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прошлого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года)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определены 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участки площадью до 500 кв.м)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ярмарок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выходного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продовольственных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товаров,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продукции.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сельских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Прохладненского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обеспечивают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доступ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крестьянским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(фермерским)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хозяйствам,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гражданам,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ведущим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личное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подсобное</w:t>
            </w:r>
            <w:r w:rsidR="00055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хозяйство,</w:t>
            </w:r>
            <w:r w:rsidR="00055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занимающимся</w:t>
            </w:r>
            <w:r w:rsidR="00055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садоводством,</w:t>
            </w:r>
            <w:r w:rsidR="00055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огородничеством</w:t>
            </w:r>
            <w:r w:rsidR="00055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55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055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сельхозпродукции,</w:t>
            </w:r>
            <w:r w:rsidR="00055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r w:rsidR="00055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 w:rsidR="00055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="00055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размещения</w:t>
            </w:r>
            <w:r w:rsidR="00055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торговых</w:t>
            </w:r>
            <w:r w:rsidR="00055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 w:rsidR="00055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5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ярмарочных</w:t>
            </w:r>
            <w:r w:rsidR="00055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площадок</w:t>
            </w:r>
            <w:r w:rsidR="00055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055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безвозмездной</w:t>
            </w:r>
            <w:r w:rsidR="00055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6">
              <w:rPr>
                <w:rFonts w:ascii="Times New Roman" w:hAnsi="Times New Roman" w:cs="Times New Roman"/>
                <w:sz w:val="24"/>
                <w:szCs w:val="24"/>
              </w:rPr>
              <w:t>основе.</w:t>
            </w:r>
          </w:p>
        </w:tc>
      </w:tr>
      <w:tr w:rsidR="00D75184" w:rsidRPr="005B5BF1" w:rsidTr="000D0517">
        <w:trPr>
          <w:jc w:val="center"/>
        </w:trPr>
        <w:tc>
          <w:tcPr>
            <w:tcW w:w="502" w:type="dxa"/>
          </w:tcPr>
          <w:p w:rsidR="0039144C" w:rsidRPr="005B5BF1" w:rsidRDefault="0039144C" w:rsidP="008A7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4714C" w:rsidRPr="005B5B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7" w:type="dxa"/>
          </w:tcPr>
          <w:p w:rsidR="0039144C" w:rsidRPr="005B5BF1" w:rsidRDefault="0039144C" w:rsidP="00C8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Выявление и содействие в постановке на налоговый учет участников рынка, осуществляющих добычу полезных ископаемых на территории района</w:t>
            </w:r>
          </w:p>
        </w:tc>
        <w:tc>
          <w:tcPr>
            <w:tcW w:w="2006" w:type="dxa"/>
          </w:tcPr>
          <w:p w:rsidR="0039144C" w:rsidRPr="005B5BF1" w:rsidRDefault="0039144C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местной администрации Прохладненского муниципального</w:t>
            </w:r>
            <w:r w:rsidR="009F4DC7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района (уполномоченный орган по осуществлению земельного контроля)</w:t>
            </w:r>
          </w:p>
        </w:tc>
        <w:tc>
          <w:tcPr>
            <w:tcW w:w="1270" w:type="dxa"/>
          </w:tcPr>
          <w:p w:rsidR="0039144C" w:rsidRPr="005B5BF1" w:rsidRDefault="0039144C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63" w:type="dxa"/>
          </w:tcPr>
          <w:p w:rsidR="0039144C" w:rsidRPr="005B5BF1" w:rsidRDefault="001B39D3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39144C" w:rsidRPr="005B5BF1" w:rsidRDefault="001B39D3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3" w:type="dxa"/>
          </w:tcPr>
          <w:p w:rsidR="00CF0751" w:rsidRPr="005B5BF1" w:rsidRDefault="00CF0751" w:rsidP="00CF0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5B5B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целях реализации положений Федерального закона от 31.07.2020 № 248-ФЗ "О государственном контроле (надзоре) и муниципальном контроле в Российской Федерации", Федерального закона от 26.12.2008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постановления Правительства РФ от 10.03.2022 № 336 "Об особенностях организации и осуществления государственного контроля (надзора), муниципального контроля" (далее – постановление Правительства РФ</w:t>
            </w:r>
            <w:proofErr w:type="gramEnd"/>
            <w:r w:rsidRPr="005B5B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 10.03.2022 № 336) плановые и внеплановые контрольные (надзорные) мероприятия, проверки в рамках осуществления муниципального земельного контроля на территории Прохладненского муниципального района Кабардино-Балкарской Республики в 2022 год</w:t>
            </w:r>
            <w:r w:rsidR="00CC55AF" w:rsidRPr="005B5B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5B5B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осуществлялись и на текущий год не запланированы.</w:t>
            </w:r>
          </w:p>
          <w:p w:rsidR="0039144C" w:rsidRPr="005B5BF1" w:rsidRDefault="00CF0751" w:rsidP="00CF0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5B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соответствии с </w:t>
            </w:r>
            <w:hyperlink r:id="rId7" w:anchor="/document/10104313/entry/0" w:tgtFrame="_blank" w:history="1">
              <w:r w:rsidRPr="005B5BF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Законом</w:t>
              </w:r>
            </w:hyperlink>
            <w:r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B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Российской Федерации от 21.02.1992 № 2395-1 "О недрах", федеральными законами </w:t>
            </w:r>
            <w:hyperlink r:id="rId8" w:anchor="/document/10107990/entry/0" w:tgtFrame="_blank" w:history="1">
              <w:r w:rsidRPr="005B5BF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от 14.03.1995 № 33-ФЗ</w:t>
              </w:r>
            </w:hyperlink>
            <w:r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B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"Об особо охраняемых </w:t>
            </w:r>
            <w:r w:rsidRPr="005B5B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природных территориях", </w:t>
            </w:r>
            <w:hyperlink r:id="rId9" w:anchor="/document/12117177/entry/0" w:tgtFrame="_blank" w:history="1">
              <w:r w:rsidRPr="005B5BF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от 06.10.1999 № 184-ФЗ</w:t>
              </w:r>
            </w:hyperlink>
            <w:r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B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"Об общих принципах организации законодательных (представительных) и исполнительных органов государственной власти субъектов Российской Федерации", </w:t>
            </w:r>
            <w:hyperlink r:id="rId10" w:anchor="/document/12125350/entry/0" w:tgtFrame="_blank" w:history="1">
              <w:r w:rsidRPr="005B5BF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от 10.01.2002 № 7-ФЗ</w:t>
              </w:r>
            </w:hyperlink>
            <w:r w:rsidRPr="005B5B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"Об охране окружающей среды", </w:t>
            </w:r>
            <w:hyperlink r:id="rId11" w:anchor="/document/74449814/entry/0" w:tgtFrame="_blank" w:history="1">
              <w:r w:rsidRPr="005B5BF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от 31.07.2020 № 248-ФЗ</w:t>
              </w:r>
            </w:hyperlink>
            <w:r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B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"О государственном контроле (надзоре) и муниципальном контроле в Российской Федерации" постановлением Правительства</w:t>
            </w:r>
            <w:proofErr w:type="gramEnd"/>
            <w:r w:rsidRPr="005B5B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КБР от 25.09.2021 № 194-ПП "Об осуществлении некоторых видов регионального государственного контроля (надзора) на территории Кабардино-Балкарской Республики Министерством природных ресурсов и экологии Кабардино-Балкарской Республики" утверждено положение о региональном государственном геологическом контроле (надзоре) в соответствии с которым полномочия по осуществлению указанного контроля закреплены за Министерством природных ресурсов и экологии Кабардино-Балкарской Республики.</w:t>
            </w:r>
          </w:p>
        </w:tc>
      </w:tr>
      <w:tr w:rsidR="008D3BDF" w:rsidRPr="005B5BF1" w:rsidTr="000D0517">
        <w:trPr>
          <w:jc w:val="center"/>
        </w:trPr>
        <w:tc>
          <w:tcPr>
            <w:tcW w:w="502" w:type="dxa"/>
          </w:tcPr>
          <w:p w:rsidR="008D3BDF" w:rsidRPr="005B5BF1" w:rsidRDefault="008D3BDF" w:rsidP="00C8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4714C" w:rsidRPr="005B5B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7" w:type="dxa"/>
          </w:tcPr>
          <w:p w:rsidR="008D3BDF" w:rsidRPr="005B5BF1" w:rsidRDefault="008D3BDF" w:rsidP="00C8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отделений МКУ </w:t>
            </w:r>
            <w:proofErr w:type="gramStart"/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proofErr w:type="gramEnd"/>
            <w:r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центр детского творчества» в образовательных учреждениях района</w:t>
            </w:r>
          </w:p>
        </w:tc>
        <w:tc>
          <w:tcPr>
            <w:tcW w:w="2006" w:type="dxa"/>
          </w:tcPr>
          <w:p w:rsidR="008D3BDF" w:rsidRPr="005B5BF1" w:rsidRDefault="008D3BDF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местной администрации Прохладненского муниципального</w:t>
            </w:r>
            <w:r w:rsidR="00DA1A81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района»</w:t>
            </w:r>
          </w:p>
        </w:tc>
        <w:tc>
          <w:tcPr>
            <w:tcW w:w="1270" w:type="dxa"/>
          </w:tcPr>
          <w:p w:rsidR="008D3BDF" w:rsidRPr="005B5BF1" w:rsidRDefault="008D3BDF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63" w:type="dxa"/>
          </w:tcPr>
          <w:p w:rsidR="008D3BDF" w:rsidRPr="005B5BF1" w:rsidRDefault="008D3BDF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8D3BDF" w:rsidRPr="005B5BF1" w:rsidRDefault="008D3BDF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3" w:type="dxa"/>
          </w:tcPr>
          <w:p w:rsidR="008D3BDF" w:rsidRPr="005B5BF1" w:rsidRDefault="00A27E17" w:rsidP="00CC5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202</w:t>
            </w:r>
            <w:r w:rsidR="00F80CD1" w:rsidRPr="005B5B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5B5B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года 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новых отделений МБОУ </w:t>
            </w:r>
            <w:proofErr w:type="gramStart"/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proofErr w:type="gramEnd"/>
            <w:r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центр детского творчества» в образовательных учреждениях района не открывалось.</w:t>
            </w:r>
          </w:p>
        </w:tc>
      </w:tr>
      <w:tr w:rsidR="008D3BDF" w:rsidRPr="005B5BF1" w:rsidTr="000D0517">
        <w:trPr>
          <w:jc w:val="center"/>
        </w:trPr>
        <w:tc>
          <w:tcPr>
            <w:tcW w:w="502" w:type="dxa"/>
          </w:tcPr>
          <w:p w:rsidR="008D3BDF" w:rsidRPr="005B5BF1" w:rsidRDefault="008D3BDF" w:rsidP="00C8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714C" w:rsidRPr="005B5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7" w:type="dxa"/>
          </w:tcPr>
          <w:p w:rsidR="008D3BDF" w:rsidRPr="005B5BF1" w:rsidRDefault="008D3BDF" w:rsidP="00C8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СМИ информации и просветительских материалов о порядке создания 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негосударственных образовательных и дошкольных учреждений</w:t>
            </w:r>
          </w:p>
        </w:tc>
        <w:tc>
          <w:tcPr>
            <w:tcW w:w="2006" w:type="dxa"/>
          </w:tcPr>
          <w:p w:rsidR="008D3BDF" w:rsidRPr="005B5BF1" w:rsidRDefault="008D3BDF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«Управление образования 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местной администрации Прохладненского муниципального</w:t>
            </w:r>
            <w:r w:rsidR="00DA1A81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района»</w:t>
            </w:r>
          </w:p>
        </w:tc>
        <w:tc>
          <w:tcPr>
            <w:tcW w:w="1270" w:type="dxa"/>
          </w:tcPr>
          <w:p w:rsidR="008D3BDF" w:rsidRPr="005B5BF1" w:rsidRDefault="008D3BDF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863" w:type="dxa"/>
          </w:tcPr>
          <w:p w:rsidR="008D3BDF" w:rsidRPr="005B5BF1" w:rsidRDefault="008D3BDF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8D3BDF" w:rsidRPr="005B5BF1" w:rsidRDefault="008D3BDF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3" w:type="dxa"/>
          </w:tcPr>
          <w:p w:rsidR="008D3BDF" w:rsidRPr="005B5BF1" w:rsidRDefault="00855316" w:rsidP="00CC5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течение </w:t>
            </w:r>
            <w:r w:rsidR="00F80CD1" w:rsidRPr="005B5B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2022 года </w:t>
            </w:r>
            <w:r w:rsidRPr="005B5B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информация и просветительские материалы о порядке создания негосударственных </w:t>
            </w:r>
            <w:r w:rsidRPr="005B5B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образовательных и дошкольных учреждений</w:t>
            </w:r>
            <w:r w:rsidR="00F97B9F" w:rsidRPr="005B5B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СМИ не размещалась.</w:t>
            </w:r>
          </w:p>
        </w:tc>
      </w:tr>
      <w:tr w:rsidR="00D75184" w:rsidRPr="005B5BF1" w:rsidTr="000D0517">
        <w:trPr>
          <w:trHeight w:val="28"/>
          <w:jc w:val="center"/>
        </w:trPr>
        <w:tc>
          <w:tcPr>
            <w:tcW w:w="502" w:type="dxa"/>
          </w:tcPr>
          <w:p w:rsidR="0039144C" w:rsidRPr="005B5BF1" w:rsidRDefault="00076461" w:rsidP="00C8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39144C" w:rsidRPr="005B5B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714C" w:rsidRPr="005B5B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144C" w:rsidRPr="005B5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7" w:type="dxa"/>
          </w:tcPr>
          <w:p w:rsidR="0039144C" w:rsidRPr="005B5BF1" w:rsidRDefault="0039144C" w:rsidP="00C81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нормативных правовых актов на предмет выявления факторов ограничивающих конкуренцию</w:t>
            </w:r>
          </w:p>
        </w:tc>
        <w:tc>
          <w:tcPr>
            <w:tcW w:w="2006" w:type="dxa"/>
          </w:tcPr>
          <w:p w:rsidR="0039144C" w:rsidRPr="005B5BF1" w:rsidRDefault="0039144C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Юридический отдел местной администрации Прохладненского муниципального</w:t>
            </w:r>
            <w:r w:rsidR="00DA1A81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270" w:type="dxa"/>
          </w:tcPr>
          <w:p w:rsidR="0039144C" w:rsidRPr="005B5BF1" w:rsidRDefault="0039144C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63" w:type="dxa"/>
          </w:tcPr>
          <w:p w:rsidR="0039144C" w:rsidRPr="005B5BF1" w:rsidRDefault="003A7743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39144C" w:rsidRPr="005B5BF1" w:rsidRDefault="003A7743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3" w:type="dxa"/>
          </w:tcPr>
          <w:p w:rsidR="0039144C" w:rsidRPr="005B5BF1" w:rsidRDefault="00012226" w:rsidP="00CC5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80CD1" w:rsidRPr="005B5B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2022 год</w:t>
            </w:r>
            <w:r w:rsidR="00CC55AF" w:rsidRPr="005B5B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="00F80CD1" w:rsidRPr="005B5B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CC55AF" w:rsidRPr="005B5BF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F80CD1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CD1" w:rsidRPr="005B5BF1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="00F80CD1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 проектов нормативных правовых актов местной администрации Прохладненского муниципального района Кабардино-Балкарской Республики. Выявлен 1 </w:t>
            </w:r>
            <w:proofErr w:type="spellStart"/>
            <w:r w:rsidR="00F80CD1" w:rsidRPr="005B5BF1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="00F80CD1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фактор в проекте постановления местной администрации Прохладненского муниципального района «О внесении изменений в муниципальную программу «Развитие сельского хозяйства и регулирование рынков сельскохозяйственной продукции, сырья и продовольствия в Прохладненском муниципальном районе КБР».</w:t>
            </w:r>
          </w:p>
        </w:tc>
      </w:tr>
      <w:tr w:rsidR="00D75184" w:rsidRPr="005B5BF1" w:rsidTr="000D0517">
        <w:trPr>
          <w:jc w:val="center"/>
        </w:trPr>
        <w:tc>
          <w:tcPr>
            <w:tcW w:w="502" w:type="dxa"/>
          </w:tcPr>
          <w:p w:rsidR="0039144C" w:rsidRPr="005B5BF1" w:rsidRDefault="0039144C" w:rsidP="00C8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714C" w:rsidRPr="005B5B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7" w:type="dxa"/>
          </w:tcPr>
          <w:p w:rsidR="0039144C" w:rsidRPr="005B5BF1" w:rsidRDefault="0039144C" w:rsidP="00F80C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Исполнение Плана мероприятий («дорожная карта») по содействию конкуренции в Прохладненском муниципальном районе на 20</w:t>
            </w:r>
            <w:r w:rsidR="0095529D" w:rsidRPr="005B5B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CD1" w:rsidRPr="005B5B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80CD1" w:rsidRPr="005B5B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006" w:type="dxa"/>
          </w:tcPr>
          <w:p w:rsidR="0039144C" w:rsidRPr="005B5BF1" w:rsidRDefault="0039144C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Отраслевые управления и отделы местной администрации Прохладненского муниципального района</w:t>
            </w:r>
          </w:p>
        </w:tc>
        <w:tc>
          <w:tcPr>
            <w:tcW w:w="1270" w:type="dxa"/>
          </w:tcPr>
          <w:p w:rsidR="0039144C" w:rsidRPr="005B5BF1" w:rsidRDefault="0039144C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63" w:type="dxa"/>
          </w:tcPr>
          <w:p w:rsidR="0039144C" w:rsidRPr="005B5BF1" w:rsidRDefault="003A7743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39144C" w:rsidRPr="005B5BF1" w:rsidRDefault="003A7743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3" w:type="dxa"/>
          </w:tcPr>
          <w:p w:rsidR="00F80CD1" w:rsidRPr="005B5BF1" w:rsidRDefault="001C11DB" w:rsidP="00F80C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Отраслевыми управлениями и отделами местной администрации Прохладненского муниципального района План мероприятий («дорожная карта») по содействию конкуренции в Прохладненском муниципальном районе на 20</w:t>
            </w:r>
            <w:r w:rsidR="00076461" w:rsidRPr="005B5B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CD1" w:rsidRPr="005B5B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80CD1" w:rsidRPr="005B5B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F80CD1" w:rsidRPr="005B5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CD1" w:rsidRPr="005B5BF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утвержденного распоряжением местной администрации Прохладненского муниципального района от </w:t>
            </w:r>
            <w:r w:rsidR="00F80CD1" w:rsidRPr="005B5BF1">
              <w:rPr>
                <w:rFonts w:ascii="Times New Roman" w:hAnsi="Times New Roman" w:cs="Times New Roman"/>
                <w:sz w:val="24"/>
                <w:szCs w:val="24"/>
              </w:rPr>
              <w:t>09.02.2022 года  № 15, исполняется в полном объеме.</w:t>
            </w:r>
          </w:p>
          <w:p w:rsidR="00125412" w:rsidRPr="005B5BF1" w:rsidRDefault="001C11DB" w:rsidP="00B20C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Информация об исполнении еже</w:t>
            </w:r>
            <w:r w:rsidR="00F80CD1" w:rsidRPr="005B5BF1">
              <w:rPr>
                <w:rFonts w:ascii="Times New Roman" w:hAnsi="Times New Roman" w:cs="Times New Roman"/>
                <w:sz w:val="24"/>
                <w:szCs w:val="24"/>
              </w:rPr>
              <w:t>квартально</w:t>
            </w:r>
            <w:r w:rsidR="00197104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направля</w:t>
            </w:r>
            <w:r w:rsidR="001E346E" w:rsidRPr="005B5BF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20C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346E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сь 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в Министерство экономического развития К</w:t>
            </w:r>
            <w:r w:rsidR="00F80CD1" w:rsidRPr="005B5BF1">
              <w:rPr>
                <w:rFonts w:ascii="Times New Roman" w:hAnsi="Times New Roman" w:cs="Times New Roman"/>
                <w:sz w:val="24"/>
                <w:szCs w:val="24"/>
              </w:rPr>
              <w:t>абардино-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80CD1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алкарской 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80CD1" w:rsidRPr="005B5BF1">
              <w:rPr>
                <w:rFonts w:ascii="Times New Roman" w:hAnsi="Times New Roman" w:cs="Times New Roman"/>
                <w:sz w:val="24"/>
                <w:szCs w:val="24"/>
              </w:rPr>
              <w:t>еспублики</w:t>
            </w:r>
            <w:r w:rsidR="001E346E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5160A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№ 52-1.1.16/2053 от 21.04.2022 г., </w:t>
            </w:r>
            <w:r w:rsidR="00125412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№ 52-1.1.16/3656 от 08.07.2022 </w:t>
            </w:r>
            <w:r w:rsidR="00125412" w:rsidRPr="005B5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г, № 52-1.1.16/</w:t>
            </w:r>
            <w:r w:rsidR="007608CD" w:rsidRPr="005B5BF1">
              <w:rPr>
                <w:rFonts w:ascii="Times New Roman" w:hAnsi="Times New Roman" w:cs="Times New Roman"/>
                <w:sz w:val="24"/>
                <w:szCs w:val="24"/>
              </w:rPr>
              <w:t>5670 от 21.10.2022 г.</w:t>
            </w:r>
            <w:r w:rsidR="00125412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E346E" w:rsidRPr="005B5BF1">
              <w:rPr>
                <w:rFonts w:ascii="Times New Roman" w:hAnsi="Times New Roman" w:cs="Times New Roman"/>
                <w:sz w:val="24"/>
                <w:szCs w:val="24"/>
              </w:rPr>
              <w:t>№ 52-1.1.16/486 от 31.01.2023</w:t>
            </w:r>
            <w:r w:rsidR="00125412" w:rsidRPr="005B5BF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1E346E" w:rsidRPr="005B5B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B5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5184" w:rsidRPr="005B5BF1" w:rsidTr="000D0517">
        <w:trPr>
          <w:jc w:val="center"/>
        </w:trPr>
        <w:tc>
          <w:tcPr>
            <w:tcW w:w="4299" w:type="dxa"/>
            <w:gridSpan w:val="2"/>
            <w:vAlign w:val="center"/>
          </w:tcPr>
          <w:p w:rsidR="0039144C" w:rsidRPr="005B5BF1" w:rsidRDefault="0039144C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 ПО ПРОГРАММЕ:</w:t>
            </w:r>
          </w:p>
        </w:tc>
        <w:tc>
          <w:tcPr>
            <w:tcW w:w="2006" w:type="dxa"/>
            <w:vAlign w:val="center"/>
          </w:tcPr>
          <w:p w:rsidR="0039144C" w:rsidRPr="005B5BF1" w:rsidRDefault="009F6E28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0" w:type="dxa"/>
            <w:vAlign w:val="center"/>
          </w:tcPr>
          <w:p w:rsidR="0039144C" w:rsidRPr="005B5BF1" w:rsidRDefault="0039144C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863" w:type="dxa"/>
            <w:vAlign w:val="center"/>
          </w:tcPr>
          <w:p w:rsidR="0039144C" w:rsidRPr="005B5BF1" w:rsidRDefault="0039144C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6" w:type="dxa"/>
            <w:vAlign w:val="center"/>
          </w:tcPr>
          <w:p w:rsidR="0039144C" w:rsidRPr="005B5BF1" w:rsidRDefault="0039144C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4863" w:type="dxa"/>
            <w:vAlign w:val="center"/>
          </w:tcPr>
          <w:p w:rsidR="0039144C" w:rsidRPr="005B5BF1" w:rsidRDefault="005D3D48" w:rsidP="00C81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B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60057A" w:rsidRPr="005B5BF1" w:rsidRDefault="0060057A" w:rsidP="00C81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0057A" w:rsidRPr="005B5BF1" w:rsidSect="00F902F3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D41"/>
    <w:rsid w:val="00012226"/>
    <w:rsid w:val="00025980"/>
    <w:rsid w:val="00026F52"/>
    <w:rsid w:val="00030AE2"/>
    <w:rsid w:val="00037ED6"/>
    <w:rsid w:val="0004336C"/>
    <w:rsid w:val="00043A1B"/>
    <w:rsid w:val="00045049"/>
    <w:rsid w:val="000535AE"/>
    <w:rsid w:val="00054EBF"/>
    <w:rsid w:val="000553B5"/>
    <w:rsid w:val="00072357"/>
    <w:rsid w:val="00076461"/>
    <w:rsid w:val="00077FE3"/>
    <w:rsid w:val="0008494E"/>
    <w:rsid w:val="0009718C"/>
    <w:rsid w:val="000A0F98"/>
    <w:rsid w:val="000C17E7"/>
    <w:rsid w:val="000D0517"/>
    <w:rsid w:val="000F5308"/>
    <w:rsid w:val="000F5425"/>
    <w:rsid w:val="000F5F8B"/>
    <w:rsid w:val="000F7F33"/>
    <w:rsid w:val="001002BA"/>
    <w:rsid w:val="00104C0D"/>
    <w:rsid w:val="00113E45"/>
    <w:rsid w:val="0011447F"/>
    <w:rsid w:val="00125412"/>
    <w:rsid w:val="00142FD6"/>
    <w:rsid w:val="001547BC"/>
    <w:rsid w:val="00154CB3"/>
    <w:rsid w:val="00156AEB"/>
    <w:rsid w:val="00157C70"/>
    <w:rsid w:val="00160D98"/>
    <w:rsid w:val="00161C00"/>
    <w:rsid w:val="00165609"/>
    <w:rsid w:val="001766A5"/>
    <w:rsid w:val="00197104"/>
    <w:rsid w:val="001B39D3"/>
    <w:rsid w:val="001C11DB"/>
    <w:rsid w:val="001D0992"/>
    <w:rsid w:val="001D639A"/>
    <w:rsid w:val="001E0831"/>
    <w:rsid w:val="001E346E"/>
    <w:rsid w:val="00204393"/>
    <w:rsid w:val="00205EFE"/>
    <w:rsid w:val="002073BB"/>
    <w:rsid w:val="0021128C"/>
    <w:rsid w:val="00211676"/>
    <w:rsid w:val="00215F76"/>
    <w:rsid w:val="00224F08"/>
    <w:rsid w:val="00225DDA"/>
    <w:rsid w:val="002422CB"/>
    <w:rsid w:val="002432CA"/>
    <w:rsid w:val="00245311"/>
    <w:rsid w:val="00260CFB"/>
    <w:rsid w:val="00266EF4"/>
    <w:rsid w:val="002671D8"/>
    <w:rsid w:val="00271BA2"/>
    <w:rsid w:val="002734B5"/>
    <w:rsid w:val="0028770E"/>
    <w:rsid w:val="002A4427"/>
    <w:rsid w:val="002B0664"/>
    <w:rsid w:val="002B066F"/>
    <w:rsid w:val="002D7AE0"/>
    <w:rsid w:val="002E5242"/>
    <w:rsid w:val="002F17F4"/>
    <w:rsid w:val="002F19EA"/>
    <w:rsid w:val="002F79B0"/>
    <w:rsid w:val="003115B5"/>
    <w:rsid w:val="0033430D"/>
    <w:rsid w:val="00336273"/>
    <w:rsid w:val="00366143"/>
    <w:rsid w:val="003672F8"/>
    <w:rsid w:val="003750CC"/>
    <w:rsid w:val="00377905"/>
    <w:rsid w:val="0038285B"/>
    <w:rsid w:val="00384A90"/>
    <w:rsid w:val="0038534F"/>
    <w:rsid w:val="0039144C"/>
    <w:rsid w:val="00393200"/>
    <w:rsid w:val="00396CF7"/>
    <w:rsid w:val="003A2B1F"/>
    <w:rsid w:val="003A7743"/>
    <w:rsid w:val="003D2973"/>
    <w:rsid w:val="003D535B"/>
    <w:rsid w:val="003D6649"/>
    <w:rsid w:val="003E4C9C"/>
    <w:rsid w:val="00404E7F"/>
    <w:rsid w:val="00407766"/>
    <w:rsid w:val="004122E6"/>
    <w:rsid w:val="004170BE"/>
    <w:rsid w:val="00423774"/>
    <w:rsid w:val="004250B5"/>
    <w:rsid w:val="00437E93"/>
    <w:rsid w:val="004407D7"/>
    <w:rsid w:val="00457F1A"/>
    <w:rsid w:val="004608DE"/>
    <w:rsid w:val="0046467D"/>
    <w:rsid w:val="00465F72"/>
    <w:rsid w:val="00466A18"/>
    <w:rsid w:val="00471458"/>
    <w:rsid w:val="004716F3"/>
    <w:rsid w:val="00482E9F"/>
    <w:rsid w:val="004831DE"/>
    <w:rsid w:val="00491F0E"/>
    <w:rsid w:val="004945BC"/>
    <w:rsid w:val="004A194E"/>
    <w:rsid w:val="004B2108"/>
    <w:rsid w:val="004B6496"/>
    <w:rsid w:val="004C536D"/>
    <w:rsid w:val="004D4E22"/>
    <w:rsid w:val="004F0B02"/>
    <w:rsid w:val="004F3CBF"/>
    <w:rsid w:val="00501ADC"/>
    <w:rsid w:val="00506C44"/>
    <w:rsid w:val="00512AD8"/>
    <w:rsid w:val="00515532"/>
    <w:rsid w:val="005326B9"/>
    <w:rsid w:val="00541852"/>
    <w:rsid w:val="00542320"/>
    <w:rsid w:val="0054459B"/>
    <w:rsid w:val="00561CE0"/>
    <w:rsid w:val="00577548"/>
    <w:rsid w:val="00580884"/>
    <w:rsid w:val="00580C78"/>
    <w:rsid w:val="00597742"/>
    <w:rsid w:val="005A770E"/>
    <w:rsid w:val="005B5BF1"/>
    <w:rsid w:val="005C02D2"/>
    <w:rsid w:val="005C117A"/>
    <w:rsid w:val="005C4DE3"/>
    <w:rsid w:val="005D3D48"/>
    <w:rsid w:val="005D52D4"/>
    <w:rsid w:val="005E10BA"/>
    <w:rsid w:val="005E7006"/>
    <w:rsid w:val="0060057A"/>
    <w:rsid w:val="00615104"/>
    <w:rsid w:val="00615327"/>
    <w:rsid w:val="00620151"/>
    <w:rsid w:val="00620283"/>
    <w:rsid w:val="00622E29"/>
    <w:rsid w:val="006315E8"/>
    <w:rsid w:val="00634F5D"/>
    <w:rsid w:val="00650D61"/>
    <w:rsid w:val="0065567C"/>
    <w:rsid w:val="0065710A"/>
    <w:rsid w:val="00661304"/>
    <w:rsid w:val="00666463"/>
    <w:rsid w:val="0067078E"/>
    <w:rsid w:val="00686497"/>
    <w:rsid w:val="0068653C"/>
    <w:rsid w:val="00691635"/>
    <w:rsid w:val="00693CE4"/>
    <w:rsid w:val="006951E0"/>
    <w:rsid w:val="006A2681"/>
    <w:rsid w:val="006C57DA"/>
    <w:rsid w:val="006D5A41"/>
    <w:rsid w:val="006E2949"/>
    <w:rsid w:val="00713B44"/>
    <w:rsid w:val="00716DEB"/>
    <w:rsid w:val="0075234E"/>
    <w:rsid w:val="007608CD"/>
    <w:rsid w:val="007668F5"/>
    <w:rsid w:val="00774E6C"/>
    <w:rsid w:val="007918A1"/>
    <w:rsid w:val="00792850"/>
    <w:rsid w:val="007A0391"/>
    <w:rsid w:val="007D0443"/>
    <w:rsid w:val="007D494C"/>
    <w:rsid w:val="007F0EA6"/>
    <w:rsid w:val="007F1C98"/>
    <w:rsid w:val="007F577F"/>
    <w:rsid w:val="00802328"/>
    <w:rsid w:val="008072E3"/>
    <w:rsid w:val="008100D4"/>
    <w:rsid w:val="008119D3"/>
    <w:rsid w:val="00820C6C"/>
    <w:rsid w:val="00821F6F"/>
    <w:rsid w:val="00834CDD"/>
    <w:rsid w:val="00837955"/>
    <w:rsid w:val="00842D21"/>
    <w:rsid w:val="00845D7C"/>
    <w:rsid w:val="00846927"/>
    <w:rsid w:val="0084714C"/>
    <w:rsid w:val="00855316"/>
    <w:rsid w:val="00865FCB"/>
    <w:rsid w:val="00870934"/>
    <w:rsid w:val="008741DA"/>
    <w:rsid w:val="0088282C"/>
    <w:rsid w:val="0089209A"/>
    <w:rsid w:val="008A0864"/>
    <w:rsid w:val="008A6491"/>
    <w:rsid w:val="008A75F6"/>
    <w:rsid w:val="008B2CC3"/>
    <w:rsid w:val="008C267B"/>
    <w:rsid w:val="008C45D7"/>
    <w:rsid w:val="008D3970"/>
    <w:rsid w:val="008D3BDF"/>
    <w:rsid w:val="008E76F2"/>
    <w:rsid w:val="008F0035"/>
    <w:rsid w:val="009075F6"/>
    <w:rsid w:val="0090771C"/>
    <w:rsid w:val="009214FB"/>
    <w:rsid w:val="00927EE9"/>
    <w:rsid w:val="0093035A"/>
    <w:rsid w:val="009432BF"/>
    <w:rsid w:val="009460C2"/>
    <w:rsid w:val="0095529D"/>
    <w:rsid w:val="009573E5"/>
    <w:rsid w:val="00961EE5"/>
    <w:rsid w:val="00963CBF"/>
    <w:rsid w:val="00970D1E"/>
    <w:rsid w:val="0097765D"/>
    <w:rsid w:val="00980D41"/>
    <w:rsid w:val="00983C4C"/>
    <w:rsid w:val="0098696B"/>
    <w:rsid w:val="009A21BC"/>
    <w:rsid w:val="009B26A2"/>
    <w:rsid w:val="009B6963"/>
    <w:rsid w:val="009D0B71"/>
    <w:rsid w:val="009D1881"/>
    <w:rsid w:val="009F4DC7"/>
    <w:rsid w:val="009F6E28"/>
    <w:rsid w:val="00A012AE"/>
    <w:rsid w:val="00A03917"/>
    <w:rsid w:val="00A15F83"/>
    <w:rsid w:val="00A215E8"/>
    <w:rsid w:val="00A26EA5"/>
    <w:rsid w:val="00A27E17"/>
    <w:rsid w:val="00A35628"/>
    <w:rsid w:val="00A40B4E"/>
    <w:rsid w:val="00A43B0A"/>
    <w:rsid w:val="00A54D75"/>
    <w:rsid w:val="00A66BC8"/>
    <w:rsid w:val="00A6769B"/>
    <w:rsid w:val="00A72FBA"/>
    <w:rsid w:val="00A76162"/>
    <w:rsid w:val="00A76249"/>
    <w:rsid w:val="00A76F9F"/>
    <w:rsid w:val="00A81C51"/>
    <w:rsid w:val="00A9295E"/>
    <w:rsid w:val="00A97607"/>
    <w:rsid w:val="00AD78FA"/>
    <w:rsid w:val="00AE2BC9"/>
    <w:rsid w:val="00AE6975"/>
    <w:rsid w:val="00B04DED"/>
    <w:rsid w:val="00B07B48"/>
    <w:rsid w:val="00B1686D"/>
    <w:rsid w:val="00B20C25"/>
    <w:rsid w:val="00B2442D"/>
    <w:rsid w:val="00B27054"/>
    <w:rsid w:val="00B27F7D"/>
    <w:rsid w:val="00B31C20"/>
    <w:rsid w:val="00B417EB"/>
    <w:rsid w:val="00B42FC6"/>
    <w:rsid w:val="00B46739"/>
    <w:rsid w:val="00B505B0"/>
    <w:rsid w:val="00B52B46"/>
    <w:rsid w:val="00B53545"/>
    <w:rsid w:val="00B67F2A"/>
    <w:rsid w:val="00B76328"/>
    <w:rsid w:val="00B76595"/>
    <w:rsid w:val="00B76E15"/>
    <w:rsid w:val="00B80130"/>
    <w:rsid w:val="00B830BC"/>
    <w:rsid w:val="00B84857"/>
    <w:rsid w:val="00B85C47"/>
    <w:rsid w:val="00B87359"/>
    <w:rsid w:val="00B95AD0"/>
    <w:rsid w:val="00BA3C77"/>
    <w:rsid w:val="00BA3EB6"/>
    <w:rsid w:val="00BA4B2A"/>
    <w:rsid w:val="00BD31BF"/>
    <w:rsid w:val="00BD5961"/>
    <w:rsid w:val="00BD6822"/>
    <w:rsid w:val="00BE2EA0"/>
    <w:rsid w:val="00BE4498"/>
    <w:rsid w:val="00BE5840"/>
    <w:rsid w:val="00BE79C7"/>
    <w:rsid w:val="00BF1296"/>
    <w:rsid w:val="00BF70AD"/>
    <w:rsid w:val="00C07871"/>
    <w:rsid w:val="00C21C6D"/>
    <w:rsid w:val="00C35832"/>
    <w:rsid w:val="00C722C8"/>
    <w:rsid w:val="00C729FE"/>
    <w:rsid w:val="00C76024"/>
    <w:rsid w:val="00C7661F"/>
    <w:rsid w:val="00C77D41"/>
    <w:rsid w:val="00C80CF9"/>
    <w:rsid w:val="00C80F01"/>
    <w:rsid w:val="00C8165F"/>
    <w:rsid w:val="00CA076B"/>
    <w:rsid w:val="00CB1D04"/>
    <w:rsid w:val="00CB7CA5"/>
    <w:rsid w:val="00CC55AF"/>
    <w:rsid w:val="00CD7A33"/>
    <w:rsid w:val="00CE281D"/>
    <w:rsid w:val="00CF0751"/>
    <w:rsid w:val="00CF1A6E"/>
    <w:rsid w:val="00CF77C7"/>
    <w:rsid w:val="00D04421"/>
    <w:rsid w:val="00D07D3E"/>
    <w:rsid w:val="00D1295D"/>
    <w:rsid w:val="00D145B7"/>
    <w:rsid w:val="00D5160A"/>
    <w:rsid w:val="00D5330A"/>
    <w:rsid w:val="00D608D3"/>
    <w:rsid w:val="00D75184"/>
    <w:rsid w:val="00D86D14"/>
    <w:rsid w:val="00D93BF6"/>
    <w:rsid w:val="00DA1A81"/>
    <w:rsid w:val="00DA2333"/>
    <w:rsid w:val="00DA4FCC"/>
    <w:rsid w:val="00DB5128"/>
    <w:rsid w:val="00DC323C"/>
    <w:rsid w:val="00DC4986"/>
    <w:rsid w:val="00DE74AE"/>
    <w:rsid w:val="00DF4DEB"/>
    <w:rsid w:val="00DF53BC"/>
    <w:rsid w:val="00E02766"/>
    <w:rsid w:val="00E11505"/>
    <w:rsid w:val="00E14452"/>
    <w:rsid w:val="00E15D66"/>
    <w:rsid w:val="00E15DCB"/>
    <w:rsid w:val="00E200FD"/>
    <w:rsid w:val="00E213AA"/>
    <w:rsid w:val="00E23A0C"/>
    <w:rsid w:val="00E27EAA"/>
    <w:rsid w:val="00E33D91"/>
    <w:rsid w:val="00E341AD"/>
    <w:rsid w:val="00E4049B"/>
    <w:rsid w:val="00E71D54"/>
    <w:rsid w:val="00E7649F"/>
    <w:rsid w:val="00E76B48"/>
    <w:rsid w:val="00E9230B"/>
    <w:rsid w:val="00E92F54"/>
    <w:rsid w:val="00E96077"/>
    <w:rsid w:val="00EA20A6"/>
    <w:rsid w:val="00EA2A95"/>
    <w:rsid w:val="00EB16C4"/>
    <w:rsid w:val="00EC7861"/>
    <w:rsid w:val="00ED42DA"/>
    <w:rsid w:val="00ED4D10"/>
    <w:rsid w:val="00ED718A"/>
    <w:rsid w:val="00EE3A48"/>
    <w:rsid w:val="00EF5BAE"/>
    <w:rsid w:val="00EF67FC"/>
    <w:rsid w:val="00F1011A"/>
    <w:rsid w:val="00F16465"/>
    <w:rsid w:val="00F2353B"/>
    <w:rsid w:val="00F40A5D"/>
    <w:rsid w:val="00F50B83"/>
    <w:rsid w:val="00F54794"/>
    <w:rsid w:val="00F7020E"/>
    <w:rsid w:val="00F746F8"/>
    <w:rsid w:val="00F76B7F"/>
    <w:rsid w:val="00F80CD1"/>
    <w:rsid w:val="00F875B5"/>
    <w:rsid w:val="00F902F3"/>
    <w:rsid w:val="00F9231B"/>
    <w:rsid w:val="00F968B4"/>
    <w:rsid w:val="00F97B9F"/>
    <w:rsid w:val="00FA1E34"/>
    <w:rsid w:val="00FA43BF"/>
    <w:rsid w:val="00FB7D2D"/>
    <w:rsid w:val="00FD54AE"/>
    <w:rsid w:val="00FE3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96"/>
  </w:style>
  <w:style w:type="paragraph" w:styleId="2">
    <w:name w:val="heading 2"/>
    <w:basedOn w:val="a"/>
    <w:link w:val="20"/>
    <w:uiPriority w:val="9"/>
    <w:qFormat/>
    <w:rsid w:val="00B830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0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CF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77548"/>
    <w:rPr>
      <w:color w:val="0000FF" w:themeColor="hyperlink"/>
      <w:u w:val="single"/>
    </w:rPr>
  </w:style>
  <w:style w:type="paragraph" w:customStyle="1" w:styleId="ConsNonformat">
    <w:name w:val="ConsNonformat"/>
    <w:rsid w:val="00BE584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a7">
    <w:name w:val="Normal (Web)"/>
    <w:aliases w:val="Обычный (Web),Title1,Обычный (веб) Знак1,Обычный (веб) Знак Знак"/>
    <w:basedOn w:val="a"/>
    <w:link w:val="a8"/>
    <w:uiPriority w:val="99"/>
    <w:unhideWhenUsed/>
    <w:qFormat/>
    <w:rsid w:val="00483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834CD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830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List Paragraph"/>
    <w:basedOn w:val="a"/>
    <w:uiPriority w:val="34"/>
    <w:qFormat/>
    <w:rsid w:val="00EC7861"/>
    <w:pPr>
      <w:ind w:left="720"/>
      <w:contextualSpacing/>
      <w:jc w:val="center"/>
    </w:pPr>
    <w:rPr>
      <w:rFonts w:ascii="Calibri" w:eastAsia="Calibri" w:hAnsi="Calibri" w:cs="Times New Roman"/>
    </w:rPr>
  </w:style>
  <w:style w:type="character" w:customStyle="1" w:styleId="a8">
    <w:name w:val="Обычный (веб) Знак"/>
    <w:aliases w:val="Обычный (Web) Знак,Title1 Знак,Обычный (веб) Знак1 Знак,Обычный (веб) Знак Знак Знак"/>
    <w:link w:val="a7"/>
    <w:uiPriority w:val="99"/>
    <w:rsid w:val="00EC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D42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0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CF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775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ohladnenskiy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://www.prohladnenskiy.kbr.ru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11A8B-4867-46B2-A541-40B3BE7A7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11</Pages>
  <Words>2577</Words>
  <Characters>14694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ekon1</dc:creator>
  <cp:lastModifiedBy>ekon2</cp:lastModifiedBy>
  <cp:revision>254</cp:revision>
  <cp:lastPrinted>2023-03-07T11:05:00Z</cp:lastPrinted>
  <dcterms:created xsi:type="dcterms:W3CDTF">2019-06-12T15:00:00Z</dcterms:created>
  <dcterms:modified xsi:type="dcterms:W3CDTF">2023-07-06T14:10:00Z</dcterms:modified>
</cp:coreProperties>
</file>