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D3" w:rsidRPr="00855644" w:rsidRDefault="00EE77D3" w:rsidP="00EA1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EE77D3" w:rsidRPr="00CC1413" w:rsidRDefault="00EE77D3" w:rsidP="00EA11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публичных консультаций в рамках </w:t>
      </w:r>
      <w:proofErr w:type="gramStart"/>
      <w:r w:rsidRPr="00855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регулирующего воздействия проекта муниципального нормативного правового акта местной администрации</w:t>
      </w:r>
      <w:proofErr w:type="gramEnd"/>
      <w:r w:rsidRPr="00855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Прохладненского муниципального района «О внесении изменений в постановление местной администрации Прохладненского муниципального от 30.12.2020 № 955</w:t>
      </w:r>
      <w:r w:rsidR="00F2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55644">
        <w:rPr>
          <w:rFonts w:ascii="Times New Roman" w:hAnsi="Times New Roman" w:cs="Times New Roman"/>
          <w:b/>
          <w:sz w:val="28"/>
          <w:szCs w:val="28"/>
        </w:rPr>
        <w:t xml:space="preserve">«Об утверждении схемы размещения нестационарных торговых объектов на территории Прохладненского </w:t>
      </w:r>
      <w:r w:rsidRPr="00CC1413">
        <w:rPr>
          <w:rFonts w:ascii="Times New Roman" w:hAnsi="Times New Roman" w:cs="Times New Roman"/>
          <w:b/>
          <w:sz w:val="28"/>
          <w:szCs w:val="28"/>
        </w:rPr>
        <w:t>муниципального района КБР»</w:t>
      </w:r>
    </w:p>
    <w:p w:rsidR="00EE77D3" w:rsidRPr="00CC1413" w:rsidRDefault="00EE77D3" w:rsidP="00EA1116">
      <w:pPr>
        <w:pStyle w:val="ConsPlusNormal"/>
        <w:jc w:val="both"/>
        <w:rPr>
          <w:sz w:val="28"/>
          <w:szCs w:val="28"/>
        </w:rPr>
      </w:pPr>
    </w:p>
    <w:p w:rsidR="00F21060" w:rsidRPr="00CC1413" w:rsidRDefault="00EE77D3" w:rsidP="00EA11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5A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F3293" w:rsidRPr="00CC14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C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7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CC141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75A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C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E77D3" w:rsidRPr="00CC1413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отдел экономического анализа и контроля бюджетных ресурсов местной администрации Прохладненского муниципального района КБР извещает о начале проведения публичных консультаций в рамках оценки регулирующего воздействия проекта муниципального нормативного правового акта и сборе предложений заинтересованных лиц.</w:t>
      </w:r>
    </w:p>
    <w:p w:rsidR="00EE77D3" w:rsidRPr="00CC1413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размещен на официальном сайте местной администрации Прохладненского муниципального района в сети Интернет </w:t>
      </w:r>
      <w:r w:rsidRPr="00CC1413">
        <w:rPr>
          <w:rFonts w:ascii="Times New Roman" w:eastAsia="Times New Roman" w:hAnsi="Times New Roman" w:cs="Times New Roman"/>
          <w:sz w:val="28"/>
          <w:szCs w:val="28"/>
        </w:rPr>
        <w:t>на главной странице сайта в разделе «Оценка регулирующего воздействия», вкладка «Публичные консультации».</w:t>
      </w:r>
    </w:p>
    <w:p w:rsidR="00EE77D3" w:rsidRPr="00BD379C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</w:t>
      </w:r>
      <w:r w:rsidRPr="009D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по адресу: </w:t>
      </w:r>
      <w:proofErr w:type="gramStart"/>
      <w:r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D379C">
        <w:rPr>
          <w:rFonts w:ascii="Times New Roman" w:eastAsia="Times New Roman" w:hAnsi="Times New Roman" w:cs="Times New Roman"/>
          <w:sz w:val="28"/>
          <w:szCs w:val="28"/>
        </w:rPr>
        <w:t>. Прохладный, ул. Гагарина,47</w:t>
      </w:r>
      <w:r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местная администрация Прохладненского муниципального района КБР, каб</w:t>
      </w:r>
      <w:r w:rsidR="00696715"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инет </w:t>
      </w:r>
      <w:r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>408, а также по адресу электронной почты:</w:t>
      </w:r>
      <w:hyperlink r:id="rId4" w:history="1">
        <w:r w:rsidRPr="00BD379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oligenson</w:t>
        </w:r>
        <w:r w:rsidRPr="00BD379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BD379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Pr="00BD379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D379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77D3" w:rsidRPr="00BD379C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предложений: с </w:t>
      </w:r>
      <w:r w:rsidR="00F75AAE"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6715"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F75AAE"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75AAE"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</w:t>
      </w:r>
      <w:r w:rsidR="00F75AAE"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января </w:t>
      </w:r>
      <w:r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75AAE"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E77D3" w:rsidRPr="00BD379C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предложения будут рассмотрены.</w:t>
      </w:r>
    </w:p>
    <w:p w:rsidR="00EE77D3" w:rsidRPr="00855644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7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оценке регулирующего воздействия проекта муниципального нормативного правового акта будет размещен на официальном сайте</w:t>
      </w:r>
      <w:r w:rsidRPr="009D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Прохладненского муниципального района в сети Интернет не позднее </w:t>
      </w:r>
      <w:r w:rsidRPr="009D1E9F">
        <w:rPr>
          <w:rFonts w:ascii="Times New Roman" w:eastAsia="Times New Roman" w:hAnsi="Times New Roman" w:cs="Times New Roman"/>
          <w:sz w:val="28"/>
          <w:szCs w:val="28"/>
        </w:rPr>
        <w:t xml:space="preserve">10 рабочих дней со дня окончания публичных консультаций (не позднее </w:t>
      </w:r>
      <w:r w:rsidR="009D1E9F" w:rsidRPr="009D1E9F">
        <w:rPr>
          <w:rFonts w:ascii="Times New Roman" w:eastAsia="Times New Roman" w:hAnsi="Times New Roman" w:cs="Times New Roman"/>
          <w:sz w:val="28"/>
          <w:szCs w:val="28"/>
        </w:rPr>
        <w:t xml:space="preserve">10 февраля </w:t>
      </w:r>
      <w:r w:rsidRPr="009D1E9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E9F" w:rsidRPr="009D1E9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D1E9F">
        <w:rPr>
          <w:rFonts w:ascii="Times New Roman" w:eastAsia="Times New Roman" w:hAnsi="Times New Roman" w:cs="Times New Roman"/>
          <w:sz w:val="28"/>
          <w:szCs w:val="28"/>
        </w:rPr>
        <w:t xml:space="preserve"> года).</w:t>
      </w:r>
    </w:p>
    <w:p w:rsidR="00EE77D3" w:rsidRPr="009D1E9F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9D1E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проблемы, на решение которой направлено предлагаемое правовое регулирование:</w:t>
      </w:r>
    </w:p>
    <w:p w:rsidR="00EE77D3" w:rsidRPr="00855644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1E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F75AAE" w:rsidRPr="009D1E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Исключение </w:t>
      </w:r>
      <w:r w:rsidRPr="009D1E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нестационарн</w:t>
      </w:r>
      <w:r w:rsidR="00F50F6D" w:rsidRPr="009D1E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ого</w:t>
      </w:r>
      <w:r w:rsidR="00F50F6D" w:rsidRPr="00855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55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торгов</w:t>
      </w:r>
      <w:r w:rsidR="00F50F6D" w:rsidRPr="00855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ого </w:t>
      </w:r>
      <w:r w:rsidRPr="00855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объект</w:t>
      </w:r>
      <w:r w:rsidR="00F50F6D" w:rsidRPr="00855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55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 территории Прохладненского муниципального района КБР.</w:t>
      </w:r>
    </w:p>
    <w:p w:rsidR="00EE77D3" w:rsidRPr="00855644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644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предлагаемого правового регулирования:</w:t>
      </w:r>
    </w:p>
    <w:p w:rsidR="00EE77D3" w:rsidRPr="00855644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556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Pr="00855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Утверждение схемы размещения нестационарных торговых объектов на территории Прохладненского муниципального района КБР.</w:t>
      </w:r>
    </w:p>
    <w:p w:rsidR="00EE77D3" w:rsidRPr="00855644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644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Действующие нормативные правовые акты, поручения, решения, из которых вытекает необходимость разработки предлагаемого правового регулирования в данной области:</w:t>
      </w:r>
    </w:p>
    <w:p w:rsidR="00EE77D3" w:rsidRPr="009D1E9F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44">
        <w:rPr>
          <w:rFonts w:ascii="Times New Roman" w:hAnsi="Times New Roman" w:cs="Times New Roman"/>
          <w:sz w:val="28"/>
          <w:szCs w:val="28"/>
        </w:rPr>
        <w:t xml:space="preserve">- </w:t>
      </w:r>
      <w:r w:rsidRPr="009D1E9F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EE77D3" w:rsidRPr="009D1E9F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9F">
        <w:rPr>
          <w:rFonts w:ascii="Times New Roman" w:hAnsi="Times New Roman" w:cs="Times New Roman"/>
          <w:sz w:val="28"/>
          <w:szCs w:val="28"/>
        </w:rPr>
        <w:t>- Федеральный закон от 28.12.2009 № 381-ФЗ «Об основах государственного регулирования торговой деятельности в Российской Федерации»;</w:t>
      </w:r>
    </w:p>
    <w:p w:rsidR="00EE77D3" w:rsidRPr="009D1E9F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9F">
        <w:rPr>
          <w:rFonts w:ascii="Times New Roman" w:hAnsi="Times New Roman" w:cs="Times New Roman"/>
          <w:sz w:val="28"/>
          <w:szCs w:val="28"/>
        </w:rPr>
        <w:lastRenderedPageBreak/>
        <w:t>- закон КБР от 18.07.2011 № 65-РЗ «О государственном регулировании торговой деятельности в Кабардино-Балкарской Республике»;</w:t>
      </w:r>
    </w:p>
    <w:p w:rsidR="00EE77D3" w:rsidRPr="009D1E9F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E9F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КБР от </w:t>
      </w:r>
      <w:r w:rsidR="009D1E9F" w:rsidRPr="009D1E9F">
        <w:rPr>
          <w:rFonts w:ascii="Times New Roman" w:hAnsi="Times New Roman" w:cs="Times New Roman"/>
          <w:sz w:val="28"/>
          <w:szCs w:val="28"/>
        </w:rPr>
        <w:t>01.08.2023 № 153-ПП «</w:t>
      </w:r>
      <w:r w:rsidR="009D1E9F" w:rsidRPr="009D1E9F">
        <w:rPr>
          <w:rFonts w:ascii="Times New Roman" w:hAnsi="Times New Roman" w:cs="Times New Roman"/>
          <w:bCs/>
          <w:sz w:val="28"/>
          <w:szCs w:val="28"/>
        </w:rPr>
        <w:t>Об утверждении нормативов минимальной обеспеченности населения Кабардино-Балкарской Республики площадью торговых объектов»</w:t>
      </w:r>
      <w:r w:rsidRPr="009D1E9F">
        <w:rPr>
          <w:rFonts w:ascii="Times New Roman" w:hAnsi="Times New Roman" w:cs="Times New Roman"/>
          <w:bCs/>
          <w:sz w:val="28"/>
          <w:szCs w:val="28"/>
        </w:rPr>
        <w:t>;</w:t>
      </w:r>
    </w:p>
    <w:p w:rsidR="00EE77D3" w:rsidRPr="00855644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9F">
        <w:rPr>
          <w:rFonts w:ascii="Times New Roman" w:hAnsi="Times New Roman" w:cs="Times New Roman"/>
          <w:sz w:val="28"/>
          <w:szCs w:val="28"/>
        </w:rPr>
        <w:t xml:space="preserve">- приказом Министерства промышленности и торговли КБР от 01.10.2013 № 99 «Об утверждении Порядка разработки и утверждения органами местного самоуправления муниципальных </w:t>
      </w:r>
      <w:proofErr w:type="gramStart"/>
      <w:r w:rsidRPr="009D1E9F">
        <w:rPr>
          <w:rFonts w:ascii="Times New Roman" w:hAnsi="Times New Roman" w:cs="Times New Roman"/>
          <w:sz w:val="28"/>
          <w:szCs w:val="28"/>
        </w:rPr>
        <w:t>образований Кабардино-Балкарской Республики схемы размещения нестационарных торговых</w:t>
      </w:r>
      <w:r w:rsidRPr="00855644">
        <w:rPr>
          <w:rFonts w:ascii="Times New Roman" w:hAnsi="Times New Roman" w:cs="Times New Roman"/>
          <w:sz w:val="28"/>
          <w:szCs w:val="28"/>
        </w:rPr>
        <w:t xml:space="preserve"> объектов</w:t>
      </w:r>
      <w:proofErr w:type="gramEnd"/>
      <w:r w:rsidRPr="00855644">
        <w:rPr>
          <w:rFonts w:ascii="Times New Roman" w:hAnsi="Times New Roman" w:cs="Times New Roman"/>
          <w:sz w:val="28"/>
          <w:szCs w:val="28"/>
        </w:rPr>
        <w:t>»;</w:t>
      </w:r>
    </w:p>
    <w:p w:rsidR="00EE77D3" w:rsidRPr="00855644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44">
        <w:rPr>
          <w:rFonts w:ascii="Times New Roman" w:hAnsi="Times New Roman" w:cs="Times New Roman"/>
          <w:sz w:val="28"/>
          <w:szCs w:val="28"/>
        </w:rPr>
        <w:t>- Устав Прохладненского муниципального района</w:t>
      </w:r>
      <w:r w:rsidR="00855644">
        <w:rPr>
          <w:rFonts w:ascii="Times New Roman" w:hAnsi="Times New Roman" w:cs="Times New Roman"/>
          <w:sz w:val="28"/>
          <w:szCs w:val="28"/>
        </w:rPr>
        <w:t xml:space="preserve">, </w:t>
      </w:r>
      <w:r w:rsidR="00855644" w:rsidRPr="00855644">
        <w:rPr>
          <w:rFonts w:ascii="Times New Roman" w:hAnsi="Times New Roman" w:cs="Times New Roman"/>
          <w:sz w:val="28"/>
          <w:szCs w:val="28"/>
        </w:rPr>
        <w:t>принятым решением Совета местного самоуправления Прохладненского муниципального района КБР от 11.08.2015 № 50/1</w:t>
      </w:r>
      <w:r w:rsidR="00855644">
        <w:rPr>
          <w:rFonts w:ascii="Times New Roman" w:hAnsi="Times New Roman" w:cs="Times New Roman"/>
          <w:sz w:val="28"/>
          <w:szCs w:val="28"/>
        </w:rPr>
        <w:t>;</w:t>
      </w:r>
    </w:p>
    <w:p w:rsidR="009D1E9F" w:rsidRDefault="00EE77D3" w:rsidP="00EA1116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855644">
        <w:rPr>
          <w:rFonts w:ascii="Times New Roman" w:hAnsi="Times New Roman" w:cs="Times New Roman"/>
          <w:sz w:val="28"/>
          <w:szCs w:val="28"/>
        </w:rPr>
        <w:t>- постановление местной администрации Прохладненского муниципального района КБР от 06.07.2017 № 195 «О порядке разработки и утверждения схемы размещения нестационарных торговых объектов на территории Прохладненского муниципального района КБР».</w:t>
      </w:r>
    </w:p>
    <w:p w:rsidR="00EE77D3" w:rsidRPr="00855644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64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Планируемый срок вступления в силу предлагаемого правового регулирования:</w:t>
      </w:r>
    </w:p>
    <w:p w:rsidR="00EE77D3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55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5A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Февраль</w:t>
      </w:r>
      <w:r w:rsidRPr="00855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F75A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855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года.</w:t>
      </w:r>
    </w:p>
    <w:p w:rsidR="00EE77D3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644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Сведения о необходимости или об отсутствии необходимости установления переходного периода:</w:t>
      </w:r>
    </w:p>
    <w:p w:rsidR="00EE77D3" w:rsidRPr="00855644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55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55644">
        <w:rPr>
          <w:rFonts w:ascii="Times New Roman" w:eastAsia="Times New Roman" w:hAnsi="Times New Roman" w:cs="Times New Roman"/>
          <w:sz w:val="24"/>
          <w:szCs w:val="24"/>
          <w:u w:val="single"/>
        </w:rPr>
        <w:t>Необходимость установления переходного периода отсутствует.</w:t>
      </w:r>
    </w:p>
    <w:p w:rsidR="00EE77D3" w:rsidRPr="00855644" w:rsidRDefault="00EE77D3" w:rsidP="00EA11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644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Сравнение возможных вариантов решения проблемы:</w:t>
      </w: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2835"/>
        <w:gridCol w:w="3686"/>
      </w:tblGrid>
      <w:tr w:rsidR="00EE77D3" w:rsidRPr="00855644" w:rsidTr="008E444B">
        <w:trPr>
          <w:jc w:val="center"/>
        </w:trPr>
        <w:tc>
          <w:tcPr>
            <w:tcW w:w="3323" w:type="dxa"/>
            <w:vAlign w:val="center"/>
          </w:tcPr>
          <w:p w:rsidR="00EE77D3" w:rsidRPr="00855644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5564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E77D3" w:rsidRPr="00855644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55644">
              <w:rPr>
                <w:sz w:val="24"/>
                <w:szCs w:val="24"/>
              </w:rPr>
              <w:t>Предлагаемый вариант регулирования</w:t>
            </w:r>
          </w:p>
        </w:tc>
        <w:tc>
          <w:tcPr>
            <w:tcW w:w="3686" w:type="dxa"/>
            <w:vAlign w:val="center"/>
          </w:tcPr>
          <w:p w:rsidR="00EE77D3" w:rsidRPr="00855644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55644">
              <w:rPr>
                <w:sz w:val="24"/>
                <w:szCs w:val="24"/>
              </w:rPr>
              <w:t>Сохранение действующего способа регулирования/</w:t>
            </w:r>
          </w:p>
          <w:p w:rsidR="00EE77D3" w:rsidRPr="00855644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55644">
              <w:rPr>
                <w:sz w:val="24"/>
                <w:szCs w:val="24"/>
              </w:rPr>
              <w:t>отсутствие правового регулирования</w:t>
            </w:r>
          </w:p>
        </w:tc>
      </w:tr>
      <w:tr w:rsidR="00EE77D3" w:rsidRPr="00855644" w:rsidTr="008E444B">
        <w:trPr>
          <w:jc w:val="center"/>
        </w:trPr>
        <w:tc>
          <w:tcPr>
            <w:tcW w:w="3323" w:type="dxa"/>
          </w:tcPr>
          <w:p w:rsidR="00EE77D3" w:rsidRPr="00855644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855644">
              <w:rPr>
                <w:sz w:val="24"/>
                <w:szCs w:val="24"/>
              </w:rPr>
              <w:t>6.1. Содержание варианта решения выявленной проблемы</w:t>
            </w:r>
          </w:p>
        </w:tc>
        <w:tc>
          <w:tcPr>
            <w:tcW w:w="2835" w:type="dxa"/>
          </w:tcPr>
          <w:p w:rsidR="00EE77D3" w:rsidRPr="00855644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55644">
              <w:rPr>
                <w:sz w:val="24"/>
                <w:szCs w:val="24"/>
              </w:rPr>
              <w:t>Утверждение схемы размещения нестационарных торговых объектов на территории с проведением публичных слушаний</w:t>
            </w:r>
          </w:p>
        </w:tc>
        <w:tc>
          <w:tcPr>
            <w:tcW w:w="3686" w:type="dxa"/>
          </w:tcPr>
          <w:p w:rsidR="00EE77D3" w:rsidRPr="00855644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55644">
              <w:rPr>
                <w:sz w:val="24"/>
                <w:szCs w:val="24"/>
              </w:rPr>
              <w:t>Постановление местной администрации Прохладненского муниципального района от 06.07.2017 № 195 «О порядке разработки и утверждения схемы размещения нестационарных торговых объектов на территории Прохладненского муниципального</w:t>
            </w:r>
            <w:r w:rsidR="0030624B">
              <w:rPr>
                <w:sz w:val="24"/>
                <w:szCs w:val="24"/>
              </w:rPr>
              <w:t xml:space="preserve"> района КБР»</w:t>
            </w:r>
            <w:r w:rsidRPr="00855644">
              <w:rPr>
                <w:sz w:val="24"/>
                <w:szCs w:val="24"/>
              </w:rPr>
              <w:t xml:space="preserve"> регламентирует утверждение схемы размещения нестационарных торговых объектов на территории района с применением публичных слушаний</w:t>
            </w:r>
          </w:p>
        </w:tc>
      </w:tr>
      <w:tr w:rsidR="00EE77D3" w:rsidRPr="00855644" w:rsidTr="008E444B">
        <w:trPr>
          <w:jc w:val="center"/>
        </w:trPr>
        <w:tc>
          <w:tcPr>
            <w:tcW w:w="3323" w:type="dxa"/>
          </w:tcPr>
          <w:p w:rsidR="00EE77D3" w:rsidRPr="00855644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855644">
              <w:rPr>
                <w:sz w:val="24"/>
                <w:szCs w:val="24"/>
              </w:rPr>
              <w:t xml:space="preserve">6.2. Качественная характеристика и оценка динамики численности потенциальных адресатов </w:t>
            </w:r>
            <w:r w:rsidRPr="00855644">
              <w:rPr>
                <w:sz w:val="24"/>
                <w:szCs w:val="24"/>
              </w:rPr>
              <w:lastRenderedPageBreak/>
              <w:t>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</w:tcPr>
          <w:p w:rsidR="00EE77D3" w:rsidRPr="00855644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55644">
              <w:rPr>
                <w:sz w:val="24"/>
                <w:szCs w:val="24"/>
              </w:rPr>
              <w:lastRenderedPageBreak/>
              <w:t xml:space="preserve">Включен потенциальный адресат - </w:t>
            </w:r>
            <w:r w:rsidR="00F50F6D" w:rsidRPr="00855644">
              <w:rPr>
                <w:sz w:val="24"/>
                <w:szCs w:val="24"/>
              </w:rPr>
              <w:t>1</w:t>
            </w:r>
            <w:r w:rsidRPr="00855644">
              <w:rPr>
                <w:sz w:val="24"/>
                <w:szCs w:val="24"/>
              </w:rPr>
              <w:t xml:space="preserve"> субъект предпринимательской деятельности и в </w:t>
            </w:r>
            <w:r w:rsidRPr="00855644">
              <w:rPr>
                <w:sz w:val="24"/>
                <w:szCs w:val="24"/>
              </w:rPr>
              <w:lastRenderedPageBreak/>
              <w:t>среднесрочном периоде планируется рост заявок по торговле</w:t>
            </w:r>
          </w:p>
        </w:tc>
        <w:tc>
          <w:tcPr>
            <w:tcW w:w="3686" w:type="dxa"/>
          </w:tcPr>
          <w:p w:rsidR="00EE77D3" w:rsidRPr="00855644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55644">
              <w:rPr>
                <w:sz w:val="24"/>
                <w:szCs w:val="24"/>
              </w:rPr>
              <w:lastRenderedPageBreak/>
              <w:t>Отсутствие правового регулирования</w:t>
            </w:r>
          </w:p>
        </w:tc>
      </w:tr>
      <w:tr w:rsidR="00EE77D3" w:rsidRPr="00855644" w:rsidTr="008E444B">
        <w:trPr>
          <w:jc w:val="center"/>
        </w:trPr>
        <w:tc>
          <w:tcPr>
            <w:tcW w:w="3323" w:type="dxa"/>
          </w:tcPr>
          <w:p w:rsidR="00EE77D3" w:rsidRPr="00855644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855644">
              <w:rPr>
                <w:sz w:val="24"/>
                <w:szCs w:val="24"/>
              </w:rPr>
              <w:lastRenderedPageBreak/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835" w:type="dxa"/>
          </w:tcPr>
          <w:p w:rsidR="00EE77D3" w:rsidRPr="00855644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55644">
              <w:rPr>
                <w:sz w:val="24"/>
                <w:szCs w:val="24"/>
              </w:rPr>
              <w:t>Регулирование не оказывает влияние на расходы (доходы) потенциальных адресатов</w:t>
            </w:r>
          </w:p>
        </w:tc>
        <w:tc>
          <w:tcPr>
            <w:tcW w:w="3686" w:type="dxa"/>
          </w:tcPr>
          <w:p w:rsidR="00EE77D3" w:rsidRPr="00855644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55644">
              <w:rPr>
                <w:sz w:val="24"/>
                <w:szCs w:val="24"/>
              </w:rPr>
              <w:t>Отсутствие правового регулирования</w:t>
            </w:r>
          </w:p>
        </w:tc>
      </w:tr>
      <w:tr w:rsidR="00EE77D3" w:rsidRPr="00855644" w:rsidTr="008E444B">
        <w:trPr>
          <w:jc w:val="center"/>
        </w:trPr>
        <w:tc>
          <w:tcPr>
            <w:tcW w:w="3323" w:type="dxa"/>
          </w:tcPr>
          <w:p w:rsidR="00EE77D3" w:rsidRPr="00855644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855644">
              <w:rPr>
                <w:sz w:val="24"/>
                <w:szCs w:val="24"/>
              </w:rPr>
              <w:t>6.4. Оценка расходов (доходов) бюджета Прохладненского муниципального района, связанных с введением предлагаемого правового регулирования</w:t>
            </w:r>
          </w:p>
        </w:tc>
        <w:tc>
          <w:tcPr>
            <w:tcW w:w="2835" w:type="dxa"/>
          </w:tcPr>
          <w:p w:rsidR="00EE77D3" w:rsidRPr="00855644" w:rsidRDefault="009D1E9F" w:rsidP="00EA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E77D3" w:rsidRPr="0085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3686" w:type="dxa"/>
          </w:tcPr>
          <w:p w:rsidR="00EE77D3" w:rsidRPr="00855644" w:rsidRDefault="00EE77D3" w:rsidP="0076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644">
              <w:rPr>
                <w:rFonts w:ascii="Times New Roman" w:hAnsi="Times New Roman" w:cs="Times New Roman"/>
                <w:sz w:val="24"/>
                <w:szCs w:val="24"/>
              </w:rPr>
              <w:t>Отсутствие правового регулирования</w:t>
            </w:r>
          </w:p>
        </w:tc>
      </w:tr>
      <w:tr w:rsidR="00EE77D3" w:rsidRPr="00855644" w:rsidTr="008E444B">
        <w:trPr>
          <w:jc w:val="center"/>
        </w:trPr>
        <w:tc>
          <w:tcPr>
            <w:tcW w:w="3323" w:type="dxa"/>
          </w:tcPr>
          <w:p w:rsidR="00EE77D3" w:rsidRPr="00855644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855644">
              <w:rPr>
                <w:sz w:val="24"/>
                <w:szCs w:val="24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правового регулирования</w:t>
            </w:r>
          </w:p>
        </w:tc>
        <w:tc>
          <w:tcPr>
            <w:tcW w:w="2835" w:type="dxa"/>
          </w:tcPr>
          <w:p w:rsidR="0030624B" w:rsidRPr="00855644" w:rsidRDefault="00EE77D3" w:rsidP="0076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64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максимально полного удовлетворения спроса населения на качественные и безопасные товары и услуги в пределах территориальной доступности</w:t>
            </w:r>
          </w:p>
        </w:tc>
        <w:tc>
          <w:tcPr>
            <w:tcW w:w="3686" w:type="dxa"/>
          </w:tcPr>
          <w:p w:rsidR="00EE77D3" w:rsidRPr="00855644" w:rsidRDefault="00EE77D3" w:rsidP="0076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схемы размещения нестационарных торговых объектов на территории района с использованием публичных консультаций</w:t>
            </w:r>
          </w:p>
        </w:tc>
      </w:tr>
      <w:tr w:rsidR="00EE77D3" w:rsidRPr="00855644" w:rsidTr="008E444B">
        <w:trPr>
          <w:jc w:val="center"/>
        </w:trPr>
        <w:tc>
          <w:tcPr>
            <w:tcW w:w="3323" w:type="dxa"/>
          </w:tcPr>
          <w:p w:rsidR="00EE77D3" w:rsidRPr="00855644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855644">
              <w:rPr>
                <w:sz w:val="24"/>
                <w:szCs w:val="24"/>
              </w:rPr>
              <w:t>6.6. Оценка рисков неблагоприятных последствий</w:t>
            </w:r>
          </w:p>
        </w:tc>
        <w:tc>
          <w:tcPr>
            <w:tcW w:w="2835" w:type="dxa"/>
          </w:tcPr>
          <w:p w:rsidR="00EE77D3" w:rsidRPr="00855644" w:rsidRDefault="00EE77D3" w:rsidP="0076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686" w:type="dxa"/>
          </w:tcPr>
          <w:p w:rsidR="00EE77D3" w:rsidRPr="00855644" w:rsidRDefault="00EE77D3" w:rsidP="0076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административные процедуры затрудняют принятие оперативного решения, что приводит к неудобству для субъектов предпринимательской деятельности и муниципалитета </w:t>
            </w:r>
          </w:p>
        </w:tc>
      </w:tr>
      <w:tr w:rsidR="00EE77D3" w:rsidRPr="00855644" w:rsidTr="008E444B">
        <w:trPr>
          <w:jc w:val="center"/>
        </w:trPr>
        <w:tc>
          <w:tcPr>
            <w:tcW w:w="3323" w:type="dxa"/>
          </w:tcPr>
          <w:p w:rsidR="00EE77D3" w:rsidRPr="00855644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855644">
              <w:rPr>
                <w:sz w:val="24"/>
                <w:szCs w:val="24"/>
              </w:rPr>
              <w:t>6.7. Оценка воздействия на состояние конкуренции</w:t>
            </w:r>
          </w:p>
        </w:tc>
        <w:tc>
          <w:tcPr>
            <w:tcW w:w="2835" w:type="dxa"/>
          </w:tcPr>
          <w:p w:rsidR="00EE77D3" w:rsidRPr="00855644" w:rsidRDefault="00EE77D3" w:rsidP="0076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влияет</w:t>
            </w:r>
          </w:p>
        </w:tc>
        <w:tc>
          <w:tcPr>
            <w:tcW w:w="3686" w:type="dxa"/>
          </w:tcPr>
          <w:p w:rsidR="00EE77D3" w:rsidRPr="00855644" w:rsidRDefault="00EE77D3" w:rsidP="0076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влияет</w:t>
            </w:r>
          </w:p>
        </w:tc>
      </w:tr>
    </w:tbl>
    <w:p w:rsidR="00EE77D3" w:rsidRPr="00855644" w:rsidRDefault="00EE77D3" w:rsidP="00761C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7D3" w:rsidRPr="00855644" w:rsidRDefault="00EE77D3" w:rsidP="006E259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644">
        <w:rPr>
          <w:rFonts w:ascii="Times New Roman" w:eastAsia="Times New Roman" w:hAnsi="Times New Roman" w:cs="Times New Roman"/>
          <w:sz w:val="28"/>
          <w:szCs w:val="28"/>
          <w:lang w:eastAsia="ru-RU"/>
        </w:rPr>
        <w:t>6.8. Обоснование выбора предпочтительного варианта предлагаемого правового регулирования проблемы:</w:t>
      </w:r>
    </w:p>
    <w:p w:rsidR="00EE77D3" w:rsidRPr="00855644" w:rsidRDefault="00EE77D3" w:rsidP="006E259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556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Pr="00855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имеется.</w:t>
      </w:r>
    </w:p>
    <w:p w:rsidR="00EE77D3" w:rsidRPr="00855644" w:rsidRDefault="00EE77D3" w:rsidP="006E259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644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Иная информация по решению органа-разработчика, относящаяся к сведениям о предлагаемом правовом регулировании:</w:t>
      </w:r>
    </w:p>
    <w:p w:rsidR="00EE77D3" w:rsidRPr="00855644" w:rsidRDefault="00EE77D3" w:rsidP="006E259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556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Pr="00855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имеется.</w:t>
      </w:r>
    </w:p>
    <w:p w:rsidR="00EE77D3" w:rsidRPr="00855644" w:rsidRDefault="00EE77D3" w:rsidP="006E25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B07" w:rsidRDefault="00B02B07" w:rsidP="009D1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B07" w:rsidRDefault="00B02B07" w:rsidP="009D1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B07" w:rsidRDefault="00B02B07" w:rsidP="009D1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B07" w:rsidRDefault="00B02B07" w:rsidP="009D1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B07" w:rsidRDefault="00B02B07" w:rsidP="009D1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E9F" w:rsidRPr="009D1E9F" w:rsidRDefault="009D1E9F" w:rsidP="009D1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E9F">
        <w:rPr>
          <w:rFonts w:ascii="Times New Roman" w:hAnsi="Times New Roman" w:cs="Times New Roman"/>
          <w:b/>
          <w:sz w:val="28"/>
          <w:szCs w:val="28"/>
        </w:rPr>
        <w:lastRenderedPageBreak/>
        <w:t>Проект постановления местной администрации</w:t>
      </w:r>
    </w:p>
    <w:p w:rsidR="009D1E9F" w:rsidRPr="009D1E9F" w:rsidRDefault="009D1E9F" w:rsidP="009D1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E9F">
        <w:rPr>
          <w:rFonts w:ascii="Times New Roman" w:hAnsi="Times New Roman" w:cs="Times New Roman"/>
          <w:b/>
          <w:sz w:val="28"/>
          <w:szCs w:val="28"/>
        </w:rPr>
        <w:t>Прохладненского муниципального района</w:t>
      </w:r>
    </w:p>
    <w:p w:rsidR="009D1E9F" w:rsidRPr="009D1E9F" w:rsidRDefault="009D1E9F" w:rsidP="009D1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E9F" w:rsidRPr="009D1E9F" w:rsidRDefault="009D1E9F" w:rsidP="009D1E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1E9F">
        <w:rPr>
          <w:rFonts w:ascii="Times New Roman" w:hAnsi="Times New Roman" w:cs="Times New Roman"/>
          <w:sz w:val="28"/>
          <w:szCs w:val="28"/>
        </w:rPr>
        <w:t>«__» _________2025 года                                                                         № ______</w:t>
      </w:r>
    </w:p>
    <w:p w:rsidR="009D1E9F" w:rsidRPr="009D1E9F" w:rsidRDefault="009D1E9F" w:rsidP="009D1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E9F" w:rsidRPr="009D1E9F" w:rsidRDefault="009D1E9F" w:rsidP="009D1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E9F" w:rsidRPr="009D1E9F" w:rsidRDefault="009D1E9F" w:rsidP="009D1E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1E9F">
        <w:rPr>
          <w:rFonts w:ascii="Times New Roman" w:hAnsi="Times New Roman" w:cs="Times New Roman"/>
          <w:sz w:val="28"/>
          <w:szCs w:val="28"/>
        </w:rPr>
        <w:t>О внесении изменений в постановление местной администрации Прохладненского муниципального района от 30.12.2020 № 955 «Об утверждении схемы размещения нестационарных торговых объектов на территории Прохладненского муниципального района КБР»</w:t>
      </w:r>
    </w:p>
    <w:p w:rsidR="009D1E9F" w:rsidRPr="009D1E9F" w:rsidRDefault="009D1E9F" w:rsidP="009D1E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E9F" w:rsidRPr="009D1E9F" w:rsidRDefault="009D1E9F" w:rsidP="009D1E9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1E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Законом КБР от 18.07.2011 № 65-РЗ «О государственном регулировании торговой деятельности в Кабардино-Балкарской Республике», постановлением Правительства КБР от 01.08.2023 № 153-ПП «</w:t>
      </w:r>
      <w:r w:rsidRPr="009D1E9F">
        <w:rPr>
          <w:rFonts w:ascii="Times New Roman" w:hAnsi="Times New Roman" w:cs="Times New Roman"/>
          <w:bCs/>
          <w:sz w:val="28"/>
          <w:szCs w:val="28"/>
        </w:rPr>
        <w:t>Об утверждении нормативов минимальной обеспеченности населения Кабардино-Балкарской Республики площадью торговых</w:t>
      </w:r>
      <w:proofErr w:type="gramEnd"/>
      <w:r w:rsidRPr="009D1E9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D1E9F">
        <w:rPr>
          <w:rFonts w:ascii="Times New Roman" w:hAnsi="Times New Roman" w:cs="Times New Roman"/>
          <w:bCs/>
          <w:sz w:val="28"/>
          <w:szCs w:val="28"/>
        </w:rPr>
        <w:t xml:space="preserve">объектов», </w:t>
      </w:r>
      <w:r w:rsidRPr="009D1E9F">
        <w:rPr>
          <w:rFonts w:ascii="Times New Roman" w:hAnsi="Times New Roman" w:cs="Times New Roman"/>
          <w:sz w:val="28"/>
          <w:szCs w:val="28"/>
        </w:rPr>
        <w:t>приказом Министерства промышленности и торговли КБР от 01.10.2013 № 99 «Об утверждении Порядка разработки и утверждения органами местного самоуправления муниципальных образований Кабардино-Балкарской Республики схемы размещения нестационарных торговых объектов», Уставом Прохладненского муниципального района, принятым решением Совета местного самоуправления Прохладненского муниципального района КБР от 11.08.2015 № 50/1, постановлением местной администрации Прохладненского муниципального района КБР от 06.07.2017 № 195 «О порядке разработки и утверждения</w:t>
      </w:r>
      <w:proofErr w:type="gramEnd"/>
      <w:r w:rsidRPr="009D1E9F">
        <w:rPr>
          <w:rFonts w:ascii="Times New Roman" w:hAnsi="Times New Roman" w:cs="Times New Roman"/>
          <w:sz w:val="28"/>
          <w:szCs w:val="28"/>
        </w:rPr>
        <w:t xml:space="preserve"> схемы размещения нестационарных торговых объектов на территории Прохладненского муниципального района КБР», на основании предложения индивидуального предпринимателя </w:t>
      </w:r>
      <w:proofErr w:type="spellStart"/>
      <w:r w:rsidRPr="009D1E9F">
        <w:rPr>
          <w:rFonts w:ascii="Times New Roman" w:hAnsi="Times New Roman" w:cs="Times New Roman"/>
          <w:sz w:val="28"/>
          <w:szCs w:val="28"/>
        </w:rPr>
        <w:t>Архагова</w:t>
      </w:r>
      <w:proofErr w:type="spellEnd"/>
      <w:r w:rsidRPr="009D1E9F">
        <w:rPr>
          <w:rFonts w:ascii="Times New Roman" w:hAnsi="Times New Roman" w:cs="Times New Roman"/>
          <w:sz w:val="28"/>
          <w:szCs w:val="28"/>
        </w:rPr>
        <w:t xml:space="preserve"> З.Б. от 27.11.2004 № 52-Б/650, местная администрация Прохладненского муниципального района КБР </w:t>
      </w:r>
      <w:r w:rsidRPr="009D1E9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D1E9F" w:rsidRPr="009D1E9F" w:rsidRDefault="009D1E9F" w:rsidP="009D1E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9F">
        <w:rPr>
          <w:rFonts w:ascii="Times New Roman" w:hAnsi="Times New Roman" w:cs="Times New Roman"/>
          <w:sz w:val="28"/>
          <w:szCs w:val="28"/>
        </w:rPr>
        <w:t>1. Внести в постановление местной администрации Прохладненского муниципального района от 30.12.2020 № 955 «Об утверждении схемы размещения нестационарных торговых объектов на территории Прохладненского муниципального района» следующие изменения:</w:t>
      </w:r>
    </w:p>
    <w:p w:rsidR="009D1E9F" w:rsidRPr="009D1E9F" w:rsidRDefault="009D1E9F" w:rsidP="009D1E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9F">
        <w:rPr>
          <w:rFonts w:ascii="Times New Roman" w:hAnsi="Times New Roman" w:cs="Times New Roman"/>
          <w:sz w:val="28"/>
          <w:szCs w:val="28"/>
        </w:rPr>
        <w:t>1.1. исключить из раздела «</w:t>
      </w:r>
      <w:r w:rsidRPr="009D1E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1E9F">
        <w:rPr>
          <w:rFonts w:ascii="Times New Roman" w:hAnsi="Times New Roman" w:cs="Times New Roman"/>
          <w:sz w:val="28"/>
          <w:szCs w:val="28"/>
        </w:rPr>
        <w:t>. На земельных участках»:</w:t>
      </w:r>
    </w:p>
    <w:p w:rsidR="009D1E9F" w:rsidRPr="009D1E9F" w:rsidRDefault="009D1E9F" w:rsidP="009D1E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9F">
        <w:rPr>
          <w:rFonts w:ascii="Times New Roman" w:hAnsi="Times New Roman" w:cs="Times New Roman"/>
          <w:sz w:val="28"/>
          <w:szCs w:val="28"/>
        </w:rPr>
        <w:t>1.1.1. в подразделе «Киоски» строку 24.</w:t>
      </w:r>
    </w:p>
    <w:p w:rsidR="009D1E9F" w:rsidRPr="009D1E9F" w:rsidRDefault="009D1E9F" w:rsidP="009D1E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9F">
        <w:rPr>
          <w:rFonts w:ascii="Times New Roman" w:hAnsi="Times New Roman" w:cs="Times New Roman"/>
          <w:sz w:val="28"/>
          <w:szCs w:val="28"/>
        </w:rPr>
        <w:t>1.1.2.</w:t>
      </w:r>
      <w:r w:rsidRPr="009D1E9F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D1E9F">
        <w:rPr>
          <w:rFonts w:ascii="Times New Roman" w:hAnsi="Times New Roman" w:cs="Times New Roman"/>
          <w:sz w:val="28"/>
          <w:szCs w:val="28"/>
        </w:rPr>
        <w:t>нумерацию 24-76 изменить соответственно на 24-75.</w:t>
      </w:r>
    </w:p>
    <w:p w:rsidR="002F5D0A" w:rsidRDefault="009D1E9F" w:rsidP="009D1E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9F">
        <w:rPr>
          <w:rFonts w:ascii="Times New Roman" w:hAnsi="Times New Roman" w:cs="Times New Roman"/>
          <w:sz w:val="28"/>
          <w:szCs w:val="28"/>
        </w:rPr>
        <w:t>2.1. исключить из г</w:t>
      </w:r>
      <w:r w:rsidRPr="009D1E9F">
        <w:rPr>
          <w:rFonts w:ascii="Times New Roman" w:hAnsi="Times New Roman" w:cs="Times New Roman"/>
          <w:noProof/>
          <w:sz w:val="28"/>
          <w:szCs w:val="28"/>
        </w:rPr>
        <w:t xml:space="preserve">рафической части схемы размещения нестационарных торговых объектов на территории Прохладненского муниципального района КБР </w:t>
      </w:r>
      <w:r w:rsidRPr="009D1E9F">
        <w:rPr>
          <w:rFonts w:ascii="Times New Roman" w:hAnsi="Times New Roman" w:cs="Times New Roman"/>
          <w:sz w:val="28"/>
          <w:szCs w:val="28"/>
        </w:rPr>
        <w:t>пункт 24.</w:t>
      </w:r>
    </w:p>
    <w:p w:rsidR="009D1E9F" w:rsidRPr="009D1E9F" w:rsidRDefault="009D1E9F" w:rsidP="009D1E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9F">
        <w:rPr>
          <w:rFonts w:ascii="Times New Roman" w:hAnsi="Times New Roman" w:cs="Times New Roman"/>
          <w:sz w:val="28"/>
          <w:szCs w:val="28"/>
        </w:rPr>
        <w:lastRenderedPageBreak/>
        <w:t>2.1.1. в г</w:t>
      </w:r>
      <w:r w:rsidRPr="009D1E9F">
        <w:rPr>
          <w:rFonts w:ascii="Times New Roman" w:hAnsi="Times New Roman" w:cs="Times New Roman"/>
          <w:noProof/>
          <w:sz w:val="28"/>
          <w:szCs w:val="28"/>
        </w:rPr>
        <w:t xml:space="preserve">рафической части схемы размещения нестационарных торговых объектов на территории Прохладненского муниципального района КБР </w:t>
      </w:r>
      <w:r w:rsidRPr="009D1E9F">
        <w:rPr>
          <w:rFonts w:ascii="Times New Roman" w:hAnsi="Times New Roman" w:cs="Times New Roman"/>
          <w:sz w:val="28"/>
          <w:szCs w:val="28"/>
        </w:rPr>
        <w:t>нумерацию 24-76 изменить соответственно на 24-75.</w:t>
      </w:r>
    </w:p>
    <w:p w:rsidR="009D1E9F" w:rsidRPr="009D1E9F" w:rsidRDefault="009D1E9F" w:rsidP="009D1E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9F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«Прохладненские известия» с одновременным размещением на официальном сайте местной администрации Прохладненского муниципального района КБР https://prohladnenskiy.kbr.ru.</w:t>
      </w:r>
    </w:p>
    <w:p w:rsidR="009D1E9F" w:rsidRPr="009D1E9F" w:rsidRDefault="009D1E9F" w:rsidP="009D1E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9F">
        <w:rPr>
          <w:rFonts w:ascii="Times New Roman" w:hAnsi="Times New Roman" w:cs="Times New Roman"/>
          <w:sz w:val="28"/>
          <w:szCs w:val="28"/>
        </w:rPr>
        <w:t>3. Контроль по исполнению настоящего постановления оставляю за собой.</w:t>
      </w:r>
    </w:p>
    <w:p w:rsidR="009D1E9F" w:rsidRPr="009D1E9F" w:rsidRDefault="009D1E9F" w:rsidP="009D1E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9F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его подписания.</w:t>
      </w:r>
    </w:p>
    <w:p w:rsidR="009D1E9F" w:rsidRPr="009D1E9F" w:rsidRDefault="009D1E9F" w:rsidP="009D1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E9F" w:rsidRDefault="009D1E9F" w:rsidP="009D1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D0A" w:rsidRDefault="002F5D0A" w:rsidP="009D1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D0A" w:rsidRPr="009D1E9F" w:rsidRDefault="002F5D0A" w:rsidP="009D1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E9F" w:rsidRPr="009D1E9F" w:rsidRDefault="009D1E9F" w:rsidP="009D1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9F">
        <w:rPr>
          <w:rFonts w:ascii="Times New Roman" w:hAnsi="Times New Roman" w:cs="Times New Roman"/>
          <w:sz w:val="28"/>
          <w:szCs w:val="28"/>
        </w:rPr>
        <w:t>И.о. главы местной администрации</w:t>
      </w:r>
    </w:p>
    <w:p w:rsidR="00AF17F9" w:rsidRPr="00855644" w:rsidRDefault="009D1E9F" w:rsidP="009D1E9F">
      <w:pPr>
        <w:spacing w:after="0"/>
        <w:jc w:val="both"/>
        <w:rPr>
          <w:rFonts w:ascii="Times New Roman" w:hAnsi="Times New Roman" w:cs="Times New Roman"/>
        </w:rPr>
      </w:pPr>
      <w:r w:rsidRPr="009D1E9F"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           </w:t>
      </w:r>
      <w:r w:rsidR="00EA1116">
        <w:rPr>
          <w:rFonts w:ascii="Times New Roman" w:hAnsi="Times New Roman" w:cs="Times New Roman"/>
          <w:sz w:val="28"/>
          <w:szCs w:val="28"/>
        </w:rPr>
        <w:t xml:space="preserve">      </w:t>
      </w:r>
      <w:r w:rsidR="002C0669">
        <w:rPr>
          <w:rFonts w:ascii="Times New Roman" w:hAnsi="Times New Roman" w:cs="Times New Roman"/>
          <w:sz w:val="28"/>
          <w:szCs w:val="28"/>
        </w:rPr>
        <w:t xml:space="preserve">   </w:t>
      </w:r>
      <w:r w:rsidRPr="009D1E9F">
        <w:rPr>
          <w:rFonts w:ascii="Times New Roman" w:hAnsi="Times New Roman" w:cs="Times New Roman"/>
          <w:sz w:val="28"/>
          <w:szCs w:val="28"/>
        </w:rPr>
        <w:t xml:space="preserve">                           М.С. Ломов</w:t>
      </w:r>
    </w:p>
    <w:sectPr w:rsidR="00AF17F9" w:rsidRPr="00855644" w:rsidSect="00EA111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77D3"/>
    <w:rsid w:val="00091F12"/>
    <w:rsid w:val="001422BD"/>
    <w:rsid w:val="00177F47"/>
    <w:rsid w:val="002C0669"/>
    <w:rsid w:val="002F5D0A"/>
    <w:rsid w:val="0030624B"/>
    <w:rsid w:val="003652FB"/>
    <w:rsid w:val="003A168D"/>
    <w:rsid w:val="005F1A92"/>
    <w:rsid w:val="00644784"/>
    <w:rsid w:val="00696715"/>
    <w:rsid w:val="006E2593"/>
    <w:rsid w:val="00713F8E"/>
    <w:rsid w:val="00761C2D"/>
    <w:rsid w:val="00780E18"/>
    <w:rsid w:val="007F3293"/>
    <w:rsid w:val="00817792"/>
    <w:rsid w:val="00855644"/>
    <w:rsid w:val="0087310B"/>
    <w:rsid w:val="008A4B83"/>
    <w:rsid w:val="008E444B"/>
    <w:rsid w:val="009D1E9F"/>
    <w:rsid w:val="009D77A7"/>
    <w:rsid w:val="00AB1A8B"/>
    <w:rsid w:val="00AB7CF1"/>
    <w:rsid w:val="00AF17F9"/>
    <w:rsid w:val="00B02B07"/>
    <w:rsid w:val="00B56F6C"/>
    <w:rsid w:val="00BD379C"/>
    <w:rsid w:val="00C978B6"/>
    <w:rsid w:val="00CC1413"/>
    <w:rsid w:val="00D82BA2"/>
    <w:rsid w:val="00DF702E"/>
    <w:rsid w:val="00EA1116"/>
    <w:rsid w:val="00EE77D3"/>
    <w:rsid w:val="00F0350F"/>
    <w:rsid w:val="00F16461"/>
    <w:rsid w:val="00F21060"/>
    <w:rsid w:val="00F50F6D"/>
    <w:rsid w:val="00F75AAE"/>
    <w:rsid w:val="00FB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EE77D3"/>
    <w:rPr>
      <w:color w:val="0000FF" w:themeColor="hyperlink"/>
      <w:u w:val="single"/>
    </w:rPr>
  </w:style>
  <w:style w:type="paragraph" w:styleId="3">
    <w:name w:val="Body Text 3"/>
    <w:basedOn w:val="a"/>
    <w:link w:val="30"/>
    <w:rsid w:val="008A4B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A4B8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8A4B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Без интервала Знак"/>
    <w:link w:val="a5"/>
    <w:uiPriority w:val="1"/>
    <w:locked/>
    <w:rsid w:val="008A4B83"/>
    <w:rPr>
      <w:rFonts w:ascii="Calibri" w:eastAsia="Calibri" w:hAnsi="Calibri"/>
      <w:lang w:eastAsia="ru-RU"/>
    </w:rPr>
  </w:style>
  <w:style w:type="paragraph" w:styleId="a5">
    <w:name w:val="No Spacing"/>
    <w:link w:val="a4"/>
    <w:uiPriority w:val="1"/>
    <w:qFormat/>
    <w:rsid w:val="008A4B83"/>
    <w:pPr>
      <w:spacing w:after="0" w:line="240" w:lineRule="auto"/>
    </w:pPr>
    <w:rPr>
      <w:rFonts w:ascii="Calibri" w:eastAsia="Calibri" w:hAnsi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4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igens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28</cp:revision>
  <cp:lastPrinted>2025-01-13T07:34:00Z</cp:lastPrinted>
  <dcterms:created xsi:type="dcterms:W3CDTF">2024-04-24T09:34:00Z</dcterms:created>
  <dcterms:modified xsi:type="dcterms:W3CDTF">2025-01-13T07:56:00Z</dcterms:modified>
</cp:coreProperties>
</file>