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638" w:rsidRPr="00315638" w:rsidRDefault="00315638" w:rsidP="003156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638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5638">
        <w:rPr>
          <w:rFonts w:ascii="Times New Roman" w:hAnsi="Times New Roman" w:cs="Times New Roman"/>
          <w:b/>
          <w:sz w:val="24"/>
          <w:szCs w:val="24"/>
        </w:rPr>
        <w:t xml:space="preserve"> о выявлении правообладателя ранее учтенного объекта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5638">
        <w:rPr>
          <w:rFonts w:ascii="Times New Roman" w:hAnsi="Times New Roman" w:cs="Times New Roman"/>
          <w:b/>
          <w:sz w:val="24"/>
          <w:szCs w:val="24"/>
        </w:rPr>
        <w:t xml:space="preserve">недвижимости по адресу: РФ, КБР, Прохладненский район,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5638">
        <w:rPr>
          <w:rFonts w:ascii="Times New Roman" w:hAnsi="Times New Roman" w:cs="Times New Roman"/>
          <w:b/>
          <w:sz w:val="24"/>
          <w:szCs w:val="24"/>
        </w:rPr>
        <w:t xml:space="preserve">с.п. ст. </w:t>
      </w:r>
      <w:bookmarkStart w:id="0" w:name="_GoBack"/>
      <w:bookmarkEnd w:id="0"/>
      <w:r w:rsidRPr="00315638">
        <w:rPr>
          <w:rFonts w:ascii="Times New Roman" w:hAnsi="Times New Roman" w:cs="Times New Roman"/>
          <w:b/>
          <w:sz w:val="24"/>
          <w:szCs w:val="24"/>
        </w:rPr>
        <w:t>Приближная, ул. Вакуло, д. 10</w:t>
      </w:r>
    </w:p>
    <w:p w:rsidR="00381EAC" w:rsidRPr="00315638" w:rsidRDefault="00315638" w:rsidP="00315638">
      <w:pPr>
        <w:jc w:val="both"/>
        <w:rPr>
          <w:rFonts w:ascii="Times New Roman" w:hAnsi="Times New Roman" w:cs="Times New Roman"/>
          <w:sz w:val="24"/>
          <w:szCs w:val="24"/>
        </w:rPr>
      </w:pPr>
      <w:r w:rsidRPr="00315638">
        <w:rPr>
          <w:rFonts w:ascii="Times New Roman" w:hAnsi="Times New Roman" w:cs="Times New Roman"/>
          <w:sz w:val="24"/>
          <w:szCs w:val="24"/>
        </w:rPr>
        <w:t>Выявлен правообладатель ранее учтенного объекта недвижимого имущества, расположенного по адресу: РФ, КБР, Прохладненский район, с.п. ст. Приближная, ул. Вакуло, д. 10 с кадастровым номером 07:04:2100004:114, общей площадью 62,0 кв.м. Получить информацию о выявлении правообладателя, указанного в п. 1 настоящего сообщения, заинтересованное лицо может по адресу: КБР, г. Прохладный, ул. Ленина, 115, 2 этаж, каб. № 10, тел. (886631) 4-10-16. В соответствии со статьей 69.1 Федерального закона от 13.07.2015 № 218-ФЗ «О государственной регистрации недвижимости» уполномоченный орган принимает решение о выявлении правообладателя, если в течение тридцати дней со дня получения проекта постановления не поступило возражение относительно сведений о правообладателе ранее учтенного объекта недвижимости</w:t>
      </w:r>
    </w:p>
    <w:sectPr w:rsidR="00381EAC" w:rsidRPr="0031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E93" w:rsidRDefault="00153E93" w:rsidP="00315638">
      <w:pPr>
        <w:spacing w:after="0" w:line="240" w:lineRule="auto"/>
      </w:pPr>
      <w:r>
        <w:separator/>
      </w:r>
    </w:p>
  </w:endnote>
  <w:endnote w:type="continuationSeparator" w:id="0">
    <w:p w:rsidR="00153E93" w:rsidRDefault="00153E93" w:rsidP="0031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E93" w:rsidRDefault="00153E93" w:rsidP="00315638">
      <w:pPr>
        <w:spacing w:after="0" w:line="240" w:lineRule="auto"/>
      </w:pPr>
      <w:r>
        <w:separator/>
      </w:r>
    </w:p>
  </w:footnote>
  <w:footnote w:type="continuationSeparator" w:id="0">
    <w:p w:rsidR="00153E93" w:rsidRDefault="00153E93" w:rsidP="00315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38"/>
    <w:rsid w:val="00153E93"/>
    <w:rsid w:val="00315638"/>
    <w:rsid w:val="0038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33AC"/>
  <w15:chartTrackingRefBased/>
  <w15:docId w15:val="{2767A563-9AE3-4973-8341-B2193E0B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638"/>
  </w:style>
  <w:style w:type="paragraph" w:styleId="a5">
    <w:name w:val="footer"/>
    <w:basedOn w:val="a"/>
    <w:link w:val="a6"/>
    <w:uiPriority w:val="99"/>
    <w:unhideWhenUsed/>
    <w:rsid w:val="00315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5638"/>
  </w:style>
  <w:style w:type="character" w:styleId="a7">
    <w:name w:val="Hyperlink"/>
    <w:basedOn w:val="a0"/>
    <w:uiPriority w:val="99"/>
    <w:semiHidden/>
    <w:unhideWhenUsed/>
    <w:rsid w:val="00315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2026-06-22T08:09:00Z</dcterms:created>
  <dcterms:modified xsi:type="dcterms:W3CDTF">2026-06-22T08:11:00Z</dcterms:modified>
</cp:coreProperties>
</file>