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630" w:type="dxa"/>
        <w:jc w:val="center"/>
        <w:tblInd w:w="213" w:type="dxa"/>
        <w:tblLayout w:type="fixed"/>
        <w:tblCellMar>
          <w:left w:w="71" w:type="dxa"/>
          <w:top w:w="0" w:type="dxa"/>
          <w:right w:w="71" w:type="dxa"/>
          <w:bottom w:w="0" w:type="dxa"/>
        </w:tblCellMar>
        <w:tblLook w:val="04A0" w:firstRow="1" w:lastRow="0" w:firstColumn="1" w:lastColumn="0" w:noHBand="0" w:noVBand="1"/>
      </w:tblPr>
      <w:tblGrid>
        <w:gridCol w:w="1630"/>
      </w:tblGrid>
      <w:tr>
        <w:tblPrEx/>
        <w:trPr>
          <w:trHeight w:val="127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630" w:type="dxa"/>
            <w:vAlign w:val="center"/>
            <w:textDirection w:val="lrTb"/>
            <w:noWrap w:val="false"/>
          </w:tcPr>
          <w:p>
            <w:pPr>
              <w:pStyle w:val="653"/>
              <w:jc w:val="center"/>
              <w:spacing w:line="360" w:lineRule="auto"/>
              <w:rPr>
                <w:sz w:val="22"/>
              </w:rPr>
            </w:pPr>
            <w:r>
              <w:rPr>
                <w:sz w:val="2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30079" cy="670799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30079" cy="6707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9.61pt;height:52.82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</w:tbl>
    <w:p>
      <w:pPr>
        <w:pStyle w:val="657"/>
        <w:spacing w:line="360" w:lineRule="auto"/>
        <w:rPr>
          <w:color w:val="000000"/>
        </w:rPr>
      </w:pPr>
      <w:r>
        <w:rPr>
          <w:color w:val="000000"/>
        </w:rPr>
        <w:t xml:space="preserve">ПРОХЛАДНЕНСКАЯ ТЕРРИТОРИАЛЬНАЯ ИЗБИРАТЕЛЬНАЯ КОМИССИЯ КАБАРДИНО-БАЛКАРСКОЙ РЕСП</w:t>
      </w:r>
      <w:r>
        <w:rPr>
          <w:color w:val="000000"/>
        </w:rPr>
        <w:t xml:space="preserve">У</w:t>
      </w:r>
      <w:r>
        <w:rPr>
          <w:color w:val="000000"/>
        </w:rPr>
        <w:t xml:space="preserve">БЛИКИ</w:t>
      </w:r>
      <w:r>
        <w:rPr>
          <w:color w:val="000000"/>
        </w:rPr>
      </w:r>
    </w:p>
    <w:p>
      <w:pPr>
        <w:pStyle w:val="668"/>
        <w:jc w:val="center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668"/>
        <w:jc w:val="center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668"/>
        <w:jc w:val="center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ПОСТАНОВЛЕНИЕ</w:t>
      </w:r>
      <w:r>
        <w:rPr>
          <w:rFonts w:ascii="Times New Roman" w:hAnsi="Times New Roman" w:cs="Times New Roman"/>
          <w:sz w:val="28"/>
        </w:rPr>
      </w:r>
    </w:p>
    <w:p>
      <w:pPr>
        <w:pStyle w:val="668"/>
        <w:jc w:val="center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668"/>
        <w:jc w:val="center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653"/>
        <w:jc w:val="both"/>
        <w:spacing w:line="360" w:lineRule="auto"/>
        <w:rPr>
          <w:bCs/>
          <w:sz w:val="28"/>
        </w:rPr>
      </w:pPr>
      <w:r>
        <w:rPr>
          <w:bCs/>
          <w:sz w:val="28"/>
        </w:rPr>
        <w:t xml:space="preserve">24</w:t>
      </w:r>
      <w:r>
        <w:rPr>
          <w:bCs/>
          <w:sz w:val="28"/>
        </w:rPr>
        <w:t xml:space="preserve"> </w:t>
      </w:r>
      <w:r>
        <w:rPr>
          <w:bCs/>
          <w:sz w:val="28"/>
        </w:rPr>
        <w:t xml:space="preserve">июня</w:t>
      </w:r>
      <w:r>
        <w:rPr>
          <w:bCs/>
          <w:sz w:val="28"/>
        </w:rPr>
        <w:t xml:space="preserve"> </w:t>
      </w:r>
      <w:r>
        <w:rPr>
          <w:bCs/>
          <w:sz w:val="28"/>
        </w:rPr>
        <w:t xml:space="preserve">2026</w:t>
      </w:r>
      <w:r>
        <w:rPr>
          <w:bCs/>
          <w:sz w:val="28"/>
        </w:rPr>
        <w:t xml:space="preserve"> г.</w:t>
        <w:tab/>
        <w:tab/>
        <w:t xml:space="preserve">                     </w:t>
        <w:tab/>
        <w:tab/>
      </w:r>
      <w:r>
        <w:rPr>
          <w:bCs/>
          <w:sz w:val="28"/>
        </w:rPr>
        <w:t xml:space="preserve">        </w:t>
      </w:r>
      <w:r>
        <w:rPr>
          <w:bCs/>
          <w:sz w:val="28"/>
        </w:rPr>
        <w:t xml:space="preserve">   </w:t>
      </w:r>
      <w:r>
        <w:rPr>
          <w:bCs/>
          <w:sz w:val="28"/>
        </w:rPr>
        <w:t xml:space="preserve">              </w:t>
      </w:r>
      <w:r>
        <w:rPr>
          <w:bCs/>
          <w:sz w:val="28"/>
        </w:rPr>
        <w:t xml:space="preserve">         № </w:t>
      </w:r>
      <w:r>
        <w:rPr>
          <w:bCs/>
          <w:sz w:val="28"/>
        </w:rPr>
        <w:t xml:space="preserve">8/14-6</w:t>
      </w:r>
      <w:r>
        <w:rPr>
          <w:bCs/>
          <w:sz w:val="28"/>
        </w:rPr>
      </w:r>
    </w:p>
    <w:p>
      <w:pPr>
        <w:pStyle w:val="653"/>
        <w:jc w:val="center"/>
        <w:spacing w:line="360" w:lineRule="auto"/>
        <w:rPr>
          <w:b/>
        </w:rPr>
      </w:pPr>
      <w:r>
        <w:rPr>
          <w:b/>
        </w:rPr>
        <w:t xml:space="preserve">г. Прохладный</w:t>
      </w:r>
      <w:r>
        <w:rPr>
          <w:b/>
        </w:rPr>
      </w:r>
    </w:p>
    <w:p>
      <w:pPr>
        <w:pStyle w:val="668"/>
        <w:jc w:val="center"/>
        <w:widowControl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</w:r>
      <w:r>
        <w:rPr>
          <w:rFonts w:ascii="Times New Roman" w:hAnsi="Times New Roman" w:cs="Times New Roman"/>
          <w:b w:val="0"/>
          <w:bCs w:val="0"/>
          <w:sz w:val="28"/>
        </w:rPr>
      </w:r>
    </w:p>
    <w:p>
      <w:pPr>
        <w:pStyle w:val="653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71"/>
        <w:jc w:val="center"/>
        <w:spacing w:line="240" w:lineRule="auto"/>
        <w:rPr>
          <w:b/>
          <w:sz w:val="28"/>
        </w:rPr>
      </w:pPr>
      <w:r>
        <w:rPr>
          <w:b/>
          <w:sz w:val="28"/>
        </w:rPr>
        <w:t xml:space="preserve">О форме протокола об итогах сбора подписей избирателей в поддержку выдвижения кандидата в депутаты представительного органа </w:t>
      </w:r>
      <w:r>
        <w:rPr>
          <w:b/>
          <w:sz w:val="28"/>
        </w:rPr>
        <w:t xml:space="preserve">                           </w:t>
      </w:r>
      <w:r>
        <w:rPr>
          <w:b/>
          <w:sz w:val="28"/>
        </w:rPr>
        <w:t xml:space="preserve">муниципального образования</w:t>
      </w:r>
      <w:r>
        <w:rPr>
          <w:b/>
          <w:sz w:val="28"/>
        </w:rPr>
      </w:r>
    </w:p>
    <w:p>
      <w:pPr>
        <w:pStyle w:val="664"/>
        <w:jc w:val="center"/>
        <w:spacing w:line="240" w:lineRule="auto"/>
      </w:pPr>
      <w:r/>
      <w:r/>
    </w:p>
    <w:p>
      <w:pPr>
        <w:pStyle w:val="664"/>
        <w:jc w:val="center"/>
        <w:spacing w:line="240" w:lineRule="auto"/>
      </w:pPr>
      <w:r/>
      <w:r/>
    </w:p>
    <w:p>
      <w:pPr>
        <w:pStyle w:val="664"/>
        <w:ind w:firstLine="709"/>
        <w:rPr>
          <w14:ligatures w14:val="none"/>
        </w:rPr>
      </w:pPr>
      <w:r>
        <w:t xml:space="preserve">В соответствии со </w:t>
      </w:r>
      <w:r>
        <w:t xml:space="preserve">статьей </w:t>
      </w:r>
      <w:r>
        <w:t xml:space="preserve">2</w:t>
      </w:r>
      <w:r>
        <w:t xml:space="preserve">6</w:t>
      </w:r>
      <w:r>
        <w:t xml:space="preserve"> Федерального закона «Об основных гарантиях избирательных прав и права на участие в референдуме граждан Ро</w:t>
      </w:r>
      <w:r>
        <w:t xml:space="preserve">с</w:t>
      </w:r>
      <w:r>
        <w:t xml:space="preserve">сийской Федерации» и </w:t>
      </w:r>
      <w:r>
        <w:t xml:space="preserve">пунктом 8 статьи 28</w:t>
      </w:r>
      <w:r>
        <w:t xml:space="preserve"> закона Кабардино-Балкарской Республики </w:t>
      </w:r>
      <w:r>
        <w:t xml:space="preserve">от 17 мая 2016 года №74-РЗ</w:t>
      </w:r>
      <w:r>
        <w:t xml:space="preserve"> </w:t>
      </w:r>
      <w:r>
        <w:t xml:space="preserve">«О выборах депутатов представ</w:t>
      </w:r>
      <w:r>
        <w:t xml:space="preserve">и</w:t>
      </w:r>
      <w:r>
        <w:t xml:space="preserve">тельных органов местного самоуправления», </w:t>
      </w:r>
      <w:r>
        <w:t xml:space="preserve">Прохладненская территориал</w:t>
      </w:r>
      <w:r>
        <w:t xml:space="preserve">ь</w:t>
      </w:r>
      <w:r>
        <w:t xml:space="preserve">ная избирательная комиссия Кабардино-Балкарской Республики</w:t>
      </w:r>
      <w:r>
        <w:t xml:space="preserve"> постано</w:t>
      </w:r>
      <w:r>
        <w:t xml:space="preserve">в</w:t>
      </w:r>
      <w:r>
        <w:t xml:space="preserve">ляет:</w:t>
      </w:r>
      <w:r>
        <w:rPr>
          <w14:ligatures w14:val="none"/>
        </w:rPr>
      </w:r>
    </w:p>
    <w:p>
      <w:pPr>
        <w:pStyle w:val="664"/>
        <w:ind w:firstLine="709"/>
        <w:rPr>
          <w:sz w:val="28"/>
        </w:rPr>
      </w:pPr>
      <w:r>
        <w:t xml:space="preserve">Утвердить форму протокола об итогах сбора подписей избирателей в поддержку выдвижения кандидата в депутаты представительного органа м</w:t>
      </w:r>
      <w:r>
        <w:t xml:space="preserve">у</w:t>
      </w:r>
      <w:r>
        <w:t xml:space="preserve">ниципального образования</w:t>
      </w:r>
      <w:r>
        <w:t xml:space="preserve"> </w:t>
      </w:r>
      <w:r>
        <w:t xml:space="preserve">(прилагается).</w:t>
      </w:r>
      <w:r>
        <w:rPr>
          <w:sz w:val="28"/>
        </w:rPr>
      </w:r>
    </w:p>
    <w:p>
      <w:pPr>
        <w:pStyle w:val="656"/>
        <w:ind w:firstLine="708"/>
        <w:jc w:val="left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56"/>
        <w:ind w:firstLine="708"/>
        <w:jc w:val="left"/>
      </w:pPr>
      <w:r>
        <w:rPr>
          <w:sz w:val="28"/>
        </w:rPr>
        <w:t xml:space="preserve">  </w:t>
      </w:r>
      <w:r/>
    </w:p>
    <w:p>
      <w:pPr>
        <w:pStyle w:val="653"/>
        <w:jc w:val="both"/>
        <w:tabs>
          <w:tab w:val="left" w:pos="6237" w:leader="none"/>
        </w:tabs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 xml:space="preserve">   Председатель</w:t>
        <w:tab/>
        <w:t xml:space="preserve">  А.Г. Лутов</w:t>
      </w:r>
      <w:r>
        <w:rPr>
          <w:sz w:val="28"/>
        </w:rPr>
      </w:r>
    </w:p>
    <w:p>
      <w:pPr>
        <w:pStyle w:val="653"/>
        <w:jc w:val="both"/>
        <w:tabs>
          <w:tab w:val="left" w:pos="6237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53"/>
        <w:jc w:val="both"/>
        <w:tabs>
          <w:tab w:val="left" w:pos="6237" w:leader="none"/>
        </w:tabs>
        <w:rPr>
          <w:sz w:val="28"/>
        </w:rPr>
      </w:pPr>
      <w:r>
        <w:rPr>
          <w:sz w:val="28"/>
        </w:rPr>
        <w:t xml:space="preserve">       Секретарь</w:t>
        <w:tab/>
        <w:tab/>
        <w:t xml:space="preserve">Л.А. Яценко</w:t>
        <w:tab/>
      </w:r>
      <w:r>
        <w:rPr>
          <w:sz w:val="28"/>
        </w:rPr>
      </w:r>
      <w:r>
        <w:rPr>
          <w:sz w:val="28"/>
        </w:rPr>
      </w:r>
    </w:p>
    <w:p>
      <w:pPr>
        <w:pStyle w:val="664"/>
        <w:ind w:firstLine="709"/>
        <w:spacing w:line="240" w:lineRule="auto"/>
      </w:pPr>
      <w:r/>
      <w:r/>
    </w:p>
    <w:p>
      <w:pPr>
        <w:pStyle w:val="664"/>
        <w:ind w:firstLine="709"/>
        <w:spacing w:line="240" w:lineRule="auto"/>
      </w:pPr>
      <w:r/>
      <w:r/>
    </w:p>
    <w:p>
      <w:pPr>
        <w:pStyle w:val="664"/>
        <w:ind w:firstLine="709"/>
        <w:spacing w:line="240" w:lineRule="auto"/>
      </w:pPr>
      <w:r/>
      <w:r/>
    </w:p>
    <w:tbl>
      <w:tblPr>
        <w:tblW w:w="96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28"/>
        <w:gridCol w:w="46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64"/>
              <w:spacing w:line="240" w:lineRule="auto"/>
              <w:tabs>
                <w:tab w:val="left" w:pos="709" w:leader="none"/>
                <w:tab w:val="left" w:pos="851" w:leader="none"/>
                <w:tab w:val="left" w:pos="99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64"/>
              <w:spacing w:line="240" w:lineRule="auto"/>
              <w:tabs>
                <w:tab w:val="left" w:pos="709" w:leader="none"/>
                <w:tab w:val="left" w:pos="851" w:leader="none"/>
                <w:tab w:val="left" w:pos="99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8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spacing w:line="240" w:lineRule="auto"/>
              <w:tabs>
                <w:tab w:val="left" w:pos="709" w:leader="none"/>
                <w:tab w:val="left" w:pos="851" w:leader="none"/>
                <w:tab w:val="left" w:pos="99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</w:t>
            </w:r>
            <w:r>
              <w:rPr>
                <w:sz w:val="24"/>
                <w:szCs w:val="24"/>
              </w:rPr>
            </w:r>
          </w:p>
          <w:p>
            <w:pPr>
              <w:pStyle w:val="664"/>
              <w:jc w:val="center"/>
              <w:spacing w:line="240" w:lineRule="auto"/>
              <w:tabs>
                <w:tab w:val="left" w:pos="709" w:leader="none"/>
                <w:tab w:val="left" w:pos="851" w:leader="none"/>
                <w:tab w:val="left" w:pos="99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 xml:space="preserve">постановлению</w:t>
            </w:r>
            <w:r>
              <w:rPr>
                <w:sz w:val="24"/>
                <w:szCs w:val="24"/>
              </w:rPr>
              <w:t xml:space="preserve">  Прохладненской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64"/>
              <w:jc w:val="center"/>
              <w:spacing w:line="240" w:lineRule="auto"/>
              <w:tabs>
                <w:tab w:val="left" w:pos="709" w:leader="none"/>
                <w:tab w:val="left" w:pos="851" w:leader="none"/>
                <w:tab w:val="left" w:pos="99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территориальной избирательной к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миссии</w:t>
            </w:r>
            <w:r>
              <w:rPr>
                <w:sz w:val="24"/>
                <w:szCs w:val="24"/>
              </w:rPr>
            </w:r>
          </w:p>
          <w:p>
            <w:pPr>
              <w:pStyle w:val="664"/>
              <w:jc w:val="center"/>
              <w:spacing w:line="240" w:lineRule="auto"/>
              <w:tabs>
                <w:tab w:val="left" w:pos="709" w:leader="none"/>
                <w:tab w:val="left" w:pos="851" w:leader="none"/>
                <w:tab w:val="left" w:pos="99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Кабардино-Балкарской Ре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публики</w:t>
            </w:r>
            <w:r>
              <w:rPr>
                <w:sz w:val="24"/>
                <w:szCs w:val="24"/>
              </w:rPr>
            </w:r>
          </w:p>
          <w:p>
            <w:pPr>
              <w:pStyle w:val="664"/>
              <w:jc w:val="center"/>
              <w:spacing w:line="240" w:lineRule="auto"/>
              <w:tabs>
                <w:tab w:val="left" w:pos="709" w:leader="none"/>
                <w:tab w:val="left" w:pos="851" w:leader="none"/>
                <w:tab w:val="left" w:pos="99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 xml:space="preserve">24</w:t>
            </w:r>
            <w:r>
              <w:rPr>
                <w:sz w:val="24"/>
                <w:szCs w:val="24"/>
              </w:rPr>
              <w:t xml:space="preserve"> июня 2026 г.</w:t>
            </w:r>
            <w:r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8/14-6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653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53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59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ПРОТОКОЛ</w:t>
      </w:r>
      <w:r>
        <w:rPr>
          <w:rFonts w:ascii="Times New Roman" w:hAnsi="Times New Roman"/>
          <w:b w:val="0"/>
          <w:sz w:val="28"/>
          <w:szCs w:val="28"/>
        </w:rPr>
      </w:r>
    </w:p>
    <w:p>
      <w:pPr>
        <w:pStyle w:val="677"/>
        <w:ind w:left="0"/>
        <w:spacing w:before="0"/>
        <w:widowControl/>
      </w:pPr>
      <w:r>
        <w:rPr>
          <w:szCs w:val="28"/>
        </w:rPr>
        <w:t xml:space="preserve">об итогах сбора подписей избирателей </w:t>
      </w:r>
      <w:r/>
    </w:p>
    <w:p>
      <w:pPr>
        <w:pStyle w:val="677"/>
        <w:ind w:left="0"/>
        <w:spacing w:before="0"/>
        <w:widowControl/>
      </w:pPr>
      <w:r>
        <w:rPr>
          <w:szCs w:val="28"/>
        </w:rPr>
        <w:t xml:space="preserve">в поддержку выдвижения кандидата в депутаты</w:t>
      </w:r>
      <w:r>
        <w:t xml:space="preserve"> Совета местного самоуправления сельского поселения ________ Прохладненского муниципального района Кабардино-Балкарской Республики восьмого созыва</w:t>
      </w:r>
      <w:r/>
    </w:p>
    <w:p>
      <w:pPr>
        <w:pStyle w:val="663"/>
        <w:ind w:firstLine="0"/>
        <w:jc w:val="center"/>
        <w:rPr>
          <w:sz w:val="20"/>
        </w:rPr>
      </w:pPr>
      <w:r>
        <w:rPr>
          <w:sz w:val="20"/>
        </w:rPr>
        <w:t xml:space="preserve">(наименование представительного органа </w:t>
      </w:r>
      <w:r>
        <w:rPr>
          <w:sz w:val="20"/>
        </w:rPr>
      </w:r>
      <w:r/>
      <w:r/>
      <w:r>
        <w:rPr>
          <w:sz w:val="20"/>
        </w:rPr>
      </w:r>
      <w:r>
        <w:rPr>
          <w:sz w:val="20"/>
        </w:rPr>
        <w:t xml:space="preserve">муниципального образования в соответствии с уставом муниципального образования)</w:t>
      </w:r>
      <w:r>
        <w:rPr>
          <w:sz w:val="20"/>
        </w:rPr>
      </w:r>
      <w:r>
        <w:rPr>
          <w:sz w:val="20"/>
        </w:rPr>
      </w:r>
    </w:p>
    <w:p>
      <w:pPr>
        <w:pStyle w:val="677"/>
        <w:ind w:left="0"/>
        <w:jc w:val="both"/>
        <w:spacing w:before="0"/>
        <w:widowControl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77"/>
        <w:ind w:left="0"/>
        <w:jc w:val="both"/>
        <w:spacing w:before="0"/>
        <w:widowControl/>
      </w:pPr>
      <w:r>
        <w:t xml:space="preserve">по __________ многомандатному избирательному округу</w:t>
      </w:r>
      <w:r/>
    </w:p>
    <w:p>
      <w:pPr>
        <w:pStyle w:val="663"/>
        <w:jc w:val="center"/>
        <w:rPr>
          <w:sz w:val="20"/>
        </w:rPr>
      </w:pPr>
      <w:r>
        <w:rPr>
          <w:sz w:val="20"/>
        </w:rPr>
        <w:t xml:space="preserve">(наименование соответствующего многомандатного избирательного округа)</w:t>
      </w:r>
      <w:r>
        <w:rPr>
          <w:sz w:val="20"/>
        </w:rPr>
      </w:r>
    </w:p>
    <w:p>
      <w:pPr>
        <w:pStyle w:val="663"/>
        <w:ind w:firstLine="0"/>
        <w:jc w:val="center"/>
        <w:spacing w:line="240" w:lineRule="auto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63"/>
        <w:ind w:firstLine="0"/>
        <w:jc w:val="center"/>
        <w:spacing w:line="240" w:lineRule="auto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</w:t>
      </w:r>
      <w:r>
        <w:rPr>
          <w:sz w:val="20"/>
        </w:rPr>
      </w:r>
    </w:p>
    <w:p>
      <w:pPr>
        <w:pStyle w:val="663"/>
        <w:ind w:firstLine="0"/>
        <w:jc w:val="center"/>
        <w:spacing w:line="240" w:lineRule="auto"/>
        <w:rPr>
          <w:sz w:val="20"/>
        </w:rPr>
      </w:pPr>
      <w:r>
        <w:rPr>
          <w:sz w:val="20"/>
        </w:rPr>
        <w:t xml:space="preserve">(фамилия, имя, отчество кандидата)</w:t>
      </w:r>
      <w:r>
        <w:rPr>
          <w:sz w:val="20"/>
        </w:rPr>
      </w:r>
    </w:p>
    <w:p>
      <w:pPr>
        <w:pStyle w:val="676"/>
      </w:pPr>
      <w:r/>
      <w:r/>
    </w:p>
    <w:p>
      <w:pPr>
        <w:pStyle w:val="676"/>
      </w:pPr>
      <w:r/>
      <w:r/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59"/>
        <w:gridCol w:w="2869"/>
        <w:gridCol w:w="2943"/>
        <w:gridCol w:w="31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676"/>
              <w:jc w:val="center"/>
            </w:pPr>
            <w:r>
              <w:t xml:space="preserve">№</w:t>
            </w:r>
            <w:r/>
          </w:p>
          <w:p>
            <w:pPr>
              <w:pStyle w:val="676"/>
              <w:jc w:val="center"/>
            </w:pPr>
            <w:r>
              <w:t xml:space="preserve">п/п</w:t>
            </w:r>
            <w:r/>
          </w:p>
        </w:tc>
        <w:tc>
          <w:tcPr>
            <w:tcW w:w="2869" w:type="dxa"/>
            <w:vAlign w:val="center"/>
            <w:textDirection w:val="lrTb"/>
            <w:noWrap w:val="false"/>
          </w:tcPr>
          <w:p>
            <w:pPr>
              <w:pStyle w:val="676"/>
              <w:jc w:val="center"/>
            </w:pPr>
            <w:r>
              <w:t xml:space="preserve">Номер папки</w:t>
            </w:r>
            <w:r/>
          </w:p>
        </w:tc>
        <w:tc>
          <w:tcPr>
            <w:tcW w:w="2943" w:type="dxa"/>
            <w:vAlign w:val="center"/>
            <w:textDirection w:val="lrTb"/>
            <w:noWrap w:val="false"/>
          </w:tcPr>
          <w:p>
            <w:pPr>
              <w:pStyle w:val="676"/>
              <w:jc w:val="center"/>
            </w:pPr>
            <w:r>
              <w:t xml:space="preserve">Количество подписных листов</w:t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676"/>
              <w:jc w:val="center"/>
            </w:pPr>
            <w:r>
              <w:t xml:space="preserve">Количество подписей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676"/>
              <w:jc w:val="center"/>
            </w:pPr>
            <w:r>
              <w:t xml:space="preserve">1</w:t>
            </w:r>
            <w:r/>
          </w:p>
        </w:tc>
        <w:tc>
          <w:tcPr>
            <w:tcW w:w="2869" w:type="dxa"/>
            <w:vAlign w:val="center"/>
            <w:textDirection w:val="lrTb"/>
            <w:noWrap w:val="false"/>
          </w:tcPr>
          <w:p>
            <w:pPr>
              <w:pStyle w:val="676"/>
              <w:jc w:val="center"/>
            </w:pPr>
            <w:r>
              <w:t xml:space="preserve">2</w:t>
            </w:r>
            <w:r/>
          </w:p>
        </w:tc>
        <w:tc>
          <w:tcPr>
            <w:tcW w:w="2943" w:type="dxa"/>
            <w:vAlign w:val="center"/>
            <w:textDirection w:val="lrTb"/>
            <w:noWrap w:val="false"/>
          </w:tcPr>
          <w:p>
            <w:pPr>
              <w:pStyle w:val="676"/>
              <w:jc w:val="center"/>
            </w:pPr>
            <w:r>
              <w:t xml:space="preserve">3</w:t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676"/>
              <w:jc w:val="center"/>
            </w:pPr>
            <w:r>
              <w:t xml:space="preserve">4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76"/>
            </w:pPr>
            <w:r/>
            <w:r/>
          </w:p>
        </w:tc>
        <w:tc>
          <w:tcPr>
            <w:tcW w:w="2869" w:type="dxa"/>
            <w:vAlign w:val="top"/>
            <w:textDirection w:val="lrTb"/>
            <w:noWrap w:val="false"/>
          </w:tcPr>
          <w:p>
            <w:pPr>
              <w:pStyle w:val="676"/>
            </w:pPr>
            <w:r/>
            <w:r/>
          </w:p>
        </w:tc>
        <w:tc>
          <w:tcPr>
            <w:tcW w:w="2943" w:type="dxa"/>
            <w:vAlign w:val="top"/>
            <w:textDirection w:val="lrTb"/>
            <w:noWrap w:val="false"/>
          </w:tcPr>
          <w:p>
            <w:pPr>
              <w:pStyle w:val="676"/>
            </w:pPr>
            <w:r/>
            <w:r/>
          </w:p>
        </w:tc>
        <w:tc>
          <w:tcPr>
            <w:tcW w:w="3118" w:type="dxa"/>
            <w:vAlign w:val="top"/>
            <w:textDirection w:val="lrTb"/>
            <w:noWrap w:val="false"/>
          </w:tcPr>
          <w:p>
            <w:pPr>
              <w:pStyle w:val="676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76"/>
            </w:pPr>
            <w:r/>
            <w:r/>
          </w:p>
        </w:tc>
        <w:tc>
          <w:tcPr>
            <w:tcW w:w="2869" w:type="dxa"/>
            <w:vAlign w:val="top"/>
            <w:textDirection w:val="lrTb"/>
            <w:noWrap w:val="false"/>
          </w:tcPr>
          <w:p>
            <w:pPr>
              <w:pStyle w:val="676"/>
            </w:pPr>
            <w:r/>
            <w:r/>
          </w:p>
        </w:tc>
        <w:tc>
          <w:tcPr>
            <w:tcW w:w="2943" w:type="dxa"/>
            <w:vAlign w:val="top"/>
            <w:textDirection w:val="lrTb"/>
            <w:noWrap w:val="false"/>
          </w:tcPr>
          <w:p>
            <w:pPr>
              <w:pStyle w:val="676"/>
            </w:pPr>
            <w:r/>
            <w:r/>
          </w:p>
        </w:tc>
        <w:tc>
          <w:tcPr>
            <w:tcW w:w="3118" w:type="dxa"/>
            <w:vAlign w:val="top"/>
            <w:textDirection w:val="lrTb"/>
            <w:noWrap w:val="false"/>
          </w:tcPr>
          <w:p>
            <w:pPr>
              <w:pStyle w:val="676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76"/>
            </w:pPr>
            <w:r/>
            <w:r/>
          </w:p>
        </w:tc>
        <w:tc>
          <w:tcPr>
            <w:tcW w:w="2869" w:type="dxa"/>
            <w:vAlign w:val="top"/>
            <w:textDirection w:val="lrTb"/>
            <w:noWrap w:val="false"/>
          </w:tcPr>
          <w:p>
            <w:pPr>
              <w:pStyle w:val="676"/>
            </w:pPr>
            <w:r/>
            <w:r/>
          </w:p>
        </w:tc>
        <w:tc>
          <w:tcPr>
            <w:tcW w:w="2943" w:type="dxa"/>
            <w:vAlign w:val="top"/>
            <w:textDirection w:val="lrTb"/>
            <w:noWrap w:val="false"/>
          </w:tcPr>
          <w:p>
            <w:pPr>
              <w:pStyle w:val="676"/>
            </w:pPr>
            <w:r/>
            <w:r/>
          </w:p>
        </w:tc>
        <w:tc>
          <w:tcPr>
            <w:tcW w:w="3118" w:type="dxa"/>
            <w:vAlign w:val="top"/>
            <w:textDirection w:val="lrTb"/>
            <w:noWrap w:val="false"/>
          </w:tcPr>
          <w:p>
            <w:pPr>
              <w:pStyle w:val="676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76"/>
            </w:pPr>
            <w:r/>
            <w:r/>
          </w:p>
        </w:tc>
        <w:tc>
          <w:tcPr>
            <w:tcW w:w="2869" w:type="dxa"/>
            <w:vAlign w:val="top"/>
            <w:textDirection w:val="lrTb"/>
            <w:noWrap w:val="false"/>
          </w:tcPr>
          <w:p>
            <w:pPr>
              <w:pStyle w:val="676"/>
              <w:jc w:val="right"/>
            </w:pPr>
            <w:r>
              <w:t xml:space="preserve">Итого</w:t>
            </w:r>
            <w:r/>
          </w:p>
        </w:tc>
        <w:tc>
          <w:tcPr>
            <w:tcW w:w="2943" w:type="dxa"/>
            <w:vAlign w:val="top"/>
            <w:textDirection w:val="lrTb"/>
            <w:noWrap w:val="false"/>
          </w:tcPr>
          <w:p>
            <w:pPr>
              <w:pStyle w:val="676"/>
            </w:pPr>
            <w:r/>
            <w:r/>
          </w:p>
        </w:tc>
        <w:tc>
          <w:tcPr>
            <w:tcW w:w="3118" w:type="dxa"/>
            <w:vAlign w:val="top"/>
            <w:textDirection w:val="lrTb"/>
            <w:noWrap w:val="false"/>
          </w:tcPr>
          <w:p>
            <w:pPr>
              <w:pStyle w:val="676"/>
            </w:pPr>
            <w:r/>
            <w:r/>
          </w:p>
        </w:tc>
      </w:tr>
    </w:tbl>
    <w:p>
      <w:pPr>
        <w:pStyle w:val="676"/>
      </w:pPr>
      <w:r/>
      <w:r/>
    </w:p>
    <w:p>
      <w:pPr>
        <w:pStyle w:val="676"/>
      </w:pPr>
      <w:r/>
      <w:r/>
    </w:p>
    <w:p>
      <w:pPr>
        <w:pStyle w:val="676"/>
      </w:pPr>
      <w:r>
        <w:t xml:space="preserve">Кандидат</w:t>
      </w:r>
      <w:r/>
    </w:p>
    <w:p>
      <w:pPr>
        <w:pStyle w:val="676"/>
      </w:pPr>
      <w:r>
        <w:t xml:space="preserve">(уполномоченный</w:t>
      </w:r>
      <w:r/>
    </w:p>
    <w:p>
      <w:pPr>
        <w:pStyle w:val="676"/>
      </w:pPr>
      <w:r>
        <w:t xml:space="preserve">представитель избирательного </w:t>
      </w:r>
      <w:r/>
    </w:p>
    <w:p>
      <w:pPr>
        <w:pStyle w:val="676"/>
      </w:pPr>
      <w:r>
        <w:t xml:space="preserve">объединения                                                       ____________                  _________________     </w:t>
      </w:r>
      <w:r/>
    </w:p>
    <w:p>
      <w:pPr>
        <w:pStyle w:val="676"/>
      </w:pPr>
      <w:r/>
      <w:r/>
    </w:p>
    <w:p>
      <w:pPr>
        <w:pStyle w:val="676"/>
        <w:rPr>
          <w:sz w:val="20"/>
        </w:rPr>
      </w:pPr>
      <w:r>
        <w:t xml:space="preserve">                                                                               </w:t>
      </w:r>
      <w:r>
        <w:rPr>
          <w:sz w:val="20"/>
        </w:rPr>
        <w:t xml:space="preserve">(подпись)                                (инициалы, фамилия)</w:t>
      </w:r>
      <w:r>
        <w:rPr>
          <w:sz w:val="20"/>
        </w:rPr>
      </w:r>
    </w:p>
    <w:p>
      <w:pPr>
        <w:pStyle w:val="676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76"/>
      </w:pPr>
      <w:r>
        <w:t xml:space="preserve">Дата</w:t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851" w:bottom="1134" w:left="1701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5"/>
      <w:rPr>
        <w:rStyle w:val="667"/>
      </w:rPr>
      <w:framePr w:wrap="around" w:vAnchor="text" w:hAnchor="margin" w:xAlign="center" w:y="1"/>
    </w:pPr>
    <w:r>
      <w:rPr>
        <w:rStyle w:val="667"/>
      </w:rPr>
    </w:r>
    <w:r>
      <w:rPr>
        <w:rStyle w:val="667"/>
      </w:rPr>
    </w:r>
  </w:p>
  <w:p>
    <w:pPr>
      <w:pStyle w:val="66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5"/>
      <w:rPr>
        <w:rStyle w:val="667"/>
      </w:rPr>
      <w:framePr w:wrap="around" w:vAnchor="text" w:hAnchor="margin" w:xAlign="center" w:y="1"/>
    </w:pPr>
    <w:r>
      <w:rPr>
        <w:rStyle w:val="667"/>
      </w:rPr>
      <w:fldChar w:fldCharType="begin"/>
    </w:r>
    <w:r>
      <w:rPr>
        <w:rStyle w:val="667"/>
      </w:rPr>
      <w:instrText xml:space="preserve">PAGE  </w:instrText>
    </w:r>
    <w:r>
      <w:rPr>
        <w:rStyle w:val="667"/>
      </w:rPr>
      <w:fldChar w:fldCharType="end"/>
    </w:r>
    <w:r>
      <w:rPr>
        <w:rStyle w:val="667"/>
      </w:rPr>
    </w:r>
    <w:r>
      <w:rPr>
        <w:rStyle w:val="667"/>
      </w:rPr>
    </w:r>
  </w:p>
  <w:p>
    <w:pPr>
      <w:pStyle w:val="66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53"/>
    <w:next w:val="653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53"/>
    <w:next w:val="653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53"/>
    <w:next w:val="653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53"/>
    <w:next w:val="653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53"/>
    <w:next w:val="653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53"/>
    <w:next w:val="653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53"/>
    <w:next w:val="653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53"/>
    <w:next w:val="653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53"/>
    <w:next w:val="653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53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53"/>
    <w:next w:val="653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53"/>
    <w:next w:val="653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53"/>
    <w:next w:val="653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53"/>
    <w:next w:val="653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53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53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53"/>
    <w:next w:val="653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53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53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53"/>
    <w:next w:val="653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53"/>
    <w:next w:val="653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53"/>
    <w:next w:val="653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53"/>
    <w:next w:val="653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53"/>
    <w:next w:val="653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53"/>
    <w:next w:val="653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53"/>
    <w:next w:val="653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53"/>
    <w:next w:val="653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53"/>
    <w:next w:val="653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next w:val="653"/>
    <w:link w:val="653"/>
    <w:qFormat/>
    <w:rPr>
      <w:sz w:val="24"/>
      <w:szCs w:val="24"/>
      <w:lang w:val="ru-RU" w:eastAsia="ru-RU" w:bidi="ar-SA"/>
    </w:rPr>
  </w:style>
  <w:style w:type="paragraph" w:styleId="654">
    <w:name w:val="Заголовок 1"/>
    <w:basedOn w:val="653"/>
    <w:next w:val="653"/>
    <w:link w:val="653"/>
    <w:qFormat/>
    <w:pPr>
      <w:jc w:val="center"/>
      <w:keepNext/>
      <w:outlineLvl w:val="0"/>
    </w:pPr>
    <w:rPr>
      <w:b/>
      <w:bCs/>
      <w:sz w:val="28"/>
    </w:rPr>
  </w:style>
  <w:style w:type="paragraph" w:styleId="655">
    <w:name w:val="Заголовок 2"/>
    <w:basedOn w:val="653"/>
    <w:next w:val="653"/>
    <w:link w:val="653"/>
    <w:qFormat/>
    <w:pPr>
      <w:jc w:val="center"/>
      <w:keepNext/>
      <w:outlineLvl w:val="1"/>
    </w:pPr>
    <w:rPr>
      <w:sz w:val="28"/>
      <w:szCs w:val="20"/>
    </w:rPr>
  </w:style>
  <w:style w:type="paragraph" w:styleId="656">
    <w:name w:val="Заголовок 3"/>
    <w:basedOn w:val="653"/>
    <w:next w:val="653"/>
    <w:link w:val="653"/>
    <w:qFormat/>
    <w:pPr>
      <w:jc w:val="center"/>
      <w:keepNext/>
      <w:outlineLvl w:val="2"/>
    </w:pPr>
    <w:rPr>
      <w:szCs w:val="20"/>
    </w:rPr>
  </w:style>
  <w:style w:type="paragraph" w:styleId="657">
    <w:name w:val="Заголовок 4"/>
    <w:basedOn w:val="653"/>
    <w:next w:val="653"/>
    <w:link w:val="653"/>
    <w:qFormat/>
    <w:pPr>
      <w:ind w:left="-850" w:firstLine="850"/>
      <w:jc w:val="center"/>
      <w:keepNext/>
      <w:outlineLvl w:val="3"/>
    </w:pPr>
    <w:rPr>
      <w:b/>
      <w:color w:val="000080"/>
      <w:szCs w:val="20"/>
    </w:rPr>
  </w:style>
  <w:style w:type="paragraph" w:styleId="658">
    <w:name w:val="Заголовок 5"/>
    <w:basedOn w:val="653"/>
    <w:next w:val="653"/>
    <w:link w:val="653"/>
    <w:qFormat/>
    <w:pPr>
      <w:jc w:val="both"/>
      <w:keepNext/>
      <w:outlineLvl w:val="4"/>
    </w:pPr>
    <w:rPr>
      <w:sz w:val="28"/>
      <w:szCs w:val="20"/>
    </w:rPr>
  </w:style>
  <w:style w:type="paragraph" w:styleId="659">
    <w:name w:val="Заголовок 6"/>
    <w:basedOn w:val="653"/>
    <w:next w:val="653"/>
    <w:link w:val="674"/>
    <w:uiPriority w:val="9"/>
    <w:semiHidden/>
    <w:unhideWhenUsed/>
    <w:qFormat/>
    <w:pPr>
      <w:spacing w:before="240" w:after="60"/>
      <w:outlineLvl w:val="5"/>
    </w:pPr>
    <w:rPr>
      <w:rFonts w:ascii="Calibri" w:hAnsi="Calibri" w:eastAsia="Times New Roman" w:cs="Times New Roman"/>
      <w:b/>
      <w:bCs/>
      <w:sz w:val="22"/>
      <w:szCs w:val="22"/>
    </w:rPr>
  </w:style>
  <w:style w:type="character" w:styleId="660">
    <w:name w:val="Основной шрифт абзаца"/>
    <w:next w:val="660"/>
    <w:link w:val="653"/>
    <w:semiHidden/>
  </w:style>
  <w:style w:type="table" w:styleId="661">
    <w:name w:val="Обычная таблица"/>
    <w:next w:val="661"/>
    <w:link w:val="653"/>
    <w:uiPriority w:val="99"/>
    <w:semiHidden/>
    <w:unhideWhenUsed/>
    <w:tblPr/>
  </w:style>
  <w:style w:type="numbering" w:styleId="662">
    <w:name w:val="Нет списка"/>
    <w:next w:val="662"/>
    <w:link w:val="653"/>
    <w:uiPriority w:val="99"/>
    <w:semiHidden/>
    <w:unhideWhenUsed/>
  </w:style>
  <w:style w:type="paragraph" w:styleId="663">
    <w:name w:val="Основной текст с отступом"/>
    <w:basedOn w:val="653"/>
    <w:next w:val="663"/>
    <w:link w:val="675"/>
    <w:semiHidden/>
    <w:pPr>
      <w:ind w:firstLine="709"/>
      <w:jc w:val="both"/>
      <w:spacing w:line="360" w:lineRule="auto"/>
    </w:pPr>
    <w:rPr>
      <w:sz w:val="28"/>
      <w:szCs w:val="20"/>
    </w:rPr>
  </w:style>
  <w:style w:type="paragraph" w:styleId="664">
    <w:name w:val="Основной текст"/>
    <w:basedOn w:val="653"/>
    <w:next w:val="664"/>
    <w:link w:val="653"/>
    <w:semiHidden/>
    <w:pPr>
      <w:jc w:val="both"/>
      <w:spacing w:line="360" w:lineRule="auto"/>
    </w:pPr>
    <w:rPr>
      <w:sz w:val="28"/>
      <w:szCs w:val="20"/>
    </w:rPr>
  </w:style>
  <w:style w:type="paragraph" w:styleId="665">
    <w:name w:val="Верхний колонтитул"/>
    <w:basedOn w:val="653"/>
    <w:next w:val="665"/>
    <w:link w:val="653"/>
    <w:semiHidden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666">
    <w:name w:val="Нижний колонтитул"/>
    <w:basedOn w:val="653"/>
    <w:next w:val="666"/>
    <w:link w:val="653"/>
    <w:semiHidden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667">
    <w:name w:val="Номер страницы"/>
    <w:basedOn w:val="660"/>
    <w:next w:val="667"/>
    <w:link w:val="653"/>
    <w:semiHidden/>
  </w:style>
  <w:style w:type="paragraph" w:styleId="668">
    <w:name w:val="ConsPlusTitle"/>
    <w:next w:val="668"/>
    <w:link w:val="653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669">
    <w:name w:val="Текст выноски"/>
    <w:basedOn w:val="653"/>
    <w:next w:val="669"/>
    <w:link w:val="670"/>
    <w:uiPriority w:val="99"/>
    <w:semiHidden/>
    <w:unhideWhenUsed/>
    <w:rPr>
      <w:rFonts w:ascii="Tahoma" w:hAnsi="Tahoma" w:cs="Tahoma"/>
      <w:sz w:val="16"/>
      <w:szCs w:val="16"/>
    </w:rPr>
  </w:style>
  <w:style w:type="character" w:styleId="670">
    <w:name w:val="Текст выноски Знак"/>
    <w:basedOn w:val="660"/>
    <w:next w:val="670"/>
    <w:link w:val="669"/>
    <w:uiPriority w:val="99"/>
    <w:semiHidden/>
    <w:rPr>
      <w:rFonts w:ascii="Tahoma" w:hAnsi="Tahoma" w:cs="Tahoma"/>
      <w:sz w:val="16"/>
      <w:szCs w:val="16"/>
    </w:rPr>
  </w:style>
  <w:style w:type="paragraph" w:styleId="671">
    <w:name w:val="Основной текст 2"/>
    <w:basedOn w:val="653"/>
    <w:next w:val="671"/>
    <w:link w:val="672"/>
    <w:uiPriority w:val="99"/>
    <w:semiHidden/>
    <w:unhideWhenUsed/>
    <w:pPr>
      <w:spacing w:after="120" w:line="480" w:lineRule="auto"/>
    </w:pPr>
  </w:style>
  <w:style w:type="character" w:styleId="672">
    <w:name w:val="Основной текст 2 Знак"/>
    <w:basedOn w:val="660"/>
    <w:next w:val="672"/>
    <w:link w:val="671"/>
    <w:uiPriority w:val="99"/>
    <w:semiHidden/>
    <w:rPr>
      <w:sz w:val="24"/>
      <w:szCs w:val="24"/>
    </w:rPr>
  </w:style>
  <w:style w:type="paragraph" w:styleId="673">
    <w:name w:val="Текст 14-1,5,Стиль12-1,Текст14-1"/>
    <w:basedOn w:val="653"/>
    <w:next w:val="673"/>
    <w:link w:val="653"/>
    <w:pPr>
      <w:ind w:firstLine="709"/>
      <w:jc w:val="both"/>
      <w:spacing w:line="360" w:lineRule="auto"/>
    </w:pPr>
    <w:rPr>
      <w:szCs w:val="20"/>
    </w:rPr>
  </w:style>
  <w:style w:type="character" w:styleId="674">
    <w:name w:val="Заголовок 6 Знак"/>
    <w:basedOn w:val="660"/>
    <w:next w:val="674"/>
    <w:link w:val="659"/>
    <w:uiPriority w:val="9"/>
    <w:semiHidden/>
    <w:rPr>
      <w:rFonts w:ascii="Calibri" w:hAnsi="Calibri" w:eastAsia="Times New Roman" w:cs="Times New Roman"/>
      <w:b/>
      <w:bCs/>
      <w:sz w:val="22"/>
      <w:szCs w:val="22"/>
    </w:rPr>
  </w:style>
  <w:style w:type="character" w:styleId="675">
    <w:name w:val="Основной текст с отступом Знак"/>
    <w:basedOn w:val="660"/>
    <w:next w:val="675"/>
    <w:link w:val="663"/>
    <w:semiHidden/>
    <w:rPr>
      <w:sz w:val="28"/>
    </w:rPr>
  </w:style>
  <w:style w:type="paragraph" w:styleId="676">
    <w:name w:val="Normal1"/>
    <w:next w:val="676"/>
    <w:link w:val="653"/>
    <w:rPr>
      <w:sz w:val="24"/>
      <w:lang w:val="ru-RU" w:eastAsia="ru-RU" w:bidi="ar-SA"/>
    </w:rPr>
  </w:style>
  <w:style w:type="paragraph" w:styleId="677">
    <w:name w:val="Письм[e"/>
    <w:basedOn w:val="653"/>
    <w:next w:val="677"/>
    <w:link w:val="653"/>
    <w:pPr>
      <w:ind w:left="4536"/>
      <w:jc w:val="center"/>
      <w:spacing w:before="3120"/>
      <w:widowControl w:val="off"/>
    </w:pPr>
    <w:rPr>
      <w:sz w:val="28"/>
      <w:szCs w:val="20"/>
    </w:rPr>
  </w:style>
  <w:style w:type="character" w:styleId="1254" w:default="1">
    <w:name w:val="Default Paragraph Font"/>
    <w:uiPriority w:val="1"/>
    <w:semiHidden/>
    <w:unhideWhenUsed/>
  </w:style>
  <w:style w:type="numbering" w:styleId="1255" w:default="1">
    <w:name w:val="No List"/>
    <w:uiPriority w:val="99"/>
    <w:semiHidden/>
    <w:unhideWhenUsed/>
  </w:style>
  <w:style w:type="table" w:styleId="125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CROC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Секретарь_ИК</dc:creator>
  <cp:lastModifiedBy>user</cp:lastModifiedBy>
  <cp:revision>5</cp:revision>
  <dcterms:created xsi:type="dcterms:W3CDTF">2021-06-16T12:55:00Z</dcterms:created>
  <dcterms:modified xsi:type="dcterms:W3CDTF">2026-07-02T12:56:05Z</dcterms:modified>
  <cp:version>786432</cp:version>
</cp:coreProperties>
</file>