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0C" w:rsidRDefault="00174F0C" w:rsidP="00174F0C">
      <w:pPr>
        <w:jc w:val="center"/>
        <w:rPr>
          <w:sz w:val="28"/>
          <w:szCs w:val="28"/>
          <w:lang w:val="en-US"/>
        </w:rPr>
      </w:pPr>
    </w:p>
    <w:p w:rsidR="00174F0C" w:rsidRDefault="00174F0C" w:rsidP="00174F0C">
      <w:pPr>
        <w:jc w:val="center"/>
        <w:rPr>
          <w:sz w:val="28"/>
          <w:szCs w:val="28"/>
          <w:lang w:val="en-US"/>
        </w:rPr>
      </w:pPr>
    </w:p>
    <w:p w:rsidR="00174F0C" w:rsidRDefault="00174F0C" w:rsidP="00174F0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Объявление о начале приема заявлений об определении территории, на которой планируется реализовывать инициативный проект, с описанием ее границ</w:t>
      </w:r>
    </w:p>
    <w:p w:rsidR="00174F0C" w:rsidRDefault="00174F0C" w:rsidP="00174F0C">
      <w:pPr>
        <w:jc w:val="center"/>
        <w:rPr>
          <w:sz w:val="28"/>
          <w:szCs w:val="28"/>
        </w:rPr>
      </w:pPr>
    </w:p>
    <w:p w:rsidR="00174F0C" w:rsidRDefault="00174F0C" w:rsidP="00174F0C">
      <w:pPr>
        <w:jc w:val="center"/>
        <w:rPr>
          <w:sz w:val="28"/>
          <w:szCs w:val="28"/>
        </w:rPr>
      </w:pPr>
    </w:p>
    <w:p w:rsidR="00174F0C" w:rsidRDefault="00174F0C" w:rsidP="00174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непосредственного участия </w:t>
      </w:r>
      <w:r>
        <w:rPr>
          <w:color w:val="000000" w:themeColor="text1"/>
          <w:sz w:val="28"/>
          <w:szCs w:val="28"/>
        </w:rPr>
        <w:t xml:space="preserve">жителей </w:t>
      </w:r>
      <w:proofErr w:type="spellStart"/>
      <w:r>
        <w:rPr>
          <w:color w:val="000000" w:themeColor="text1"/>
          <w:sz w:val="28"/>
          <w:szCs w:val="28"/>
        </w:rPr>
        <w:t>Прохладненского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в определении приоритетных направлений расходования части районного бюджета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Местная администрация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извещает о начале приема заявлений об определении территории, на которой планируется реализовывать инициативный проект, с описанием ее границ. Инициативные проекты, предлагаемые к реализации, должны быть направлены на решение вопросов местного значения, закрепленных за</w:t>
      </w:r>
      <w:r>
        <w:rPr>
          <w:color w:val="000000" w:themeColor="text1"/>
          <w:sz w:val="28"/>
          <w:szCs w:val="28"/>
        </w:rPr>
        <w:t xml:space="preserve"> муниципальным районом.</w:t>
      </w:r>
    </w:p>
    <w:p w:rsidR="00174F0C" w:rsidRDefault="00174F0C" w:rsidP="00174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Порядок подачи, рассмотрения, конкурсного отбора инициативных проектов определен решением Совета местного самоуправления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от 04.07.2024 №52/1.</w:t>
      </w:r>
    </w:p>
    <w:p w:rsidR="00174F0C" w:rsidRDefault="00174F0C" w:rsidP="00174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Дата  окончания подачи инициативных проектов: 20.07.2026.</w:t>
      </w:r>
    </w:p>
    <w:p w:rsidR="00174F0C" w:rsidRDefault="00174F0C" w:rsidP="00174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Заявления об определении территории, на которой планируется реализовывать инициативный проект принимаются на бумажном носителе уполномоченным органом местной администрации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(муниципальное казенное учреждение «Управление финансами местной администрации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Республики»)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рохладный</w:t>
      </w:r>
      <w:proofErr w:type="spellEnd"/>
      <w:r>
        <w:rPr>
          <w:sz w:val="28"/>
          <w:szCs w:val="28"/>
        </w:rPr>
        <w:t xml:space="preserve">, ул.Ленина,115 ,3-й этаж.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7 с понедельника по пятницу (кроме выходных, нерабочих праздничных дней) - с 9.00 ч. до 18.00 ч., перерыв с 13.00 ч. до 14.00 ч, тел. (8 86631) 7-10-88.» </w:t>
      </w:r>
    </w:p>
    <w:p w:rsidR="00174F0C" w:rsidRDefault="00174F0C" w:rsidP="00174F0C"/>
    <w:p w:rsidR="00174F0C" w:rsidRDefault="00174F0C" w:rsidP="00174F0C">
      <w:pPr>
        <w:jc w:val="both"/>
        <w:rPr>
          <w:sz w:val="16"/>
          <w:szCs w:val="16"/>
        </w:rPr>
      </w:pPr>
    </w:p>
    <w:p w:rsidR="00465EDD" w:rsidRDefault="00174F0C"/>
    <w:sectPr w:rsidR="00465EDD" w:rsidSect="00174F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0C"/>
    <w:rsid w:val="0007505B"/>
    <w:rsid w:val="00174F0C"/>
    <w:rsid w:val="008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IT1</cp:lastModifiedBy>
  <cp:revision>1</cp:revision>
  <dcterms:created xsi:type="dcterms:W3CDTF">2026-07-14T14:45:00Z</dcterms:created>
  <dcterms:modified xsi:type="dcterms:W3CDTF">2026-07-14T14:45:00Z</dcterms:modified>
</cp:coreProperties>
</file>