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8F" w:rsidRDefault="008D608F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D608F" w:rsidRPr="003F52F9" w:rsidRDefault="008D608F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Глава Прохладненского муниципального района </w:t>
      </w:r>
    </w:p>
    <w:p w:rsidR="008D608F" w:rsidRPr="003F52F9" w:rsidRDefault="008D608F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02D2F" w:rsidRPr="003F52F9" w:rsidRDefault="00EE596C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702D2F" w:rsidRPr="003F52F9" w:rsidRDefault="00702D2F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от                     2024 г. N ____</w:t>
      </w:r>
    </w:p>
    <w:p w:rsidR="00702D2F" w:rsidRPr="003F52F9" w:rsidRDefault="00702D2F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A6D9F" w:rsidRPr="003F52F9" w:rsidRDefault="00176B44" w:rsidP="00C349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5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>б утверждении Т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>ипового положения о порядке выплаты премий,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>единовременной выплаты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>при предоставлении ежегодного оплачиваемого отпуска,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материальной помощи и 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иных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3F52F9">
        <w:rPr>
          <w:rFonts w:ascii="Times New Roman" w:hAnsi="Times New Roman" w:cs="Times New Roman"/>
          <w:b w:val="0"/>
          <w:sz w:val="28"/>
          <w:szCs w:val="28"/>
        </w:rPr>
        <w:t>выплат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  муниципальным</w:t>
      </w:r>
      <w:proofErr w:type="gramEnd"/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 служащим </w:t>
      </w:r>
      <w:r w:rsidR="00E56F97" w:rsidRPr="003F52F9">
        <w:rPr>
          <w:rFonts w:ascii="Times New Roman" w:hAnsi="Times New Roman" w:cs="Times New Roman"/>
          <w:b w:val="0"/>
          <w:sz w:val="28"/>
          <w:szCs w:val="28"/>
        </w:rPr>
        <w:t xml:space="preserve">органов местного самоуправления 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6F97" w:rsidRPr="003F52F9">
        <w:rPr>
          <w:rFonts w:ascii="Times New Roman" w:hAnsi="Times New Roman" w:cs="Times New Roman"/>
          <w:b w:val="0"/>
          <w:sz w:val="28"/>
          <w:szCs w:val="28"/>
        </w:rPr>
        <w:t xml:space="preserve">Прохладненского муниципального района 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EE596C" w:rsidRPr="003F52F9">
        <w:rPr>
          <w:rFonts w:ascii="Times New Roman" w:hAnsi="Times New Roman" w:cs="Times New Roman"/>
          <w:b w:val="0"/>
          <w:sz w:val="28"/>
          <w:szCs w:val="28"/>
        </w:rPr>
        <w:t>отраслевых управлений местной администрации Прохладненского муниципального района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702D2F" w:rsidRPr="003F52F9" w:rsidRDefault="00702D2F" w:rsidP="009A6D9F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02D2F" w:rsidRPr="003F52F9" w:rsidRDefault="00702D2F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653B" w:rsidRPr="003F52F9">
        <w:rPr>
          <w:rFonts w:ascii="Times New Roman" w:hAnsi="Times New Roman" w:cs="Times New Roman"/>
          <w:sz w:val="28"/>
          <w:szCs w:val="28"/>
        </w:rPr>
        <w:t xml:space="preserve">  </w:t>
      </w:r>
      <w:r w:rsidR="0089554F" w:rsidRPr="003F52F9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3F52F9">
        <w:rPr>
          <w:rFonts w:ascii="Times New Roman" w:hAnsi="Times New Roman" w:cs="Times New Roman"/>
          <w:sz w:val="28"/>
          <w:szCs w:val="28"/>
        </w:rPr>
        <w:t>Федеральн</w:t>
      </w:r>
      <w:r w:rsidR="00C8653B" w:rsidRPr="003F52F9">
        <w:rPr>
          <w:rFonts w:ascii="Times New Roman" w:hAnsi="Times New Roman" w:cs="Times New Roman"/>
          <w:sz w:val="28"/>
          <w:szCs w:val="28"/>
        </w:rPr>
        <w:t>ым</w:t>
      </w:r>
      <w:r w:rsidRPr="003F52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653B" w:rsidRPr="003F52F9">
        <w:rPr>
          <w:rFonts w:ascii="Times New Roman" w:hAnsi="Times New Roman" w:cs="Times New Roman"/>
          <w:sz w:val="28"/>
          <w:szCs w:val="28"/>
        </w:rPr>
        <w:t>ом</w:t>
      </w:r>
      <w:r w:rsidRPr="003F52F9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</w:t>
      </w:r>
      <w:r w:rsidR="00C8653B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>Федеральн</w:t>
      </w:r>
      <w:r w:rsidR="00C8653B" w:rsidRPr="003F52F9">
        <w:rPr>
          <w:rFonts w:ascii="Times New Roman" w:hAnsi="Times New Roman" w:cs="Times New Roman"/>
          <w:sz w:val="28"/>
          <w:szCs w:val="28"/>
        </w:rPr>
        <w:t>ым</w:t>
      </w:r>
      <w:r w:rsidRPr="003F52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653B" w:rsidRPr="003F52F9">
        <w:rPr>
          <w:rFonts w:ascii="Times New Roman" w:hAnsi="Times New Roman" w:cs="Times New Roman"/>
          <w:sz w:val="28"/>
          <w:szCs w:val="28"/>
        </w:rPr>
        <w:t>ом</w:t>
      </w:r>
      <w:r w:rsidRPr="003F52F9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 </w:t>
      </w:r>
      <w:r w:rsidR="00DB5938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>Закон</w:t>
      </w:r>
      <w:r w:rsidR="00C8653B" w:rsidRPr="003F52F9">
        <w:rPr>
          <w:rFonts w:ascii="Times New Roman" w:hAnsi="Times New Roman" w:cs="Times New Roman"/>
          <w:sz w:val="28"/>
          <w:szCs w:val="28"/>
        </w:rPr>
        <w:t>ом</w:t>
      </w:r>
      <w:r w:rsidRPr="003F52F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N 8-РЗ "О муниципальной службе в Кабардино-Балкарской Республике",</w:t>
      </w:r>
      <w:r w:rsidR="008D608F" w:rsidRPr="003F52F9">
        <w:t xml:space="preserve"> </w:t>
      </w:r>
      <w:r w:rsidR="00DB5938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9A6D9F" w:rsidRPr="003F52F9">
        <w:rPr>
          <w:rFonts w:ascii="Times New Roman" w:hAnsi="Times New Roman" w:cs="Times New Roman"/>
          <w:sz w:val="28"/>
          <w:szCs w:val="28"/>
        </w:rPr>
        <w:t>Уставом Прохладненского муниципального района</w:t>
      </w:r>
      <w:r w:rsidR="002D7C92" w:rsidRPr="003F52F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 w:rsidR="009A6D9F" w:rsidRPr="003F52F9">
        <w:rPr>
          <w:rFonts w:ascii="Times New Roman" w:hAnsi="Times New Roman" w:cs="Times New Roman"/>
          <w:sz w:val="28"/>
          <w:szCs w:val="28"/>
        </w:rPr>
        <w:t>, Решением Совета местного самоуправления Прохладненского муниципального района Кабардино-Балкарской Республики от</w:t>
      </w:r>
      <w:r w:rsidR="009C05FB" w:rsidRPr="003F52F9">
        <w:rPr>
          <w:rFonts w:ascii="Times New Roman" w:hAnsi="Times New Roman" w:cs="Times New Roman"/>
          <w:sz w:val="28"/>
          <w:szCs w:val="28"/>
        </w:rPr>
        <w:t xml:space="preserve"> 14.10.2024 </w:t>
      </w:r>
      <w:r w:rsidR="009A6D9F" w:rsidRPr="003F52F9">
        <w:rPr>
          <w:rFonts w:ascii="Times New Roman" w:hAnsi="Times New Roman" w:cs="Times New Roman"/>
          <w:sz w:val="28"/>
          <w:szCs w:val="28"/>
        </w:rPr>
        <w:t xml:space="preserve"> №</w:t>
      </w:r>
      <w:r w:rsidR="009C05FB" w:rsidRPr="003F52F9">
        <w:rPr>
          <w:rFonts w:ascii="Times New Roman" w:hAnsi="Times New Roman" w:cs="Times New Roman"/>
          <w:sz w:val="28"/>
          <w:szCs w:val="28"/>
        </w:rPr>
        <w:t xml:space="preserve"> 57/5 «Об утверждении Положения об оплате труда лиц, замещающих должности муниципальной службы в органах местного самоуправления Прохладненского муниципального района  Кабардино-Балкарской Республики и Порядка формирования фонда оплаты труда муниципальных служащих органов местного самоуправления Прохладненского муниципального района  Кабардино-Балкарской Республики»</w:t>
      </w:r>
      <w:r w:rsidR="009A6D9F" w:rsidRPr="003F52F9">
        <w:rPr>
          <w:rFonts w:ascii="Times New Roman" w:hAnsi="Times New Roman" w:cs="Times New Roman"/>
          <w:sz w:val="28"/>
          <w:szCs w:val="28"/>
        </w:rPr>
        <w:t>,</w:t>
      </w:r>
      <w:r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C34960" w:rsidRPr="003F52F9">
        <w:rPr>
          <w:rFonts w:ascii="Times New Roman" w:hAnsi="Times New Roman" w:cs="Times New Roman"/>
          <w:sz w:val="28"/>
          <w:szCs w:val="28"/>
        </w:rPr>
        <w:t>постановля</w:t>
      </w:r>
      <w:r w:rsidR="00E01263" w:rsidRPr="003F52F9">
        <w:rPr>
          <w:rFonts w:ascii="Times New Roman" w:hAnsi="Times New Roman" w:cs="Times New Roman"/>
          <w:sz w:val="28"/>
          <w:szCs w:val="28"/>
        </w:rPr>
        <w:t>ю</w:t>
      </w:r>
      <w:r w:rsidRPr="003F52F9">
        <w:rPr>
          <w:rFonts w:ascii="Times New Roman" w:hAnsi="Times New Roman" w:cs="Times New Roman"/>
          <w:sz w:val="28"/>
          <w:szCs w:val="28"/>
        </w:rPr>
        <w:t>:</w:t>
      </w:r>
    </w:p>
    <w:p w:rsidR="00B8428F" w:rsidRPr="003F52F9" w:rsidRDefault="00B8428F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69B" w:rsidRPr="001D369B" w:rsidRDefault="00702D2F" w:rsidP="00DE2230">
      <w:pPr>
        <w:pStyle w:val="ConsPlusTitle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</w:rPr>
      </w:pP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прилагаемое 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Типовое положение о порядке выплаты премий, единовременной выплаты при предоставлении ежегодного оплачиваемого отпуска, материальной помощи и 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иных</w:t>
      </w:r>
      <w:r w:rsidR="00176B44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176B44" w:rsidRPr="003F52F9">
        <w:rPr>
          <w:rFonts w:ascii="Times New Roman" w:hAnsi="Times New Roman" w:cs="Times New Roman"/>
          <w:b w:val="0"/>
          <w:sz w:val="28"/>
          <w:szCs w:val="28"/>
        </w:rPr>
        <w:t>выплат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70E2A" w:rsidRPr="003F52F9">
        <w:rPr>
          <w:rFonts w:ascii="Times New Roman" w:hAnsi="Times New Roman" w:cs="Times New Roman"/>
          <w:b w:val="0"/>
          <w:sz w:val="28"/>
          <w:szCs w:val="28"/>
        </w:rPr>
        <w:t>муниципальным</w:t>
      </w:r>
      <w:proofErr w:type="gramEnd"/>
      <w:r w:rsidR="00370E2A" w:rsidRPr="003F52F9">
        <w:rPr>
          <w:rFonts w:ascii="Times New Roman" w:hAnsi="Times New Roman" w:cs="Times New Roman"/>
          <w:b w:val="0"/>
          <w:sz w:val="28"/>
          <w:szCs w:val="28"/>
        </w:rPr>
        <w:t xml:space="preserve"> служащим </w:t>
      </w:r>
      <w:r w:rsidR="00E56F97" w:rsidRPr="003F52F9">
        <w:rPr>
          <w:rFonts w:ascii="Times New Roman" w:hAnsi="Times New Roman" w:cs="Times New Roman"/>
          <w:b w:val="0"/>
          <w:sz w:val="28"/>
          <w:szCs w:val="28"/>
        </w:rPr>
        <w:t xml:space="preserve">органов местного самоуправления   Прохладненского муниципального района 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</w:t>
      </w:r>
      <w:r w:rsidR="00E56F97" w:rsidRPr="003F52F9">
        <w:rPr>
          <w:rFonts w:ascii="Times New Roman" w:hAnsi="Times New Roman" w:cs="Times New Roman"/>
          <w:b w:val="0"/>
          <w:sz w:val="28"/>
          <w:szCs w:val="28"/>
        </w:rPr>
        <w:t xml:space="preserve">и отраслевых управлений местной администрации Прохладненского муниципального района 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</w:t>
      </w:r>
      <w:r w:rsidR="00DE2230" w:rsidRPr="003F52F9">
        <w:rPr>
          <w:rFonts w:ascii="Times New Roman" w:hAnsi="Times New Roman" w:cs="Times New Roman"/>
          <w:b w:val="0"/>
          <w:sz w:val="28"/>
          <w:szCs w:val="28"/>
        </w:rPr>
        <w:t>(далее-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П</w:t>
      </w:r>
      <w:r w:rsidR="00DE2230" w:rsidRPr="003F52F9">
        <w:rPr>
          <w:rFonts w:ascii="Times New Roman" w:hAnsi="Times New Roman" w:cs="Times New Roman"/>
          <w:b w:val="0"/>
          <w:sz w:val="28"/>
          <w:szCs w:val="28"/>
        </w:rPr>
        <w:t>оложение)</w:t>
      </w:r>
      <w:r w:rsidR="00C34960" w:rsidRPr="003F52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34960" w:rsidRPr="001D369B" w:rsidRDefault="00CD0A3F" w:rsidP="00CD0A3F">
      <w:pPr>
        <w:pStyle w:val="ConsPlusNormal"/>
        <w:numPr>
          <w:ilvl w:val="0"/>
          <w:numId w:val="9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Установить ,что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D369B" w:rsidRPr="003F52F9">
        <w:rPr>
          <w:rFonts w:ascii="Times New Roman" w:hAnsi="Times New Roman" w:cs="Times New Roman"/>
          <w:sz w:val="28"/>
          <w:szCs w:val="28"/>
        </w:rPr>
        <w:t xml:space="preserve">ремирование главы местной администрации за выполнение особо важных и сложных заданий  производится ежемесячно в размере до 200% должностного оклада в пределах запланированного фонда оплаты труда по учреждению. Размер премии ежегодно определяется в начале календарного года распоряжением главы Прохладненского муниципального района. В течение календарного года размер премии может быть пересмотрен с учетом выполнения задач и обеспечения функций, возложенных на орган местного самоуправления в соответствии с </w:t>
      </w:r>
      <w:hyperlink r:id="rId5">
        <w:r w:rsidR="001D369B" w:rsidRPr="003F52F9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1D369B" w:rsidRPr="003F52F9">
        <w:rPr>
          <w:rFonts w:ascii="Times New Roman" w:hAnsi="Times New Roman" w:cs="Times New Roman"/>
          <w:sz w:val="28"/>
          <w:szCs w:val="28"/>
        </w:rPr>
        <w:t xml:space="preserve"> Прохладненского </w:t>
      </w:r>
      <w:r w:rsidR="001D369B" w:rsidRPr="003F52F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района.</w:t>
      </w:r>
      <w:r w:rsidR="001D369B">
        <w:rPr>
          <w:rFonts w:ascii="Times New Roman" w:hAnsi="Times New Roman" w:cs="Times New Roman"/>
          <w:sz w:val="28"/>
          <w:szCs w:val="28"/>
        </w:rPr>
        <w:t xml:space="preserve"> </w:t>
      </w:r>
      <w:r w:rsidR="001D369B" w:rsidRPr="001D369B">
        <w:rPr>
          <w:rFonts w:ascii="Times New Roman" w:hAnsi="Times New Roman" w:cs="Times New Roman"/>
          <w:sz w:val="28"/>
          <w:szCs w:val="28"/>
        </w:rPr>
        <w:t>Время нахождения в ежегодном оплачиваемом отпуске, отсутствия в связи с болезнью и другими уважительными причинами в календарный период работы (месяц) для начисления премии не включается</w:t>
      </w:r>
      <w:r w:rsidR="001D369B">
        <w:rPr>
          <w:rFonts w:ascii="Times New Roman" w:hAnsi="Times New Roman" w:cs="Times New Roman"/>
          <w:sz w:val="28"/>
          <w:szCs w:val="28"/>
        </w:rPr>
        <w:t>.</w:t>
      </w:r>
      <w:r w:rsidR="00C34960" w:rsidRPr="001D36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30" w:rsidRPr="003F52F9" w:rsidRDefault="00E56F97" w:rsidP="001D369B">
      <w:pPr>
        <w:pStyle w:val="ConsPlusNormal"/>
        <w:numPr>
          <w:ilvl w:val="0"/>
          <w:numId w:val="9"/>
        </w:numPr>
        <w:spacing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Руководителям органов местного самоуправления </w:t>
      </w:r>
      <w:r w:rsidR="004958DC" w:rsidRPr="003F52F9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</w:t>
      </w:r>
      <w:r w:rsidR="002D7C92" w:rsidRPr="003F52F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Pr="003F52F9">
        <w:rPr>
          <w:rFonts w:ascii="Times New Roman" w:hAnsi="Times New Roman" w:cs="Times New Roman"/>
          <w:sz w:val="28"/>
          <w:szCs w:val="28"/>
        </w:rPr>
        <w:t>и</w:t>
      </w:r>
      <w:r w:rsidR="004958D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DE2230" w:rsidRPr="003F52F9">
        <w:rPr>
          <w:rFonts w:ascii="Times New Roman" w:hAnsi="Times New Roman" w:cs="Times New Roman"/>
          <w:sz w:val="28"/>
          <w:szCs w:val="28"/>
        </w:rPr>
        <w:t>отраслевых управлений</w:t>
      </w:r>
      <w:r w:rsidR="00EE596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DE2230" w:rsidRPr="003F52F9">
        <w:rPr>
          <w:rFonts w:ascii="Times New Roman" w:hAnsi="Times New Roman" w:cs="Times New Roman"/>
          <w:sz w:val="28"/>
          <w:szCs w:val="28"/>
        </w:rPr>
        <w:t>местной администрации Прохладненского муниципального района</w:t>
      </w:r>
      <w:r w:rsidR="00DE2230" w:rsidRPr="003F5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C92" w:rsidRPr="003F52F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r w:rsidR="00EE596C" w:rsidRPr="003F52F9">
        <w:rPr>
          <w:rFonts w:ascii="Times New Roman" w:hAnsi="Times New Roman" w:cs="Times New Roman"/>
          <w:sz w:val="28"/>
          <w:szCs w:val="28"/>
        </w:rPr>
        <w:t xml:space="preserve">с образованием юридического </w:t>
      </w:r>
      <w:proofErr w:type="gramStart"/>
      <w:r w:rsidR="00EE596C" w:rsidRPr="003F52F9">
        <w:rPr>
          <w:rFonts w:ascii="Times New Roman" w:hAnsi="Times New Roman" w:cs="Times New Roman"/>
          <w:sz w:val="28"/>
          <w:szCs w:val="28"/>
        </w:rPr>
        <w:t xml:space="preserve">лица  </w:t>
      </w:r>
      <w:r w:rsidR="00DE2230" w:rsidRPr="003F52F9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="00DE2230" w:rsidRPr="003F52F9">
        <w:rPr>
          <w:rFonts w:ascii="Times New Roman" w:hAnsi="Times New Roman" w:cs="Times New Roman"/>
          <w:sz w:val="28"/>
          <w:szCs w:val="28"/>
        </w:rPr>
        <w:t xml:space="preserve"> разработку</w:t>
      </w:r>
      <w:r w:rsidR="004958DC" w:rsidRPr="003F52F9">
        <w:rPr>
          <w:rFonts w:ascii="Times New Roman" w:hAnsi="Times New Roman" w:cs="Times New Roman"/>
          <w:sz w:val="28"/>
          <w:szCs w:val="28"/>
        </w:rPr>
        <w:t>, согласование с соответствующими комитетами профессиональных союзов</w:t>
      </w:r>
      <w:r w:rsidR="00DE2230" w:rsidRPr="003F52F9">
        <w:rPr>
          <w:rFonts w:ascii="Times New Roman" w:hAnsi="Times New Roman" w:cs="Times New Roman"/>
          <w:sz w:val="28"/>
          <w:szCs w:val="28"/>
        </w:rPr>
        <w:t xml:space="preserve"> и утверждение локальных правовых актов в соответствии с  </w:t>
      </w:r>
      <w:r w:rsidR="009C05FB" w:rsidRPr="003F52F9">
        <w:rPr>
          <w:rFonts w:ascii="Times New Roman" w:hAnsi="Times New Roman" w:cs="Times New Roman"/>
          <w:sz w:val="28"/>
          <w:szCs w:val="28"/>
        </w:rPr>
        <w:t xml:space="preserve">рекомендованным </w:t>
      </w:r>
      <w:r w:rsidR="002D7C92" w:rsidRPr="003F52F9">
        <w:rPr>
          <w:rFonts w:ascii="Times New Roman" w:hAnsi="Times New Roman" w:cs="Times New Roman"/>
          <w:sz w:val="28"/>
          <w:szCs w:val="28"/>
        </w:rPr>
        <w:t>Типовым Положением</w:t>
      </w:r>
      <w:r w:rsidR="009C05FB" w:rsidRPr="003F52F9">
        <w:rPr>
          <w:rFonts w:ascii="Times New Roman" w:hAnsi="Times New Roman" w:cs="Times New Roman"/>
          <w:sz w:val="28"/>
          <w:szCs w:val="28"/>
        </w:rPr>
        <w:t>.</w:t>
      </w:r>
      <w:r w:rsidR="00DE2230" w:rsidRPr="003F5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263" w:rsidRPr="003F52F9" w:rsidRDefault="001D369B" w:rsidP="00744F6A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2D2F" w:rsidRPr="003F52F9">
        <w:rPr>
          <w:rFonts w:ascii="Times New Roman" w:hAnsi="Times New Roman" w:cs="Times New Roman"/>
          <w:sz w:val="28"/>
          <w:szCs w:val="28"/>
        </w:rPr>
        <w:t xml:space="preserve">. </w:t>
      </w:r>
      <w:r w:rsidR="00DE2230" w:rsidRPr="003F52F9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P24"/>
      <w:bookmarkEnd w:id="0"/>
      <w:r w:rsidR="00E01263" w:rsidRPr="003F52F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Прохладненского муниципального района - заместителя председателя Совета местного самоуправления Прохладненского муниципального района КБР Матросова А.П.</w:t>
      </w:r>
    </w:p>
    <w:p w:rsidR="000F2C0D" w:rsidRPr="003F52F9" w:rsidRDefault="00E01263" w:rsidP="001D369B">
      <w:pPr>
        <w:pStyle w:val="1"/>
        <w:shd w:val="clear" w:color="auto" w:fill="auto"/>
        <w:tabs>
          <w:tab w:val="left" w:pos="897"/>
        </w:tabs>
        <w:spacing w:after="0" w:line="240" w:lineRule="exact"/>
        <w:ind w:right="20" w:firstLine="540"/>
        <w:rPr>
          <w:sz w:val="28"/>
          <w:szCs w:val="28"/>
          <w:lang w:eastAsia="ru-RU"/>
        </w:rPr>
      </w:pPr>
      <w:r w:rsidRPr="003F52F9">
        <w:rPr>
          <w:sz w:val="28"/>
          <w:szCs w:val="28"/>
        </w:rPr>
        <w:t xml:space="preserve"> </w:t>
      </w:r>
      <w:r w:rsidR="001D369B">
        <w:rPr>
          <w:sz w:val="28"/>
          <w:szCs w:val="28"/>
        </w:rPr>
        <w:t>5</w:t>
      </w:r>
      <w:r w:rsidR="00EE596C" w:rsidRPr="003F52F9">
        <w:rPr>
          <w:sz w:val="28"/>
          <w:szCs w:val="28"/>
        </w:rPr>
        <w:t xml:space="preserve">. </w:t>
      </w:r>
      <w:r w:rsidR="00744F6A" w:rsidRPr="003F52F9">
        <w:rPr>
          <w:sz w:val="28"/>
          <w:szCs w:val="28"/>
        </w:rPr>
        <w:t xml:space="preserve"> </w:t>
      </w:r>
      <w:r w:rsidR="001D369B" w:rsidRPr="00362E39">
        <w:rPr>
          <w:sz w:val="28"/>
          <w:szCs w:val="28"/>
        </w:rPr>
        <w:t xml:space="preserve">Настоящее постановление вступает в силу с момента его </w:t>
      </w:r>
      <w:r w:rsidR="001D369B" w:rsidRPr="00362E39">
        <w:rPr>
          <w:spacing w:val="-4"/>
          <w:sz w:val="28"/>
          <w:szCs w:val="28"/>
          <w:lang w:eastAsia="ru-RU"/>
        </w:rPr>
        <w:t xml:space="preserve">официального обнародования, произведенного путем официального опубликования, и распространяется на правоотношения </w:t>
      </w:r>
      <w:proofErr w:type="gramStart"/>
      <w:r w:rsidR="001D369B" w:rsidRPr="00362E39">
        <w:rPr>
          <w:spacing w:val="-4"/>
          <w:sz w:val="28"/>
          <w:szCs w:val="28"/>
          <w:lang w:eastAsia="ru-RU"/>
        </w:rPr>
        <w:t>с  1</w:t>
      </w:r>
      <w:proofErr w:type="gramEnd"/>
      <w:r w:rsidR="001D369B" w:rsidRPr="00362E39">
        <w:rPr>
          <w:spacing w:val="-4"/>
          <w:sz w:val="28"/>
          <w:szCs w:val="28"/>
          <w:lang w:eastAsia="ru-RU"/>
        </w:rPr>
        <w:t xml:space="preserve"> октября</w:t>
      </w:r>
      <w:r w:rsidR="001D369B" w:rsidRPr="00362E39">
        <w:rPr>
          <w:sz w:val="28"/>
          <w:szCs w:val="28"/>
          <w:lang w:eastAsia="ru-RU"/>
        </w:rPr>
        <w:t xml:space="preserve"> 2024 года</w:t>
      </w:r>
      <w:r w:rsidR="001D369B">
        <w:rPr>
          <w:sz w:val="28"/>
          <w:szCs w:val="28"/>
          <w:lang w:eastAsia="ru-RU"/>
        </w:rPr>
        <w:t>.</w:t>
      </w:r>
    </w:p>
    <w:p w:rsidR="001D369B" w:rsidRDefault="001D369B" w:rsidP="00765E2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656A6" w:rsidRPr="003F52F9" w:rsidRDefault="00702D2F" w:rsidP="00765E2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6F97" w:rsidRPr="003F52F9">
        <w:rPr>
          <w:rFonts w:ascii="Times New Roman" w:hAnsi="Times New Roman" w:cs="Times New Roman"/>
          <w:sz w:val="28"/>
          <w:szCs w:val="28"/>
        </w:rPr>
        <w:t xml:space="preserve">Прохладненского </w:t>
      </w:r>
    </w:p>
    <w:p w:rsidR="00702D2F" w:rsidRPr="003F52F9" w:rsidRDefault="00E56F97" w:rsidP="00765E21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5372D" w:rsidRPr="003F52F9">
        <w:rPr>
          <w:rFonts w:ascii="Times New Roman" w:hAnsi="Times New Roman" w:cs="Times New Roman"/>
          <w:sz w:val="28"/>
          <w:szCs w:val="28"/>
        </w:rPr>
        <w:t xml:space="preserve">        </w:t>
      </w:r>
      <w:r w:rsidR="00765E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 w:rsidRPr="003F52F9">
        <w:rPr>
          <w:rFonts w:ascii="Times New Roman" w:hAnsi="Times New Roman" w:cs="Times New Roman"/>
          <w:sz w:val="28"/>
          <w:szCs w:val="28"/>
        </w:rPr>
        <w:t>В</w:t>
      </w:r>
      <w:r w:rsidR="00EE596C" w:rsidRPr="003F52F9">
        <w:rPr>
          <w:rFonts w:ascii="Times New Roman" w:hAnsi="Times New Roman" w:cs="Times New Roman"/>
          <w:sz w:val="28"/>
          <w:szCs w:val="28"/>
        </w:rPr>
        <w:t>.И.</w:t>
      </w:r>
      <w:r w:rsidRPr="003F52F9">
        <w:rPr>
          <w:rFonts w:ascii="Times New Roman" w:hAnsi="Times New Roman" w:cs="Times New Roman"/>
          <w:sz w:val="28"/>
          <w:szCs w:val="28"/>
        </w:rPr>
        <w:t>Бирюков</w:t>
      </w:r>
      <w:proofErr w:type="spellEnd"/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86B3C" w:rsidRPr="003F52F9" w:rsidRDefault="00686B3C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02D2F" w:rsidRPr="003F52F9" w:rsidRDefault="00C73C44" w:rsidP="00B36F51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C73C44" w:rsidRPr="003F52F9" w:rsidRDefault="00C73C44" w:rsidP="0051489E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E56F97" w:rsidRPr="003F52F9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702D2F" w:rsidRPr="003F52F9" w:rsidRDefault="00C73C44" w:rsidP="00D656A6">
      <w:pPr>
        <w:pStyle w:val="ConsPlusNormal"/>
        <w:spacing w:line="24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="00D656A6" w:rsidRPr="003F52F9">
        <w:rPr>
          <w:rFonts w:ascii="Times New Roman" w:hAnsi="Times New Roman" w:cs="Times New Roman"/>
          <w:sz w:val="24"/>
          <w:szCs w:val="24"/>
        </w:rPr>
        <w:t xml:space="preserve"> </w:t>
      </w:r>
      <w:r w:rsidR="00702D2F" w:rsidRPr="003F52F9">
        <w:rPr>
          <w:rFonts w:ascii="Times New Roman" w:hAnsi="Times New Roman" w:cs="Times New Roman"/>
          <w:sz w:val="24"/>
          <w:szCs w:val="24"/>
        </w:rPr>
        <w:t>КБР</w:t>
      </w:r>
    </w:p>
    <w:p w:rsidR="00702D2F" w:rsidRPr="003F52F9" w:rsidRDefault="00702D2F" w:rsidP="00B36F51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от </w:t>
      </w:r>
      <w:r w:rsidR="00431782" w:rsidRPr="003F52F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F52F9">
        <w:rPr>
          <w:rFonts w:ascii="Times New Roman" w:hAnsi="Times New Roman" w:cs="Times New Roman"/>
          <w:sz w:val="24"/>
          <w:szCs w:val="24"/>
        </w:rPr>
        <w:t xml:space="preserve"> 20</w:t>
      </w:r>
      <w:r w:rsidR="00431782" w:rsidRPr="003F52F9">
        <w:rPr>
          <w:rFonts w:ascii="Times New Roman" w:hAnsi="Times New Roman" w:cs="Times New Roman"/>
          <w:sz w:val="24"/>
          <w:szCs w:val="24"/>
        </w:rPr>
        <w:t>24</w:t>
      </w:r>
      <w:r w:rsidRPr="003F52F9">
        <w:rPr>
          <w:rFonts w:ascii="Times New Roman" w:hAnsi="Times New Roman" w:cs="Times New Roman"/>
          <w:sz w:val="24"/>
          <w:szCs w:val="24"/>
        </w:rPr>
        <w:t xml:space="preserve"> г. N </w:t>
      </w:r>
      <w:r w:rsidR="00431782" w:rsidRPr="003F52F9">
        <w:rPr>
          <w:rFonts w:ascii="Times New Roman" w:hAnsi="Times New Roman" w:cs="Times New Roman"/>
          <w:sz w:val="24"/>
          <w:szCs w:val="24"/>
        </w:rPr>
        <w:t>___</w:t>
      </w:r>
    </w:p>
    <w:p w:rsidR="00702D2F" w:rsidRPr="003F52F9" w:rsidRDefault="00702D2F" w:rsidP="00B36F5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EE596C" w:rsidP="00EE59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6"/>
      <w:bookmarkEnd w:id="1"/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Типовое положение </w:t>
      </w:r>
    </w:p>
    <w:p w:rsidR="00EE596C" w:rsidRPr="003F52F9" w:rsidRDefault="00EE596C" w:rsidP="00EE59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о порядке выплаты премий, единовременной выплаты при предоставлении ежегодного оплачиваемого отпуска, материальной помощи и 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иных</w:t>
      </w:r>
      <w:r w:rsidR="0089554F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9554F" w:rsidRPr="003F52F9">
        <w:rPr>
          <w:rFonts w:ascii="Times New Roman" w:hAnsi="Times New Roman" w:cs="Times New Roman"/>
          <w:b w:val="0"/>
          <w:sz w:val="28"/>
          <w:szCs w:val="28"/>
        </w:rPr>
        <w:t>выплат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  муниципальным</w:t>
      </w:r>
      <w:proofErr w:type="gramEnd"/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 служащим </w:t>
      </w:r>
      <w:r w:rsidR="0047746A" w:rsidRPr="003F52F9">
        <w:rPr>
          <w:rFonts w:ascii="Times New Roman" w:hAnsi="Times New Roman" w:cs="Times New Roman"/>
          <w:b w:val="0"/>
          <w:sz w:val="28"/>
          <w:szCs w:val="28"/>
        </w:rPr>
        <w:t xml:space="preserve">органов местного самоуправления  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Прохладненского муниципального района  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Кабардино-Балкарской Республики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>и отраслевых управлений местной администрации Прохладненского муниципального района</w:t>
      </w:r>
      <w:r w:rsidR="002D7C92" w:rsidRPr="003F52F9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9831FC" w:rsidRPr="003F52F9" w:rsidRDefault="009831FC" w:rsidP="00B36F51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7276C" w:rsidRPr="003F52F9" w:rsidRDefault="00E7276C" w:rsidP="00E727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02D2F" w:rsidRPr="003F52F9" w:rsidRDefault="00702D2F" w:rsidP="00B36F51">
      <w:pPr>
        <w:pStyle w:val="ConsPlusNormal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EE596C" w:rsidRPr="003F52F9" w:rsidRDefault="00EE596C" w:rsidP="00E7276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</w:t>
      </w:r>
      <w:r w:rsidR="00E7276C" w:rsidRPr="003F52F9">
        <w:rPr>
          <w:rFonts w:ascii="Times New Roman" w:hAnsi="Times New Roman" w:cs="Times New Roman"/>
          <w:sz w:val="28"/>
          <w:szCs w:val="28"/>
        </w:rPr>
        <w:t xml:space="preserve">   </w:t>
      </w:r>
      <w:r w:rsidR="00EB4503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E7276C" w:rsidRPr="003F52F9">
        <w:rPr>
          <w:rFonts w:ascii="Times New Roman" w:hAnsi="Times New Roman" w:cs="Times New Roman"/>
          <w:b w:val="0"/>
          <w:sz w:val="28"/>
          <w:szCs w:val="28"/>
        </w:rPr>
        <w:t>1.</w:t>
      </w:r>
      <w:r w:rsidR="00C100C6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276C" w:rsidRPr="003F52F9">
        <w:rPr>
          <w:rFonts w:ascii="Times New Roman" w:hAnsi="Times New Roman" w:cs="Times New Roman"/>
          <w:b w:val="0"/>
          <w:sz w:val="28"/>
          <w:szCs w:val="28"/>
        </w:rPr>
        <w:t xml:space="preserve"> определяет условия и порядок выплаты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>премий,</w:t>
      </w:r>
      <w:r w:rsidR="0047746A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материальной помощи, </w:t>
      </w:r>
      <w:r w:rsidR="00E7276C" w:rsidRPr="003F52F9">
        <w:rPr>
          <w:rFonts w:ascii="Times New Roman" w:hAnsi="Times New Roman" w:cs="Times New Roman"/>
          <w:b w:val="0"/>
          <w:sz w:val="28"/>
          <w:szCs w:val="28"/>
        </w:rPr>
        <w:t xml:space="preserve">единовременной выплаты при предоставлении ежегодного оплачиваемого отпуска и </w:t>
      </w:r>
      <w:r w:rsidR="00B8428F" w:rsidRPr="003F52F9">
        <w:rPr>
          <w:rFonts w:ascii="Times New Roman" w:hAnsi="Times New Roman" w:cs="Times New Roman"/>
          <w:b w:val="0"/>
          <w:sz w:val="28"/>
          <w:szCs w:val="28"/>
        </w:rPr>
        <w:t>иных</w:t>
      </w:r>
      <w:r w:rsidR="00176B44" w:rsidRPr="003F52F9">
        <w:rPr>
          <w:rFonts w:ascii="Times New Roman" w:hAnsi="Times New Roman" w:cs="Times New Roman"/>
          <w:b w:val="0"/>
          <w:sz w:val="28"/>
          <w:szCs w:val="28"/>
        </w:rPr>
        <w:t xml:space="preserve"> выплат</w:t>
      </w:r>
      <w:r w:rsidR="00E7276C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6401" w:rsidRPr="003F52F9"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 лиц, замещающих должности муниципальной службы в </w:t>
      </w:r>
      <w:r w:rsidR="0047746A" w:rsidRPr="003F52F9">
        <w:rPr>
          <w:rFonts w:ascii="Times New Roman" w:hAnsi="Times New Roman" w:cs="Times New Roman"/>
          <w:b w:val="0"/>
          <w:sz w:val="28"/>
          <w:szCs w:val="28"/>
        </w:rPr>
        <w:t xml:space="preserve">органах местного самоуправления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 xml:space="preserve">Прохладненского муниципального района и </w:t>
      </w:r>
      <w:r w:rsidR="00176B44" w:rsidRPr="003F52F9">
        <w:rPr>
          <w:rFonts w:ascii="Times New Roman" w:hAnsi="Times New Roman" w:cs="Times New Roman"/>
          <w:b w:val="0"/>
          <w:sz w:val="28"/>
          <w:szCs w:val="28"/>
        </w:rPr>
        <w:t xml:space="preserve">отраслевых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>управлениях,</w:t>
      </w:r>
      <w:r w:rsidR="0047746A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>входящих в структуру местной администрации Прохладненского муниципального района и являющихся юридическими лицами</w:t>
      </w:r>
      <w:r w:rsidR="00E36428" w:rsidRPr="003F52F9">
        <w:rPr>
          <w:rFonts w:ascii="Times New Roman" w:hAnsi="Times New Roman" w:cs="Times New Roman"/>
          <w:b w:val="0"/>
          <w:sz w:val="28"/>
          <w:szCs w:val="28"/>
        </w:rPr>
        <w:t xml:space="preserve"> (далее-</w:t>
      </w:r>
      <w:r w:rsidR="006F57FA" w:rsidRPr="003F52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6195" w:rsidRPr="003F52F9">
        <w:rPr>
          <w:rFonts w:ascii="Times New Roman" w:hAnsi="Times New Roman" w:cs="Times New Roman"/>
          <w:b w:val="0"/>
          <w:sz w:val="28"/>
          <w:szCs w:val="28"/>
        </w:rPr>
        <w:t xml:space="preserve">местная администрация, учреждение, муниципальные служащие </w:t>
      </w:r>
      <w:r w:rsidR="00E36428" w:rsidRPr="003F52F9">
        <w:rPr>
          <w:rFonts w:ascii="Times New Roman" w:hAnsi="Times New Roman" w:cs="Times New Roman"/>
          <w:b w:val="0"/>
          <w:sz w:val="28"/>
          <w:szCs w:val="28"/>
        </w:rPr>
        <w:t>)</w:t>
      </w:r>
      <w:r w:rsidRPr="003F52F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276C" w:rsidRPr="003F52F9" w:rsidRDefault="00E7276C" w:rsidP="00E727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2.</w:t>
      </w:r>
      <w:r w:rsidR="00C100C6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 xml:space="preserve">Расходы, связанные с выплатами по настоящему Положению, производятся в пределах средств </w:t>
      </w:r>
      <w:r w:rsidR="00E36428" w:rsidRPr="003F52F9">
        <w:rPr>
          <w:rFonts w:ascii="Times New Roman" w:hAnsi="Times New Roman" w:cs="Times New Roman"/>
          <w:sz w:val="28"/>
          <w:szCs w:val="28"/>
        </w:rPr>
        <w:t>соответствующего</w:t>
      </w:r>
      <w:r w:rsidRPr="003F52F9">
        <w:rPr>
          <w:rFonts w:ascii="Times New Roman" w:hAnsi="Times New Roman" w:cs="Times New Roman"/>
          <w:sz w:val="28"/>
          <w:szCs w:val="28"/>
        </w:rPr>
        <w:t xml:space="preserve"> бюджета, </w:t>
      </w:r>
      <w:proofErr w:type="gramStart"/>
      <w:r w:rsidRPr="003F52F9">
        <w:rPr>
          <w:rFonts w:ascii="Times New Roman" w:hAnsi="Times New Roman" w:cs="Times New Roman"/>
          <w:sz w:val="28"/>
          <w:szCs w:val="28"/>
        </w:rPr>
        <w:t>предусмотренных  в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соответствующем финансовом году на оплату труда муниципальных служащих.</w:t>
      </w:r>
    </w:p>
    <w:p w:rsidR="00702D2F" w:rsidRPr="003F52F9" w:rsidRDefault="00702D2F" w:rsidP="00B36F51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36428" w:rsidRPr="003F52F9" w:rsidRDefault="00E36428" w:rsidP="00E3642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F52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II. </w:t>
      </w:r>
      <w:r w:rsidR="0089554F" w:rsidRPr="003F52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Pr="003F52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орядок выплаты премий</w:t>
      </w:r>
    </w:p>
    <w:p w:rsidR="00E36428" w:rsidRPr="003F52F9" w:rsidRDefault="00E36428" w:rsidP="00E3642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8"/>
          <w:szCs w:val="28"/>
          <w:lang w:eastAsia="ru-RU"/>
        </w:rPr>
      </w:pPr>
    </w:p>
    <w:p w:rsidR="00D40E5F" w:rsidRPr="003F52F9" w:rsidRDefault="00D40E5F" w:rsidP="00686B3C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Премирование муниципальных служащих</w:t>
      </w:r>
      <w:r w:rsidR="00B871E6" w:rsidRPr="003F52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1E6" w:rsidRPr="003F52F9">
        <w:rPr>
          <w:rFonts w:ascii="Times New Roman" w:hAnsi="Times New Roman" w:cs="Times New Roman"/>
          <w:sz w:val="28"/>
          <w:szCs w:val="28"/>
        </w:rPr>
        <w:t>может</w:t>
      </w:r>
      <w:r w:rsidRPr="003F52F9">
        <w:rPr>
          <w:rFonts w:ascii="Times New Roman" w:hAnsi="Times New Roman" w:cs="Times New Roman"/>
          <w:sz w:val="28"/>
          <w:szCs w:val="28"/>
        </w:rPr>
        <w:t xml:space="preserve">  производит</w:t>
      </w:r>
      <w:r w:rsidR="00B871E6" w:rsidRPr="003F52F9">
        <w:rPr>
          <w:rFonts w:ascii="Times New Roman" w:hAnsi="Times New Roman" w:cs="Times New Roman"/>
          <w:sz w:val="28"/>
          <w:szCs w:val="28"/>
        </w:rPr>
        <w:t>ь</w:t>
      </w:r>
      <w:r w:rsidRPr="003F52F9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по результатам их профессиональной служебной деятельности, в том числе за выполнение особо важных и сложных заданий, связанных с выполнением задач и обеспечением функций, возложенных на орган местного самоуправления,</w:t>
      </w:r>
      <w:r w:rsidR="00DE2230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B871E6" w:rsidRPr="003F52F9">
        <w:rPr>
          <w:rFonts w:ascii="Times New Roman" w:hAnsi="Times New Roman" w:cs="Times New Roman"/>
          <w:sz w:val="28"/>
          <w:szCs w:val="28"/>
        </w:rPr>
        <w:t>а также в иных случаях, установленных настоящим Положением</w:t>
      </w:r>
      <w:r w:rsidRPr="003F52F9">
        <w:rPr>
          <w:rFonts w:ascii="Times New Roman" w:hAnsi="Times New Roman" w:cs="Times New Roman"/>
          <w:sz w:val="28"/>
          <w:szCs w:val="28"/>
        </w:rPr>
        <w:t>.</w:t>
      </w:r>
    </w:p>
    <w:p w:rsidR="00B871E6" w:rsidRPr="003F52F9" w:rsidRDefault="00B871E6" w:rsidP="00C100C6">
      <w:pPr>
        <w:pStyle w:val="ConsPlusNormal"/>
        <w:numPr>
          <w:ilvl w:val="0"/>
          <w:numId w:val="3"/>
        </w:numPr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Решение о </w:t>
      </w:r>
      <w:proofErr w:type="gramStart"/>
      <w:r w:rsidRPr="003F52F9">
        <w:rPr>
          <w:rFonts w:ascii="Times New Roman" w:hAnsi="Times New Roman" w:cs="Times New Roman"/>
          <w:sz w:val="28"/>
          <w:szCs w:val="28"/>
        </w:rPr>
        <w:t>премировании  работников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>, отнесенных к главной, ведущей, старшей и младшей группам должностей муниципальной службы, принимается руководителем учреждения и оформляется правовым актом по учреждению.</w:t>
      </w:r>
    </w:p>
    <w:p w:rsidR="00B871E6" w:rsidRPr="003F52F9" w:rsidRDefault="00B871E6" w:rsidP="00C100C6">
      <w:pPr>
        <w:pStyle w:val="ConsPlusNormal"/>
        <w:numPr>
          <w:ilvl w:val="0"/>
          <w:numId w:val="3"/>
        </w:numPr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Решение о премировании </w:t>
      </w:r>
      <w:r w:rsidR="00B51500" w:rsidRPr="003F52F9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3F52F9">
        <w:rPr>
          <w:rFonts w:ascii="Times New Roman" w:hAnsi="Times New Roman" w:cs="Times New Roman"/>
          <w:sz w:val="28"/>
          <w:szCs w:val="28"/>
        </w:rPr>
        <w:t xml:space="preserve">, отнесенных к высшей группе должностей муниципальной службы, принимается главой местной администрации </w:t>
      </w:r>
      <w:r w:rsidR="002D7C92" w:rsidRPr="003F52F9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Кабардино-Балкарской Республики (далее-глава местной администрации) </w:t>
      </w:r>
      <w:r w:rsidRPr="003F52F9">
        <w:rPr>
          <w:rFonts w:ascii="Times New Roman" w:hAnsi="Times New Roman" w:cs="Times New Roman"/>
          <w:sz w:val="28"/>
          <w:szCs w:val="28"/>
        </w:rPr>
        <w:t>и оформляется распоряжением местной администрации</w:t>
      </w:r>
      <w:r w:rsidR="002D7C92" w:rsidRPr="003F52F9">
        <w:rPr>
          <w:rFonts w:ascii="Times New Roman" w:hAnsi="Times New Roman" w:cs="Times New Roman"/>
          <w:sz w:val="28"/>
          <w:szCs w:val="28"/>
        </w:rPr>
        <w:t xml:space="preserve"> Прохладненского </w:t>
      </w:r>
      <w:r w:rsidR="002D7C92" w:rsidRPr="003F52F9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Кабардино-Балкарской Республики</w:t>
      </w:r>
      <w:r w:rsidR="00D92481" w:rsidRPr="003F52F9">
        <w:rPr>
          <w:rFonts w:ascii="Times New Roman" w:hAnsi="Times New Roman" w:cs="Times New Roman"/>
          <w:sz w:val="28"/>
          <w:szCs w:val="28"/>
        </w:rPr>
        <w:t xml:space="preserve"> (далее-местная администрация)</w:t>
      </w:r>
      <w:r w:rsidRPr="003F52F9">
        <w:rPr>
          <w:rFonts w:ascii="Times New Roman" w:hAnsi="Times New Roman" w:cs="Times New Roman"/>
          <w:sz w:val="28"/>
          <w:szCs w:val="28"/>
        </w:rPr>
        <w:t>.</w:t>
      </w:r>
    </w:p>
    <w:p w:rsidR="00E36428" w:rsidRPr="003F52F9" w:rsidRDefault="00B871E6" w:rsidP="00C100C6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tLeast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о премировании главы местной администрации </w:t>
      </w:r>
      <w:r w:rsidR="00C100C6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принимается главой Прохладненского муниципального района </w:t>
      </w:r>
      <w:r w:rsidR="00D92481" w:rsidRPr="003F52F9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(далее-глава Прохладненского муниципального района) </w:t>
      </w:r>
      <w:r w:rsidR="00C100C6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оформляется </w:t>
      </w:r>
      <w:r w:rsidR="00EB4503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распоряжением главы Прохладненского муниципального района.</w:t>
      </w:r>
    </w:p>
    <w:p w:rsidR="00DC7225" w:rsidRPr="003F52F9" w:rsidRDefault="00DC7225" w:rsidP="00C100C6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tLeast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hAnsi="Times New Roman" w:cs="Times New Roman"/>
          <w:sz w:val="28"/>
          <w:szCs w:val="28"/>
        </w:rPr>
        <w:t>Премии могут выплачиваться как одновременно всем работникам, так и работникам отдельных структурных подразделений, а также отдельным работникам</w:t>
      </w:r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C7225" w:rsidRPr="003F52F9" w:rsidRDefault="00DC7225" w:rsidP="00C100C6">
      <w:pPr>
        <w:pStyle w:val="ConsPlusNormal"/>
        <w:numPr>
          <w:ilvl w:val="0"/>
          <w:numId w:val="3"/>
        </w:numPr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Премии выплачиваются работникам, состоящим в служебных (трудовых) отношениях с учреждением на дату подписания правового акта о выплате премии.</w:t>
      </w:r>
    </w:p>
    <w:p w:rsidR="00DC7225" w:rsidRPr="003F52F9" w:rsidRDefault="00DC7225" w:rsidP="00C100C6">
      <w:pPr>
        <w:pStyle w:val="ConsPlusNormal"/>
        <w:numPr>
          <w:ilvl w:val="0"/>
          <w:numId w:val="3"/>
        </w:numPr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Сумма средств на выплату премий складывается из части фонда оплаты труда, предусмотренной на премирование, и имеющейся экономии фонда оплаты труда</w:t>
      </w:r>
      <w:r w:rsidR="00C100C6" w:rsidRPr="003F52F9">
        <w:rPr>
          <w:rFonts w:ascii="Times New Roman" w:hAnsi="Times New Roman" w:cs="Times New Roman"/>
          <w:sz w:val="28"/>
          <w:szCs w:val="28"/>
        </w:rPr>
        <w:t xml:space="preserve"> по учреждению</w:t>
      </w:r>
      <w:r w:rsidRPr="003F52F9">
        <w:rPr>
          <w:rFonts w:ascii="Times New Roman" w:hAnsi="Times New Roman" w:cs="Times New Roman"/>
          <w:sz w:val="28"/>
          <w:szCs w:val="28"/>
        </w:rPr>
        <w:t>.</w:t>
      </w:r>
    </w:p>
    <w:p w:rsidR="00D40E5F" w:rsidRPr="003F52F9" w:rsidRDefault="00D40E5F" w:rsidP="00C100C6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tLeast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Премирование муниципальных служащих </w:t>
      </w:r>
      <w:r w:rsidR="003A3098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работы </w:t>
      </w:r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может пр</w:t>
      </w:r>
      <w:r w:rsidR="00B871E6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изводится за месяц, </w:t>
      </w:r>
      <w:proofErr w:type="gramStart"/>
      <w:r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квартал </w:t>
      </w:r>
      <w:r w:rsidR="00B871E6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,год</w:t>
      </w:r>
      <w:proofErr w:type="gramEnd"/>
      <w:r w:rsidR="003A3098" w:rsidRPr="003F52F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A3098" w:rsidRPr="003F52F9" w:rsidRDefault="003A3098" w:rsidP="00C100C6">
      <w:pPr>
        <w:pStyle w:val="a5"/>
        <w:widowControl w:val="0"/>
        <w:numPr>
          <w:ilvl w:val="0"/>
          <w:numId w:val="3"/>
        </w:numPr>
        <w:autoSpaceDE w:val="0"/>
        <w:autoSpaceDN w:val="0"/>
        <w:spacing w:after="0" w:line="240" w:lineRule="atLeast"/>
        <w:ind w:left="0" w:firstLine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hAnsi="Times New Roman" w:cs="Times New Roman"/>
          <w:sz w:val="28"/>
          <w:szCs w:val="28"/>
        </w:rPr>
        <w:t>Премии по итогам работы за месяц, квартал, год выплачиваются с учетом фактически отработанного времени в расчетном периоде.</w:t>
      </w:r>
    </w:p>
    <w:p w:rsidR="003A3098" w:rsidRPr="003F52F9" w:rsidRDefault="003A3098" w:rsidP="00AA6121">
      <w:pPr>
        <w:pStyle w:val="ConsPlusNormal"/>
        <w:numPr>
          <w:ilvl w:val="0"/>
          <w:numId w:val="3"/>
        </w:numPr>
        <w:spacing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 отработанное время в расчетном периоде включается время работы по табелю рабочего времени. В фактически отработанное время включаются периоды нахождения в служебной командировке, включая время нахождения в командировке в выходные и праздничные дни.</w:t>
      </w:r>
    </w:p>
    <w:p w:rsidR="00655A42" w:rsidRPr="003F52F9" w:rsidRDefault="00655A42" w:rsidP="00AA6121">
      <w:pPr>
        <w:pStyle w:val="a5"/>
        <w:numPr>
          <w:ilvl w:val="0"/>
          <w:numId w:val="3"/>
        </w:numPr>
        <w:spacing w:after="0"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Размер премий определяется исходя из </w:t>
      </w:r>
      <w:r w:rsidR="00AA6121" w:rsidRPr="003F52F9">
        <w:rPr>
          <w:rFonts w:ascii="Times New Roman" w:hAnsi="Times New Roman" w:cs="Times New Roman"/>
          <w:sz w:val="28"/>
          <w:szCs w:val="28"/>
        </w:rPr>
        <w:t>п.</w:t>
      </w:r>
      <w:r w:rsidR="00686B3C" w:rsidRPr="003F52F9">
        <w:rPr>
          <w:rFonts w:ascii="Times New Roman" w:hAnsi="Times New Roman" w:cs="Times New Roman"/>
          <w:sz w:val="28"/>
          <w:szCs w:val="28"/>
        </w:rPr>
        <w:t>9</w:t>
      </w:r>
      <w:r w:rsidR="00AA6121" w:rsidRPr="003F52F9">
        <w:rPr>
          <w:rFonts w:ascii="Times New Roman" w:hAnsi="Times New Roman" w:cs="Times New Roman"/>
          <w:sz w:val="28"/>
          <w:szCs w:val="28"/>
        </w:rPr>
        <w:t xml:space="preserve"> настоящего Положения и </w:t>
      </w:r>
      <w:r w:rsidRPr="003F52F9">
        <w:rPr>
          <w:rFonts w:ascii="Times New Roman" w:hAnsi="Times New Roman" w:cs="Times New Roman"/>
          <w:sz w:val="28"/>
          <w:szCs w:val="28"/>
        </w:rPr>
        <w:t xml:space="preserve">максимальными размерами </w:t>
      </w:r>
      <w:r w:rsidR="00AA6121" w:rsidRPr="003F52F9">
        <w:rPr>
          <w:rFonts w:ascii="Times New Roman" w:hAnsi="Times New Roman" w:cs="Times New Roman"/>
          <w:sz w:val="28"/>
          <w:szCs w:val="28"/>
        </w:rPr>
        <w:t xml:space="preserve">в отношении муниципального служащего </w:t>
      </w:r>
      <w:r w:rsidRPr="003F52F9">
        <w:rPr>
          <w:rFonts w:ascii="Times New Roman" w:hAnsi="Times New Roman" w:cs="Times New Roman"/>
          <w:sz w:val="28"/>
          <w:szCs w:val="28"/>
        </w:rPr>
        <w:t>не ограничен.</w:t>
      </w:r>
    </w:p>
    <w:p w:rsidR="00655A42" w:rsidRPr="003F52F9" w:rsidRDefault="00655A42" w:rsidP="00AA61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Премирование работников по итогам работы производится по итогам оценки результатов работы в соответствии с критериями</w:t>
      </w:r>
      <w:r w:rsidR="00AA6121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результативности, указанными в </w:t>
      </w:r>
      <w:hyperlink r:id="rId6" w:history="1">
        <w:r w:rsidRPr="003F52F9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3F52F9"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- показатели).</w:t>
      </w:r>
    </w:p>
    <w:p w:rsidR="00655A42" w:rsidRPr="003F52F9" w:rsidRDefault="00655A42" w:rsidP="00C100C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работы работников учреждений осуществляется по сумме набранных в отчетном периоде баллов. При наличии оснований для снижения баллов по конкретному показателю баллы после достижения нулевого показателя не снижаются.</w:t>
      </w:r>
    </w:p>
    <w:p w:rsidR="00655A42" w:rsidRPr="003F52F9" w:rsidRDefault="00655A42" w:rsidP="00C100C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Набранные баллы фиксируются в оценочном листе муниципального служащего по форме согласно </w:t>
      </w:r>
      <w:hyperlink r:id="rId7" w:history="1">
        <w:r w:rsidRPr="003F52F9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приложению N </w:t>
        </w:r>
        <w:r w:rsidR="0089554F" w:rsidRPr="003F52F9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3F52F9">
        <w:rPr>
          <w:rFonts w:ascii="Times New Roman" w:hAnsi="Times New Roman" w:cs="Times New Roman"/>
          <w:sz w:val="28"/>
          <w:szCs w:val="28"/>
        </w:rPr>
        <w:t xml:space="preserve"> к настоящему Положению. Оценочный лист заполняется непосредственным руководителем муниципального служащего, либо руководителем учреждения.</w:t>
      </w:r>
    </w:p>
    <w:p w:rsidR="00655A42" w:rsidRPr="003F52F9" w:rsidRDefault="00655A42" w:rsidP="00C100C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Лицо, ответственное за заполнение оценочного листа, несет персональную ответственность за объективность оценки муниципального служащего.</w:t>
      </w:r>
    </w:p>
    <w:p w:rsidR="00655A42" w:rsidRPr="003F52F9" w:rsidRDefault="00655A42" w:rsidP="00AA6121">
      <w:pPr>
        <w:pStyle w:val="a5"/>
        <w:numPr>
          <w:ilvl w:val="0"/>
          <w:numId w:val="3"/>
        </w:numPr>
        <w:spacing w:after="0"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Подготовка оценочных листов производится после принятия руководителем учреждения</w:t>
      </w:r>
      <w:r w:rsidR="00D92481" w:rsidRPr="003F52F9">
        <w:rPr>
          <w:rFonts w:ascii="Times New Roman" w:hAnsi="Times New Roman" w:cs="Times New Roman"/>
          <w:sz w:val="28"/>
          <w:szCs w:val="28"/>
        </w:rPr>
        <w:t xml:space="preserve"> (лицом исполняющим </w:t>
      </w:r>
      <w:proofErr w:type="gramStart"/>
      <w:r w:rsidR="00D92481" w:rsidRPr="003F52F9">
        <w:rPr>
          <w:rFonts w:ascii="Times New Roman" w:hAnsi="Times New Roman" w:cs="Times New Roman"/>
          <w:sz w:val="28"/>
          <w:szCs w:val="28"/>
        </w:rPr>
        <w:t xml:space="preserve">обязанности) </w:t>
      </w:r>
      <w:r w:rsidRPr="003F52F9">
        <w:rPr>
          <w:rFonts w:ascii="Times New Roman" w:hAnsi="Times New Roman" w:cs="Times New Roman"/>
          <w:sz w:val="28"/>
          <w:szCs w:val="28"/>
        </w:rPr>
        <w:t xml:space="preserve"> решения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о выплате премии.</w:t>
      </w:r>
    </w:p>
    <w:p w:rsidR="00655A42" w:rsidRPr="003F52F9" w:rsidRDefault="00655A42" w:rsidP="00AA6121">
      <w:pPr>
        <w:pStyle w:val="a5"/>
        <w:numPr>
          <w:ilvl w:val="0"/>
          <w:numId w:val="3"/>
        </w:numPr>
        <w:spacing w:after="0" w:line="240" w:lineRule="atLeast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lastRenderedPageBreak/>
        <w:t>Оценочный лист в отношении муниципального служащего подписывается непосредственным руководителем структурного подразделения и согласовывается с заместителем главы местной администрации (начальника отраслевого управления), курирующим соответствующее направление, либо руководителем учреждения.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Оценочный лист руководителя структурного подразделения подписывается заместителем, курирующим соответствующее направление, либо руководителем учреждения. При отсутствии курирующего заместителя, оценочный лист подписывается непосредственно руководителем учреждения.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Оценочный лист муниципальных служащих, находящихся в прямом подчинении руководителя учреждения, подписывается непосредственно руководителем учреждения.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Оценочные листы на руководителей отраслевых управлений готовятся курирующими заместителями главы местной администрации. Заполненный оценочный лист согласовывается с управляющим делами местной администрации и главой местной администрации. После согласования оценочные листы передаются в подведомственное учреждение для подсчета общего количества набранных баллов. После подсчета баллов в целом по учреждению оценочный лист с сопроводительным письмом направляется на имя управляющего делами местной администрации для подготовки проекта правового акта о премировании руководителя отраслевого управления. Сопроводительное письмо также должно содержать информацию об общем количестве набранных баллов по учреждению и сумме экономии, подлежащей распределению.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При отсутствии курирующих заместителей, оценочный лист на руководителя отраслевого управления заполняется управляющим делами местной администрации на основании предоставленных данных о результатах деятельности подведомственного учреждения.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Оценочные листы на муниципальных служащих, находящихся в прямом подчинении руководителя учреждения, заполняются управляющим делами местной администрации (кадровой службой отраслевого управления) на основании предоставленных данных о результатах деятельности.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Заполненный оценочный лист передается в кадровую службу учреждения для подготовки проекта акта о премировании.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 xml:space="preserve">Размер премии муниципальному служащему может быть уменьшен. Основания для снижения размера премии и размер снижения установлены в соответствии с </w:t>
      </w:r>
      <w:hyperlink w:anchor="Par206" w:history="1">
        <w:r w:rsidRPr="003F52F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 xml:space="preserve">приложением N </w:t>
        </w:r>
        <w:r w:rsidR="0089554F" w:rsidRPr="003F52F9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3</w:t>
        </w:r>
      </w:hyperlink>
      <w:r w:rsidRPr="003F52F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Премии по результатам работы не выплачиваются в том периоде, в котором к работнику было применено дисциплинарное взыскание:</w:t>
      </w:r>
    </w:p>
    <w:p w:rsidR="00655A42" w:rsidRPr="003F52F9" w:rsidRDefault="00655A42" w:rsidP="00AA612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по итогам работы за месяц - только в том месяце, в котором было вынесено дисциплинарное взыскание;</w:t>
      </w:r>
    </w:p>
    <w:p w:rsidR="00655A42" w:rsidRPr="003F52F9" w:rsidRDefault="00655A42" w:rsidP="00AA612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по итогам работы за квартал - только в том квартале, куда входит месяц, в котором было вынесено дисциплинарное взыскание;</w:t>
      </w:r>
    </w:p>
    <w:p w:rsidR="00655A42" w:rsidRPr="003F52F9" w:rsidRDefault="00655A42" w:rsidP="00AA6121">
      <w:pPr>
        <w:spacing w:after="0" w:line="240" w:lineRule="atLeast"/>
        <w:ind w:firstLine="710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по итогам работы за полугодие - только в том полугодии, куда входит месяц, в котором было вынесено дисциплинарное взыскание;</w:t>
      </w:r>
    </w:p>
    <w:p w:rsidR="00655A42" w:rsidRPr="003F52F9" w:rsidRDefault="00655A42" w:rsidP="00AA6121">
      <w:pPr>
        <w:spacing w:after="0" w:line="240" w:lineRule="atLeast"/>
        <w:ind w:firstLine="710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lastRenderedPageBreak/>
        <w:t>- по итогам работы за год - только в отчетном году, в котором было вынесено дисциплинарное взыскание.</w:t>
      </w:r>
    </w:p>
    <w:p w:rsidR="00655A42" w:rsidRPr="003F52F9" w:rsidRDefault="00655A42" w:rsidP="00765E21">
      <w:pPr>
        <w:pStyle w:val="a5"/>
        <w:numPr>
          <w:ilvl w:val="0"/>
          <w:numId w:val="3"/>
        </w:numPr>
        <w:spacing w:after="0" w:line="240" w:lineRule="atLeast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 </w:t>
      </w:r>
      <w:r w:rsidRPr="003F52F9">
        <w:rPr>
          <w:rFonts w:ascii="Times New Roman" w:hAnsi="Times New Roman" w:cs="Times New Roman"/>
          <w:sz w:val="28"/>
          <w:szCs w:val="28"/>
        </w:rPr>
        <w:t xml:space="preserve">Размер премии </w:t>
      </w:r>
      <w:r w:rsidR="00CD54B4" w:rsidRPr="003F52F9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Pr="003F52F9">
        <w:rPr>
          <w:rFonts w:ascii="Times New Roman" w:hAnsi="Times New Roman" w:cs="Times New Roman"/>
          <w:sz w:val="28"/>
          <w:szCs w:val="28"/>
        </w:rPr>
        <w:t>муниципальному служащему рассчитывается по формуле:</w:t>
      </w:r>
    </w:p>
    <w:p w:rsidR="00655A42" w:rsidRPr="003F52F9" w:rsidRDefault="00655A42" w:rsidP="00CD54B4">
      <w:pPr>
        <w:spacing w:after="0" w:line="240" w:lineRule="atLeast"/>
        <w:ind w:left="350"/>
        <w:rPr>
          <w:rFonts w:ascii="Times New Roman" w:hAnsi="Times New Roman" w:cs="Times New Roman"/>
          <w:sz w:val="24"/>
          <w:szCs w:val="24"/>
        </w:rPr>
      </w:pPr>
    </w:p>
    <w:p w:rsidR="00F42E2A" w:rsidRPr="003F52F9" w:rsidRDefault="00F42E2A" w:rsidP="00F42E2A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</w:p>
    <w:p w:rsidR="00F42E2A" w:rsidRPr="003F52F9" w:rsidRDefault="00F42E2A" w:rsidP="00F42E2A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  <w:vertAlign w:val="subscript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РП </w:t>
      </w:r>
      <w:proofErr w:type="gramStart"/>
      <w:r w:rsidRPr="003F52F9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3F52F9">
        <w:rPr>
          <w:rFonts w:ascii="Times New Roman" w:hAnsi="Times New Roman" w:cs="Times New Roman"/>
          <w:sz w:val="24"/>
          <w:szCs w:val="24"/>
          <w:u w:val="single"/>
        </w:rPr>
        <w:t>Э</w:t>
      </w:r>
      <w:r w:rsidRPr="003F52F9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у</w:t>
      </w:r>
      <w:proofErr w:type="spellEnd"/>
      <w:proofErr w:type="gramEnd"/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Х </w:t>
      </w:r>
      <w:r w:rsidRPr="003F52F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3F52F9">
        <w:rPr>
          <w:rFonts w:ascii="Times New Roman" w:hAnsi="Times New Roman" w:cs="Times New Roman"/>
          <w:sz w:val="24"/>
          <w:szCs w:val="24"/>
        </w:rPr>
        <w:t xml:space="preserve"> х К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>)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</w:t>
      </w:r>
    </w:p>
    <w:p w:rsidR="00F42E2A" w:rsidRPr="003F52F9" w:rsidRDefault="00F42E2A" w:rsidP="00F42E2A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3F52F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3F52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2E2A" w:rsidRPr="003F52F9" w:rsidRDefault="00F42E2A" w:rsidP="00AA6121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</w:p>
    <w:p w:rsidR="00655A42" w:rsidRPr="003F52F9" w:rsidRDefault="00655A42" w:rsidP="00CD54B4">
      <w:pPr>
        <w:spacing w:after="0" w:line="240" w:lineRule="atLeast"/>
        <w:ind w:left="350"/>
        <w:rPr>
          <w:rFonts w:ascii="Times New Roman" w:hAnsi="Times New Roman" w:cs="Times New Roman"/>
          <w:sz w:val="24"/>
          <w:szCs w:val="24"/>
        </w:rPr>
      </w:pPr>
    </w:p>
    <w:p w:rsidR="00655A42" w:rsidRPr="003F52F9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РП - размер премии муниципальному служащему по итогам работы за отчетный период;</w:t>
      </w:r>
    </w:p>
    <w:p w:rsidR="00655A42" w:rsidRPr="003F52F9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F52F9">
        <w:rPr>
          <w:rFonts w:ascii="Times New Roman" w:hAnsi="Times New Roman" w:cs="Times New Roman"/>
          <w:sz w:val="24"/>
          <w:szCs w:val="24"/>
        </w:rPr>
        <w:t>Э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proofErr w:type="spellEnd"/>
      <w:r w:rsidRPr="003F52F9">
        <w:rPr>
          <w:rFonts w:ascii="Times New Roman" w:hAnsi="Times New Roman" w:cs="Times New Roman"/>
          <w:sz w:val="24"/>
          <w:szCs w:val="24"/>
        </w:rPr>
        <w:t xml:space="preserve"> - размер экономии по учреждению, доступный к распределению;</w:t>
      </w:r>
    </w:p>
    <w:p w:rsidR="00A83262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3F52F9">
        <w:rPr>
          <w:rFonts w:ascii="Times New Roman" w:hAnsi="Times New Roman" w:cs="Times New Roman"/>
          <w:sz w:val="24"/>
          <w:szCs w:val="24"/>
        </w:rPr>
        <w:t xml:space="preserve"> - общее количество набранных баллов по учреждению всеми муниципальными служащими (с учетом снижения количества баллов в соответствии с </w:t>
      </w:r>
      <w:hyperlink w:anchor="Par206" w:history="1">
        <w:r w:rsidRPr="003F52F9">
          <w:rPr>
            <w:rStyle w:val="a4"/>
            <w:rFonts w:ascii="Times New Roman" w:hAnsi="Times New Roman" w:cs="Times New Roman"/>
            <w:sz w:val="24"/>
            <w:szCs w:val="24"/>
          </w:rPr>
          <w:t xml:space="preserve">приложением N </w:t>
        </w:r>
        <w:r w:rsidR="0089554F" w:rsidRPr="003F52F9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</w:hyperlink>
      <w:r w:rsidRPr="003F52F9">
        <w:rPr>
          <w:rFonts w:ascii="Times New Roman" w:hAnsi="Times New Roman" w:cs="Times New Roman"/>
          <w:sz w:val="24"/>
          <w:szCs w:val="24"/>
        </w:rPr>
        <w:t>)</w:t>
      </w:r>
      <w:r w:rsidR="00E1696F" w:rsidRPr="003F52F9">
        <w:rPr>
          <w:rFonts w:ascii="Times New Roman" w:hAnsi="Times New Roman" w:cs="Times New Roman"/>
          <w:sz w:val="24"/>
          <w:szCs w:val="24"/>
        </w:rPr>
        <w:t xml:space="preserve"> определяется по следующей формуле:</w:t>
      </w:r>
    </w:p>
    <w:p w:rsidR="00765E21" w:rsidRPr="003F52F9" w:rsidRDefault="00765E21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655A42" w:rsidRDefault="00A8326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proofErr w:type="spellEnd"/>
      <w:r w:rsidRPr="003F52F9">
        <w:rPr>
          <w:rFonts w:ascii="Times New Roman" w:hAnsi="Times New Roman" w:cs="Times New Roman"/>
          <w:sz w:val="24"/>
          <w:szCs w:val="24"/>
        </w:rPr>
        <w:t>=∑</w:t>
      </w: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="00F42E2A" w:rsidRPr="003F52F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="00F42E2A" w:rsidRPr="003F52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3F52F9">
        <w:rPr>
          <w:rFonts w:ascii="Times New Roman" w:hAnsi="Times New Roman" w:cs="Times New Roman"/>
          <w:sz w:val="24"/>
          <w:szCs w:val="24"/>
        </w:rPr>
        <w:t>хК</w:t>
      </w:r>
      <w:proofErr w:type="spellEnd"/>
    </w:p>
    <w:p w:rsidR="00765E21" w:rsidRPr="003F52F9" w:rsidRDefault="00765E21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655A42" w:rsidRPr="003F52F9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3F52F9">
        <w:rPr>
          <w:rFonts w:ascii="Times New Roman" w:hAnsi="Times New Roman" w:cs="Times New Roman"/>
          <w:sz w:val="24"/>
          <w:szCs w:val="24"/>
        </w:rPr>
        <w:t>Б</w:t>
      </w:r>
      <w:r w:rsidRPr="003F52F9">
        <w:rPr>
          <w:rFonts w:ascii="Times New Roman" w:hAnsi="Times New Roman" w:cs="Times New Roman"/>
          <w:sz w:val="24"/>
          <w:szCs w:val="24"/>
          <w:vertAlign w:val="subscript"/>
        </w:rPr>
        <w:t>н</w:t>
      </w:r>
      <w:proofErr w:type="spellEnd"/>
      <w:r w:rsidRPr="003F52F9">
        <w:rPr>
          <w:rFonts w:ascii="Times New Roman" w:hAnsi="Times New Roman" w:cs="Times New Roman"/>
          <w:sz w:val="24"/>
          <w:szCs w:val="24"/>
        </w:rPr>
        <w:t xml:space="preserve"> - количество набранных баллов работником (с учетом снижения премии в соответствии с </w:t>
      </w:r>
      <w:hyperlink w:anchor="Par206" w:history="1">
        <w:r w:rsidRPr="003F52F9">
          <w:rPr>
            <w:rStyle w:val="a4"/>
            <w:rFonts w:ascii="Times New Roman" w:hAnsi="Times New Roman" w:cs="Times New Roman"/>
            <w:sz w:val="24"/>
            <w:szCs w:val="24"/>
          </w:rPr>
          <w:t xml:space="preserve">приложением N </w:t>
        </w:r>
        <w:r w:rsidR="0089554F" w:rsidRPr="003F52F9">
          <w:rPr>
            <w:rStyle w:val="a4"/>
            <w:rFonts w:ascii="Times New Roman" w:hAnsi="Times New Roman" w:cs="Times New Roman"/>
            <w:sz w:val="24"/>
            <w:szCs w:val="24"/>
          </w:rPr>
          <w:t>3</w:t>
        </w:r>
      </w:hyperlink>
      <w:r w:rsidRPr="003F52F9">
        <w:rPr>
          <w:rFonts w:ascii="Times New Roman" w:hAnsi="Times New Roman" w:cs="Times New Roman"/>
          <w:sz w:val="24"/>
          <w:szCs w:val="24"/>
        </w:rPr>
        <w:t>);</w:t>
      </w:r>
    </w:p>
    <w:p w:rsidR="00655A42" w:rsidRPr="003F52F9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К - корректирующий коэффициент в зависимости от занимаемой должности.</w:t>
      </w:r>
    </w:p>
    <w:p w:rsidR="00655A42" w:rsidRPr="003F52F9" w:rsidRDefault="00655A42" w:rsidP="00B8428F">
      <w:pPr>
        <w:spacing w:after="0" w:line="240" w:lineRule="atLeast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Значения К:</w:t>
      </w:r>
    </w:p>
    <w:p w:rsidR="00655A42" w:rsidRPr="003F52F9" w:rsidRDefault="00655A42" w:rsidP="009501C2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63C" w:rsidRPr="003F52F9" w:rsidRDefault="00F8563C" w:rsidP="00AA6121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</w:p>
    <w:tbl>
      <w:tblPr>
        <w:tblW w:w="5796" w:type="dxa"/>
        <w:tblInd w:w="649" w:type="dxa"/>
        <w:tblLook w:val="04A0" w:firstRow="1" w:lastRow="0" w:firstColumn="1" w:lastColumn="0" w:noHBand="0" w:noVBand="1"/>
      </w:tblPr>
      <w:tblGrid>
        <w:gridCol w:w="4830"/>
        <w:gridCol w:w="966"/>
      </w:tblGrid>
      <w:tr w:rsidR="00F8563C" w:rsidRPr="003F52F9" w:rsidTr="002F57BC">
        <w:trPr>
          <w:trHeight w:val="60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9501C2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Глава местной администрации,</w:t>
            </w: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работающий по контракту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F8563C" w:rsidRPr="003F52F9" w:rsidRDefault="006F57FA" w:rsidP="006F57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501C2"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F8563C" w:rsidRPr="003F52F9" w:rsidTr="002F57BC">
        <w:trPr>
          <w:trHeight w:val="346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F8563C" w:rsidRPr="003F52F9" w:rsidTr="002F57BC">
        <w:trPr>
          <w:trHeight w:val="403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Управляющий делами</w:t>
            </w: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местной администрации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F8563C" w:rsidRPr="003F52F9" w:rsidTr="002F57BC">
        <w:trPr>
          <w:trHeight w:val="363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(со статусом юридического лица)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</w:tr>
      <w:tr w:rsidR="00F8563C" w:rsidRPr="003F52F9" w:rsidTr="002F57BC">
        <w:trPr>
          <w:trHeight w:val="455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Начальник управления (без статуса юридического лица)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</w:tr>
      <w:tr w:rsidR="00F8563C" w:rsidRPr="003F52F9" w:rsidTr="002F57BC">
        <w:trPr>
          <w:trHeight w:val="278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Помощник главы местной администрации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</w:tr>
      <w:tr w:rsidR="00F8563C" w:rsidRPr="003F52F9" w:rsidTr="002F57BC">
        <w:trPr>
          <w:trHeight w:val="268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</w:tr>
      <w:tr w:rsidR="00F8563C" w:rsidRPr="003F52F9" w:rsidTr="002F57BC">
        <w:trPr>
          <w:trHeight w:val="286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</w:tr>
      <w:tr w:rsidR="00F8563C" w:rsidRPr="003F52F9" w:rsidTr="002F57BC">
        <w:trPr>
          <w:trHeight w:val="262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 в составе управления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</w:tr>
      <w:tr w:rsidR="00F8563C" w:rsidRPr="003F52F9" w:rsidTr="002F57BC">
        <w:trPr>
          <w:trHeight w:val="279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Инспектор контрольно-счетного органа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</w:tr>
      <w:tr w:rsidR="00F8563C" w:rsidRPr="003F52F9" w:rsidTr="002F57BC">
        <w:trPr>
          <w:trHeight w:val="120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</w:tr>
      <w:tr w:rsidR="00F8563C" w:rsidRPr="003F52F9" w:rsidTr="002F57BC">
        <w:trPr>
          <w:trHeight w:val="174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8563C" w:rsidRPr="003F52F9" w:rsidTr="002F57BC">
        <w:trPr>
          <w:trHeight w:val="40"/>
        </w:trPr>
        <w:tc>
          <w:tcPr>
            <w:tcW w:w="4830" w:type="dxa"/>
            <w:shd w:val="clear" w:color="auto" w:fill="auto"/>
            <w:vAlign w:val="center"/>
            <w:hideMark/>
          </w:tcPr>
          <w:p w:rsidR="00F8563C" w:rsidRPr="003F52F9" w:rsidRDefault="00F8563C" w:rsidP="00F85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Пресс-секретарь главы местной администрации</w:t>
            </w:r>
          </w:p>
        </w:tc>
        <w:tc>
          <w:tcPr>
            <w:tcW w:w="966" w:type="dxa"/>
            <w:shd w:val="clear" w:color="auto" w:fill="auto"/>
            <w:noWrap/>
            <w:hideMark/>
          </w:tcPr>
          <w:p w:rsidR="00F8563C" w:rsidRPr="003F52F9" w:rsidRDefault="00F8563C" w:rsidP="00F85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F8563C" w:rsidRPr="003F52F9" w:rsidRDefault="00F8563C" w:rsidP="00AA6121">
      <w:pPr>
        <w:spacing w:after="0" w:line="240" w:lineRule="atLeast"/>
        <w:ind w:left="710"/>
        <w:rPr>
          <w:rFonts w:ascii="Times New Roman" w:hAnsi="Times New Roman" w:cs="Times New Roman"/>
          <w:sz w:val="24"/>
          <w:szCs w:val="24"/>
        </w:rPr>
      </w:pPr>
    </w:p>
    <w:p w:rsidR="00655A42" w:rsidRPr="003F52F9" w:rsidRDefault="00655A42" w:rsidP="00CD54B4">
      <w:pPr>
        <w:spacing w:after="0" w:line="240" w:lineRule="atLeast"/>
        <w:ind w:left="142"/>
        <w:rPr>
          <w:rFonts w:ascii="Times New Roman" w:hAnsi="Times New Roman" w:cs="Times New Roman"/>
          <w:sz w:val="24"/>
          <w:szCs w:val="24"/>
        </w:rPr>
      </w:pPr>
    </w:p>
    <w:p w:rsidR="00D40E5F" w:rsidRPr="003F52F9" w:rsidRDefault="00D40E5F" w:rsidP="00CB1A5E">
      <w:pPr>
        <w:pStyle w:val="ConsPlusNormal"/>
        <w:numPr>
          <w:ilvl w:val="0"/>
          <w:numId w:val="3"/>
        </w:numPr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 случае уведомления муниципальным служащим работодателя о подтвердившихся в установленном порядке фактах обращения в целях склонения его к совершению коррупционных правонарушений производится выплата единовременного поощрения в размере одного должностного оклада с обеспечением конфиденциальности данных получателя поощрения. Выплата единовременного поощрения производится в пределах экономии по фонду оплаты труда.</w:t>
      </w:r>
    </w:p>
    <w:p w:rsidR="00CD54B4" w:rsidRPr="003F52F9" w:rsidRDefault="00CD54B4" w:rsidP="00CB1A5E">
      <w:pPr>
        <w:pStyle w:val="ConsPlusNormal"/>
        <w:numPr>
          <w:ilvl w:val="0"/>
          <w:numId w:val="3"/>
        </w:numPr>
        <w:spacing w:line="24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Выплата п</w:t>
      </w:r>
      <w:r w:rsidR="00D40E5F" w:rsidRPr="003F52F9">
        <w:rPr>
          <w:rFonts w:ascii="Times New Roman" w:hAnsi="Times New Roman" w:cs="Times New Roman"/>
          <w:sz w:val="28"/>
          <w:szCs w:val="28"/>
        </w:rPr>
        <w:t xml:space="preserve">ремии за выполнение особо важных и сложных </w:t>
      </w:r>
      <w:proofErr w:type="gramStart"/>
      <w:r w:rsidR="00D40E5F" w:rsidRPr="003F52F9">
        <w:rPr>
          <w:rFonts w:ascii="Times New Roman" w:hAnsi="Times New Roman" w:cs="Times New Roman"/>
          <w:sz w:val="28"/>
          <w:szCs w:val="28"/>
        </w:rPr>
        <w:t>заданий</w:t>
      </w:r>
      <w:r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D40E5F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заданий, в целях </w:t>
      </w:r>
      <w:r w:rsidRPr="003F52F9">
        <w:rPr>
          <w:rFonts w:ascii="Times New Roman" w:hAnsi="Times New Roman" w:cs="Times New Roman"/>
          <w:sz w:val="28"/>
          <w:szCs w:val="28"/>
        </w:rPr>
        <w:lastRenderedPageBreak/>
        <w:t>стимулирования профессиональной служебной деятельности</w:t>
      </w:r>
      <w:r w:rsidR="00825993" w:rsidRPr="003F52F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3F52F9">
        <w:rPr>
          <w:rFonts w:ascii="Times New Roman" w:hAnsi="Times New Roman" w:cs="Times New Roman"/>
          <w:sz w:val="28"/>
          <w:szCs w:val="28"/>
        </w:rPr>
        <w:t xml:space="preserve">, повышения материальной заинтересованности в качестве выполняемых задач, имеющих особую важность для реализации принципов организации местного самоуправления в </w:t>
      </w:r>
      <w:proofErr w:type="spellStart"/>
      <w:r w:rsidRPr="003F52F9"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 w:rsidRPr="003F52F9"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CA7B05" w:rsidRPr="00CA7B05" w:rsidRDefault="002F57BC" w:rsidP="00CA7B0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</w:t>
      </w:r>
      <w:r w:rsidR="00765E21">
        <w:rPr>
          <w:rFonts w:ascii="Times New Roman" w:hAnsi="Times New Roman" w:cs="Times New Roman"/>
          <w:sz w:val="28"/>
          <w:szCs w:val="28"/>
        </w:rPr>
        <w:t xml:space="preserve"> </w:t>
      </w:r>
      <w:r w:rsidR="00CD0A3F">
        <w:rPr>
          <w:rFonts w:ascii="Times New Roman" w:hAnsi="Times New Roman" w:cs="Times New Roman"/>
          <w:sz w:val="28"/>
          <w:szCs w:val="28"/>
        </w:rPr>
        <w:t xml:space="preserve"> </w:t>
      </w:r>
      <w:r w:rsidR="008A325E" w:rsidRPr="003F52F9">
        <w:rPr>
          <w:rFonts w:ascii="Times New Roman" w:hAnsi="Times New Roman" w:cs="Times New Roman"/>
          <w:sz w:val="28"/>
          <w:szCs w:val="28"/>
        </w:rPr>
        <w:t xml:space="preserve">  </w:t>
      </w:r>
      <w:r w:rsidR="00CA7B05" w:rsidRPr="00CA7B05">
        <w:rPr>
          <w:rFonts w:ascii="Times New Roman" w:hAnsi="Times New Roman" w:cs="Times New Roman"/>
          <w:sz w:val="28"/>
          <w:szCs w:val="28"/>
        </w:rPr>
        <w:t xml:space="preserve">Премирование  муниципальных служащих (за исключением главы местной администрации) за выполнение особо важных и сложных заданий производится на основании мотивированного </w:t>
      </w:r>
      <w:hyperlink w:anchor="P408">
        <w:r w:rsidR="00CA7B05" w:rsidRPr="00CA7B05">
          <w:rPr>
            <w:rFonts w:ascii="Times New Roman" w:hAnsi="Times New Roman" w:cs="Times New Roman"/>
            <w:color w:val="0000FF"/>
            <w:sz w:val="28"/>
            <w:szCs w:val="28"/>
          </w:rPr>
          <w:t>представления</w:t>
        </w:r>
      </w:hyperlink>
      <w:r w:rsidR="00CA7B05" w:rsidRPr="00CA7B0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4 к настоящему Положению и оформляется актом представителя нанимателя.    </w:t>
      </w:r>
    </w:p>
    <w:p w:rsidR="00CA7B05" w:rsidRPr="00CA7B05" w:rsidRDefault="00CA7B05" w:rsidP="00CA7B05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>Представление на муниципального служащего подписывается непосредственным руководителем структурного подразделения и согласовывается с заместителем главы местной администрации (начальника отраслевого управления), курирующим соответствующее направление, либо руководителем учреждения.</w:t>
      </w:r>
    </w:p>
    <w:p w:rsidR="00CA7B05" w:rsidRPr="00CA7B05" w:rsidRDefault="00CA7B05" w:rsidP="00CA7B05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 xml:space="preserve">          Представление </w:t>
      </w:r>
      <w:proofErr w:type="gramStart"/>
      <w:r w:rsidRPr="00CA7B05">
        <w:rPr>
          <w:rFonts w:ascii="Times New Roman" w:hAnsi="Times New Roman" w:cs="Times New Roman"/>
          <w:sz w:val="28"/>
          <w:szCs w:val="28"/>
        </w:rPr>
        <w:t>на  руководителя</w:t>
      </w:r>
      <w:proofErr w:type="gramEnd"/>
      <w:r w:rsidRPr="00CA7B05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подписывается заместителем, курирующим соответствующее направление, либо руководителем учреждения. При отсутствии курирующего заместителя, представление подписывается непосредственно руководителем учреждения.</w:t>
      </w:r>
    </w:p>
    <w:p w:rsidR="00CA7B05" w:rsidRPr="00CA7B05" w:rsidRDefault="00CA7B05" w:rsidP="00CA7B05">
      <w:pPr>
        <w:spacing w:after="0" w:line="240" w:lineRule="atLeast"/>
        <w:ind w:left="-142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 xml:space="preserve"> Представление на муниципальных служащих, находящихся в прямом подчинении руководителя учреждения, подписывается непосредственно руководителем учреждения. </w:t>
      </w:r>
    </w:p>
    <w:p w:rsidR="00CA7B05" w:rsidRPr="00CA7B05" w:rsidRDefault="00CA7B05" w:rsidP="00CA7B05">
      <w:pPr>
        <w:spacing w:after="0" w:line="240" w:lineRule="atLeast"/>
        <w:ind w:left="-142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CA7B05">
        <w:rPr>
          <w:rFonts w:ascii="Times New Roman" w:hAnsi="Times New Roman" w:cs="Times New Roman"/>
          <w:sz w:val="28"/>
          <w:szCs w:val="28"/>
        </w:rPr>
        <w:t>Представления на руководителей отраслевых управлений подписываются главой местной администрации и согласовываются с курирующими заместителями главы местной администрации (при наличии).</w:t>
      </w:r>
    </w:p>
    <w:p w:rsidR="00CA7B05" w:rsidRPr="00CA7B05" w:rsidRDefault="00CA7B05" w:rsidP="00CA7B0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 xml:space="preserve">       При этом указывается основание для поощрения и размеры (суммы) премий каждому муниципальному служащему.  Основным критерием при определении возможности выплаты и размера премии является качественное и своевременное выполнение особо важного и сложного задания (успешная подготовка проекта нормативного акта, аналитического обзора, доклада и т.п.) и зависит от:</w:t>
      </w:r>
    </w:p>
    <w:p w:rsidR="00CA7B05" w:rsidRPr="00CA7B05" w:rsidRDefault="00CA7B05" w:rsidP="00CA7B05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>- личного вклада муниципального служащего в обеспечение выполнения задач и реализации полномочий, возложенных на органы местного самоуправления;</w:t>
      </w:r>
    </w:p>
    <w:p w:rsidR="00CA7B05" w:rsidRPr="00CA7B05" w:rsidRDefault="00CA7B05" w:rsidP="00CA7B05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>- степени сложности выполнения муниципальным служащим заданий, эффективности достигнутых результатов за определенный период муниципальной службы;</w:t>
      </w:r>
    </w:p>
    <w:p w:rsidR="00CA7B05" w:rsidRPr="003F52F9" w:rsidRDefault="00CA7B05" w:rsidP="00CA7B05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A7B05">
        <w:rPr>
          <w:rFonts w:ascii="Times New Roman" w:hAnsi="Times New Roman" w:cs="Times New Roman"/>
          <w:sz w:val="28"/>
          <w:szCs w:val="28"/>
        </w:rPr>
        <w:t>- оперативности и профессионализма муниципального служащего в решении вопросов, входящих в его компетенцию, в подготовке документов, выполнении поручений руководства.</w:t>
      </w:r>
    </w:p>
    <w:p w:rsidR="00D40E5F" w:rsidRPr="003F52F9" w:rsidRDefault="002F57BC" w:rsidP="00CA7B05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</w:t>
      </w:r>
      <w:r w:rsidR="008A325E" w:rsidRPr="003F52F9">
        <w:rPr>
          <w:rFonts w:ascii="Times New Roman" w:hAnsi="Times New Roman" w:cs="Times New Roman"/>
          <w:sz w:val="28"/>
          <w:szCs w:val="28"/>
        </w:rPr>
        <w:t xml:space="preserve">     </w:t>
      </w:r>
      <w:r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D40E5F" w:rsidRPr="003F52F9">
        <w:rPr>
          <w:rFonts w:ascii="Times New Roman" w:hAnsi="Times New Roman" w:cs="Times New Roman"/>
          <w:sz w:val="28"/>
          <w:szCs w:val="28"/>
        </w:rPr>
        <w:t>Размер премии конкретному муниципальному служащему устанавливается в фиксированной сумме в рублях и максимальными размерами не ограничен.</w:t>
      </w:r>
    </w:p>
    <w:p w:rsidR="00D40E5F" w:rsidRPr="003F52F9" w:rsidRDefault="00D40E5F" w:rsidP="008A325E">
      <w:pPr>
        <w:pStyle w:val="ConsPlusNormal"/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За безупречную и эффективную муниципальную службу, заслуги в сфере деятельности и другие </w:t>
      </w:r>
      <w:proofErr w:type="gramStart"/>
      <w:r w:rsidRPr="003F52F9">
        <w:rPr>
          <w:rFonts w:ascii="Times New Roman" w:hAnsi="Times New Roman" w:cs="Times New Roman"/>
          <w:sz w:val="28"/>
          <w:szCs w:val="28"/>
        </w:rPr>
        <w:t>достижения  муниципальным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служащим может выплачиваться премия :</w:t>
      </w:r>
    </w:p>
    <w:p w:rsidR="00D40E5F" w:rsidRPr="003F52F9" w:rsidRDefault="008A325E" w:rsidP="002F57BC">
      <w:pPr>
        <w:pStyle w:val="ConsPlusNormal"/>
        <w:spacing w:line="240" w:lineRule="atLeast"/>
        <w:ind w:left="710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</w:t>
      </w:r>
      <w:r w:rsidR="00516D36" w:rsidRPr="003F52F9">
        <w:rPr>
          <w:rFonts w:ascii="Times New Roman" w:hAnsi="Times New Roman" w:cs="Times New Roman"/>
          <w:sz w:val="28"/>
          <w:szCs w:val="28"/>
        </w:rPr>
        <w:t>31</w:t>
      </w:r>
      <w:r w:rsidR="009501C2" w:rsidRPr="003F52F9">
        <w:rPr>
          <w:rFonts w:ascii="Times New Roman" w:hAnsi="Times New Roman" w:cs="Times New Roman"/>
          <w:sz w:val="28"/>
          <w:szCs w:val="28"/>
        </w:rPr>
        <w:t>.1.</w:t>
      </w:r>
      <w:r w:rsidR="00D40E5F" w:rsidRPr="003F52F9">
        <w:rPr>
          <w:rFonts w:ascii="Times New Roman" w:hAnsi="Times New Roman" w:cs="Times New Roman"/>
          <w:sz w:val="28"/>
          <w:szCs w:val="28"/>
        </w:rPr>
        <w:t xml:space="preserve"> В размере двух должностных окладов:</w:t>
      </w:r>
    </w:p>
    <w:p w:rsidR="00D40E5F" w:rsidRPr="003F52F9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D40E5F" w:rsidRPr="003F52F9">
        <w:rPr>
          <w:rFonts w:ascii="Times New Roman" w:hAnsi="Times New Roman" w:cs="Times New Roman"/>
          <w:sz w:val="28"/>
          <w:szCs w:val="28"/>
        </w:rPr>
        <w:t>а) при награждении Почетной грамотой Правительства Кабардино-Балкарской Республики;</w:t>
      </w:r>
    </w:p>
    <w:p w:rsidR="00D40E5F" w:rsidRPr="003F52F9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 </w:t>
      </w:r>
      <w:r w:rsidR="00D40E5F" w:rsidRPr="003F52F9">
        <w:rPr>
          <w:rFonts w:ascii="Times New Roman" w:hAnsi="Times New Roman" w:cs="Times New Roman"/>
          <w:sz w:val="28"/>
          <w:szCs w:val="28"/>
        </w:rPr>
        <w:t>б) при награждении Почетной грамотой Парламента Кабардино-Балкарской Республики;</w:t>
      </w:r>
    </w:p>
    <w:p w:rsidR="00D40E5F" w:rsidRPr="003F52F9" w:rsidRDefault="00206061" w:rsidP="005C4E57">
      <w:pPr>
        <w:pStyle w:val="ConsPlusNormal"/>
        <w:spacing w:line="240" w:lineRule="atLeast"/>
        <w:ind w:left="710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</w:t>
      </w:r>
      <w:r w:rsidR="00516D36" w:rsidRPr="003F52F9">
        <w:rPr>
          <w:rFonts w:ascii="Times New Roman" w:hAnsi="Times New Roman" w:cs="Times New Roman"/>
          <w:sz w:val="28"/>
          <w:szCs w:val="28"/>
        </w:rPr>
        <w:t>31</w:t>
      </w:r>
      <w:r w:rsidR="009501C2" w:rsidRPr="003F52F9">
        <w:rPr>
          <w:rFonts w:ascii="Times New Roman" w:hAnsi="Times New Roman" w:cs="Times New Roman"/>
          <w:sz w:val="28"/>
          <w:szCs w:val="28"/>
        </w:rPr>
        <w:t>.2.</w:t>
      </w:r>
      <w:r w:rsidR="00D40E5F" w:rsidRPr="003F52F9">
        <w:rPr>
          <w:rFonts w:ascii="Times New Roman" w:hAnsi="Times New Roman" w:cs="Times New Roman"/>
          <w:sz w:val="28"/>
          <w:szCs w:val="28"/>
        </w:rPr>
        <w:t xml:space="preserve"> В размере одного должностного оклада:</w:t>
      </w:r>
    </w:p>
    <w:p w:rsidR="00D40E5F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 </w:t>
      </w:r>
      <w:r w:rsidR="00B75183">
        <w:rPr>
          <w:rFonts w:ascii="Times New Roman" w:hAnsi="Times New Roman" w:cs="Times New Roman"/>
          <w:sz w:val="28"/>
          <w:szCs w:val="28"/>
        </w:rPr>
        <w:t>а</w:t>
      </w:r>
      <w:r w:rsidR="00D40E5F" w:rsidRPr="003F52F9">
        <w:rPr>
          <w:rFonts w:ascii="Times New Roman" w:hAnsi="Times New Roman" w:cs="Times New Roman"/>
          <w:sz w:val="28"/>
          <w:szCs w:val="28"/>
        </w:rPr>
        <w:t>) при объявлении благодарности Главы Кабардино-Балкарской Республики;</w:t>
      </w:r>
    </w:p>
    <w:p w:rsidR="00B75183" w:rsidRPr="003F52F9" w:rsidRDefault="00B75183" w:rsidP="00B75183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F52F9">
        <w:rPr>
          <w:rFonts w:ascii="Times New Roman" w:hAnsi="Times New Roman" w:cs="Times New Roman"/>
          <w:sz w:val="28"/>
          <w:szCs w:val="28"/>
        </w:rPr>
        <w:t>) при объявлении благодарности Правительства Кабардино-Балкарской Республики;</w:t>
      </w:r>
    </w:p>
    <w:p w:rsidR="001D369B" w:rsidRPr="003F52F9" w:rsidRDefault="001D369B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в) </w:t>
      </w:r>
      <w:r w:rsidRPr="003F52F9">
        <w:rPr>
          <w:rFonts w:ascii="Times New Roman" w:hAnsi="Times New Roman" w:cs="Times New Roman"/>
          <w:sz w:val="28"/>
          <w:szCs w:val="28"/>
        </w:rPr>
        <w:t xml:space="preserve">при объявлении благодарности </w:t>
      </w:r>
      <w:r>
        <w:rPr>
          <w:rFonts w:ascii="Times New Roman" w:hAnsi="Times New Roman" w:cs="Times New Roman"/>
          <w:sz w:val="28"/>
          <w:szCs w:val="28"/>
        </w:rPr>
        <w:t>Председателя Парламента</w:t>
      </w:r>
      <w:r w:rsidR="00B75183" w:rsidRPr="00B75183">
        <w:rPr>
          <w:rFonts w:ascii="Times New Roman" w:hAnsi="Times New Roman" w:cs="Times New Roman"/>
          <w:sz w:val="28"/>
          <w:szCs w:val="28"/>
        </w:rPr>
        <w:t xml:space="preserve"> </w:t>
      </w:r>
      <w:r w:rsidR="00B75183" w:rsidRPr="003F52F9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0E5F" w:rsidRPr="003F52F9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 </w:t>
      </w:r>
      <w:r w:rsidR="001D369B">
        <w:rPr>
          <w:rFonts w:ascii="Times New Roman" w:hAnsi="Times New Roman" w:cs="Times New Roman"/>
          <w:sz w:val="28"/>
          <w:szCs w:val="28"/>
        </w:rPr>
        <w:t>г</w:t>
      </w:r>
      <w:r w:rsidR="00D40E5F" w:rsidRPr="003F52F9">
        <w:rPr>
          <w:rFonts w:ascii="Times New Roman" w:hAnsi="Times New Roman" w:cs="Times New Roman"/>
          <w:sz w:val="28"/>
          <w:szCs w:val="28"/>
        </w:rPr>
        <w:t>) при награждении Почетной грамотой Прохладненского муниципального района;</w:t>
      </w:r>
    </w:p>
    <w:p w:rsidR="00D40E5F" w:rsidRPr="003F52F9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</w:t>
      </w:r>
      <w:r w:rsidR="001D369B">
        <w:rPr>
          <w:rFonts w:ascii="Times New Roman" w:hAnsi="Times New Roman" w:cs="Times New Roman"/>
          <w:sz w:val="28"/>
          <w:szCs w:val="28"/>
        </w:rPr>
        <w:t>д</w:t>
      </w:r>
      <w:r w:rsidR="00D40E5F" w:rsidRPr="003F52F9">
        <w:rPr>
          <w:rFonts w:ascii="Times New Roman" w:hAnsi="Times New Roman" w:cs="Times New Roman"/>
          <w:sz w:val="28"/>
          <w:szCs w:val="28"/>
        </w:rPr>
        <w:t>) при награждении Почетной грамотой местной администрации Прохладненского муниципального района;</w:t>
      </w:r>
    </w:p>
    <w:p w:rsidR="00D40E5F" w:rsidRPr="003F52F9" w:rsidRDefault="005C4E57" w:rsidP="005C4E5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</w:t>
      </w:r>
      <w:r w:rsidR="001D369B">
        <w:rPr>
          <w:rFonts w:ascii="Times New Roman" w:hAnsi="Times New Roman" w:cs="Times New Roman"/>
          <w:sz w:val="28"/>
          <w:szCs w:val="28"/>
        </w:rPr>
        <w:t>е</w:t>
      </w:r>
      <w:r w:rsidR="00D40E5F" w:rsidRPr="003F52F9">
        <w:rPr>
          <w:rFonts w:ascii="Times New Roman" w:hAnsi="Times New Roman" w:cs="Times New Roman"/>
          <w:sz w:val="28"/>
          <w:szCs w:val="28"/>
        </w:rPr>
        <w:t>) при награждении ведомственными наградами.</w:t>
      </w:r>
    </w:p>
    <w:p w:rsidR="00D40E5F" w:rsidRPr="003F52F9" w:rsidRDefault="00516D36" w:rsidP="00765E21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31</w:t>
      </w:r>
      <w:r w:rsidR="009501C2" w:rsidRPr="003F52F9">
        <w:rPr>
          <w:rFonts w:ascii="Times New Roman" w:hAnsi="Times New Roman" w:cs="Times New Roman"/>
          <w:sz w:val="28"/>
          <w:szCs w:val="28"/>
        </w:rPr>
        <w:t>.3.</w:t>
      </w:r>
      <w:r w:rsidR="00206061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D40E5F" w:rsidRPr="003F52F9">
        <w:rPr>
          <w:rFonts w:ascii="Times New Roman" w:hAnsi="Times New Roman" w:cs="Times New Roman"/>
          <w:sz w:val="28"/>
          <w:szCs w:val="28"/>
        </w:rPr>
        <w:t>Выплата премии (единовременного поощрения) производится на основании заявления муниципального служащего с приложением подтверждающих документов. Заявление подается в том же календарном году, в котором было произведено награждение. В случае отсутствия экономии по фонду оплаты труда в календарном году, в котором было произведено награждение, допускается выплата премии (единовременного поощрения) на следующий календарный год.</w:t>
      </w:r>
    </w:p>
    <w:p w:rsidR="00D40E5F" w:rsidRPr="003F52F9" w:rsidRDefault="005C4E57" w:rsidP="00765E21">
      <w:pPr>
        <w:pStyle w:val="ConsPlusNormal"/>
        <w:numPr>
          <w:ilvl w:val="0"/>
          <w:numId w:val="3"/>
        </w:numPr>
        <w:spacing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Премирование работников также может </w:t>
      </w:r>
      <w:proofErr w:type="gramStart"/>
      <w:r w:rsidRPr="003F52F9">
        <w:rPr>
          <w:rFonts w:ascii="Times New Roman" w:hAnsi="Times New Roman" w:cs="Times New Roman"/>
          <w:sz w:val="28"/>
          <w:szCs w:val="28"/>
        </w:rPr>
        <w:t>производиться :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E5F" w:rsidRPr="003F52F9" w:rsidRDefault="00D40E5F" w:rsidP="009501C2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в связи с памятными и праздничными датами;</w:t>
      </w:r>
    </w:p>
    <w:p w:rsidR="00D40E5F" w:rsidRPr="003F52F9" w:rsidRDefault="00D40E5F" w:rsidP="009501C2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профессиональными праздниками;</w:t>
      </w:r>
    </w:p>
    <w:p w:rsidR="00D40E5F" w:rsidRPr="003F52F9" w:rsidRDefault="00D40E5F" w:rsidP="009501C2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в связи с 50-летием, 55-летием, 60-летием и 65-летием со дня рождения;</w:t>
      </w:r>
    </w:p>
    <w:p w:rsidR="00D40E5F" w:rsidRPr="003F52F9" w:rsidRDefault="00D40E5F" w:rsidP="009501C2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в связи с выходом на страховую пенсию, при наличии стажа муниципальной службы в органах местного самоуправления Прохладненского муниципального района, финансируемых из районного бюджета, не менее 5 лет (по представлению непосредственного руководителя).</w:t>
      </w:r>
    </w:p>
    <w:p w:rsidR="00D40E5F" w:rsidRDefault="00D40E5F" w:rsidP="004213EF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Размер премий</w:t>
      </w:r>
      <w:r w:rsidR="004213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13EF">
        <w:rPr>
          <w:rFonts w:ascii="Times New Roman" w:hAnsi="Times New Roman" w:cs="Times New Roman"/>
          <w:sz w:val="28"/>
          <w:szCs w:val="28"/>
        </w:rPr>
        <w:t>определяется  с</w:t>
      </w:r>
      <w:proofErr w:type="gramEnd"/>
      <w:r w:rsidR="004213EF">
        <w:rPr>
          <w:rFonts w:ascii="Times New Roman" w:hAnsi="Times New Roman" w:cs="Times New Roman"/>
          <w:sz w:val="28"/>
          <w:szCs w:val="28"/>
        </w:rPr>
        <w:t xml:space="preserve"> учетом п. 9 настоящего Положения и </w:t>
      </w:r>
      <w:r w:rsidRPr="003F52F9">
        <w:rPr>
          <w:rFonts w:ascii="Times New Roman" w:hAnsi="Times New Roman" w:cs="Times New Roman"/>
          <w:sz w:val="28"/>
          <w:szCs w:val="28"/>
        </w:rPr>
        <w:t xml:space="preserve"> максимальными размерами </w:t>
      </w:r>
      <w:r w:rsidR="005C4E57" w:rsidRPr="003F52F9">
        <w:rPr>
          <w:rFonts w:ascii="Times New Roman" w:hAnsi="Times New Roman" w:cs="Times New Roman"/>
          <w:sz w:val="28"/>
          <w:szCs w:val="28"/>
        </w:rPr>
        <w:t xml:space="preserve">в отношении муниципального служащего </w:t>
      </w:r>
      <w:r w:rsidRPr="003F52F9">
        <w:rPr>
          <w:rFonts w:ascii="Times New Roman" w:hAnsi="Times New Roman" w:cs="Times New Roman"/>
          <w:sz w:val="28"/>
          <w:szCs w:val="28"/>
        </w:rPr>
        <w:t>не ограничен.</w:t>
      </w:r>
      <w:r w:rsidR="0030095C" w:rsidRPr="003F5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3EF" w:rsidRPr="003F52F9" w:rsidRDefault="004213EF" w:rsidP="004213EF">
      <w:pPr>
        <w:pStyle w:val="ConsPlusNormal"/>
        <w:spacing w:line="240" w:lineRule="atLeast"/>
        <w:ind w:firstLine="709"/>
        <w:jc w:val="both"/>
      </w:pPr>
    </w:p>
    <w:p w:rsidR="00702D2F" w:rsidRPr="003F52F9" w:rsidRDefault="004958DC" w:rsidP="00C73C44">
      <w:pPr>
        <w:pStyle w:val="ConsPlusTitle"/>
        <w:spacing w:line="24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73C44" w:rsidRPr="003F52F9">
        <w:rPr>
          <w:rFonts w:ascii="Times New Roman" w:hAnsi="Times New Roman" w:cs="Times New Roman"/>
          <w:sz w:val="28"/>
          <w:szCs w:val="28"/>
        </w:rPr>
        <w:t>.</w:t>
      </w:r>
      <w:r w:rsidR="0089554F" w:rsidRPr="003F52F9">
        <w:rPr>
          <w:rFonts w:ascii="Times New Roman" w:hAnsi="Times New Roman" w:cs="Times New Roman"/>
          <w:sz w:val="28"/>
          <w:szCs w:val="28"/>
        </w:rPr>
        <w:t xml:space="preserve"> Порядок в</w:t>
      </w:r>
      <w:r w:rsidR="00C73C44" w:rsidRPr="003F52F9">
        <w:rPr>
          <w:rFonts w:ascii="Times New Roman" w:hAnsi="Times New Roman" w:cs="Times New Roman"/>
          <w:sz w:val="28"/>
          <w:szCs w:val="28"/>
        </w:rPr>
        <w:t>ыплат</w:t>
      </w:r>
      <w:r w:rsidR="0089554F" w:rsidRPr="003F52F9">
        <w:rPr>
          <w:rFonts w:ascii="Times New Roman" w:hAnsi="Times New Roman" w:cs="Times New Roman"/>
          <w:sz w:val="28"/>
          <w:szCs w:val="28"/>
        </w:rPr>
        <w:t>ы</w:t>
      </w:r>
      <w:r w:rsidR="00C73C44" w:rsidRPr="003F52F9">
        <w:rPr>
          <w:rFonts w:ascii="Times New Roman" w:hAnsi="Times New Roman" w:cs="Times New Roman"/>
          <w:sz w:val="28"/>
          <w:szCs w:val="28"/>
        </w:rPr>
        <w:t xml:space="preserve"> материальной помощи </w:t>
      </w:r>
    </w:p>
    <w:p w:rsidR="00702D2F" w:rsidRPr="003F52F9" w:rsidRDefault="00551B82" w:rsidP="00C73C4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F1DFF" w:rsidRPr="003F52F9" w:rsidRDefault="0041218F" w:rsidP="00765E21">
      <w:pPr>
        <w:pStyle w:val="a5"/>
        <w:numPr>
          <w:ilvl w:val="0"/>
          <w:numId w:val="7"/>
        </w:numPr>
        <w:autoSpaceDE w:val="0"/>
        <w:autoSpaceDN w:val="0"/>
        <w:adjustRightInd w:val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Муниципальным служащим в пределах утвержденного фонда оплаты труда </w:t>
      </w:r>
      <w:r w:rsidR="005F0D3E" w:rsidRPr="003F52F9">
        <w:rPr>
          <w:rFonts w:ascii="Times New Roman" w:hAnsi="Times New Roman" w:cs="Times New Roman"/>
          <w:sz w:val="28"/>
          <w:szCs w:val="28"/>
        </w:rPr>
        <w:t xml:space="preserve">ежегодно единожды выплачивается материальная помощь </w:t>
      </w:r>
      <w:proofErr w:type="gramStart"/>
      <w:r w:rsidR="005F0D3E" w:rsidRPr="003F52F9">
        <w:rPr>
          <w:rFonts w:ascii="Times New Roman" w:hAnsi="Times New Roman" w:cs="Times New Roman"/>
          <w:sz w:val="28"/>
          <w:szCs w:val="28"/>
        </w:rPr>
        <w:t>в</w:t>
      </w:r>
      <w:r w:rsidR="005F0D3E" w:rsidRPr="003F52F9">
        <w:rPr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sz w:val="28"/>
          <w:szCs w:val="28"/>
        </w:rPr>
        <w:t xml:space="preserve"> размере</w:t>
      </w:r>
      <w:proofErr w:type="gramEnd"/>
      <w:r w:rsidRPr="003F52F9">
        <w:rPr>
          <w:rFonts w:ascii="Times New Roman" w:hAnsi="Times New Roman" w:cs="Times New Roman"/>
          <w:sz w:val="28"/>
          <w:szCs w:val="28"/>
        </w:rPr>
        <w:t xml:space="preserve"> одного оклада денежного содержания.</w:t>
      </w:r>
      <w:r w:rsidR="002F1DFF" w:rsidRPr="003F52F9"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производится на основании письменного заявления муниципального служащего и оформляется актом нанимателя.</w:t>
      </w:r>
    </w:p>
    <w:p w:rsidR="0041218F" w:rsidRPr="003F52F9" w:rsidRDefault="002F1DFF" w:rsidP="00516D36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непредставления соответствующим лицом в текущем календарном году соответствующего заявления материальная помощь подлежит выплате до истечения текущего календарного года</w:t>
      </w:r>
      <w:r w:rsidR="001D3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правового акта</w:t>
      </w: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702D2F" w:rsidRPr="003F52F9" w:rsidRDefault="002F1DFF" w:rsidP="00516D3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702D2F" w:rsidRPr="003F52F9">
        <w:rPr>
          <w:rFonts w:ascii="Times New Roman" w:hAnsi="Times New Roman" w:cs="Times New Roman"/>
          <w:sz w:val="28"/>
          <w:szCs w:val="28"/>
        </w:rPr>
        <w:t>В случае смерти муниципального служащего материальная помощь, не полученная им в год смерти, выплачивается по заявлению супруги (супруга) или близких родственников (дети или родители) в текущем календарном году.</w:t>
      </w:r>
    </w:p>
    <w:p w:rsidR="00702D2F" w:rsidRPr="003F52F9" w:rsidRDefault="00702D2F" w:rsidP="00516D36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Работникам, не отработавшим полного календарного года, материальная помощь выплачивается пропорционально времени нахождения на муниципальной службе в соответствующем календарном году. </w:t>
      </w:r>
    </w:p>
    <w:p w:rsidR="00655A94" w:rsidRPr="003F52F9" w:rsidRDefault="000F75DB" w:rsidP="000F75DB">
      <w:pPr>
        <w:pStyle w:val="ConsPlusNormal"/>
        <w:spacing w:line="24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Право на получение материальной помощи сохраняется в случаях, когда работник фактически не работал, но за ним, в соответствии с законодательством, сохранялось место работы (должность), за исключением периодов нахождения в отпуске по уходу за ребенком</w:t>
      </w:r>
      <w:r w:rsidR="0000268F" w:rsidRPr="003F52F9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00268F" w:rsidRPr="003F52F9">
        <w:rPr>
          <w:rFonts w:ascii="Times New Roman" w:hAnsi="Times New Roman" w:cs="Times New Roman"/>
          <w:sz w:val="28"/>
          <w:szCs w:val="28"/>
        </w:rPr>
        <w:t>также  периодов</w:t>
      </w:r>
      <w:proofErr w:type="gramEnd"/>
      <w:r w:rsidR="0000268F" w:rsidRPr="003F52F9">
        <w:rPr>
          <w:rFonts w:ascii="Times New Roman" w:hAnsi="Times New Roman" w:cs="Times New Roman"/>
          <w:sz w:val="28"/>
          <w:szCs w:val="28"/>
        </w:rPr>
        <w:t xml:space="preserve"> нахождения в отпуске без сохранения заработной платы продолжительностью более </w:t>
      </w:r>
      <w:r w:rsidR="003B1681" w:rsidRPr="003F52F9">
        <w:rPr>
          <w:rFonts w:ascii="Times New Roman" w:hAnsi="Times New Roman" w:cs="Times New Roman"/>
          <w:sz w:val="28"/>
          <w:szCs w:val="28"/>
        </w:rPr>
        <w:t>60 календарных дней.</w:t>
      </w:r>
    </w:p>
    <w:p w:rsidR="007210B7" w:rsidRPr="003F52F9" w:rsidRDefault="007210B7" w:rsidP="00516D36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Сотрудникам, принятым по срочному трудовому договору, материальная помощь выплачивается за фактически отработанное время. Данным лицам материальная помощь выплачивается при увольнении</w:t>
      </w:r>
      <w:r w:rsidR="003B1681" w:rsidRPr="003F52F9">
        <w:rPr>
          <w:rFonts w:ascii="Times New Roman" w:hAnsi="Times New Roman" w:cs="Times New Roman"/>
          <w:sz w:val="28"/>
          <w:szCs w:val="28"/>
        </w:rPr>
        <w:t xml:space="preserve"> без подачи заявления</w:t>
      </w:r>
      <w:r w:rsidR="00516D36" w:rsidRPr="003F52F9">
        <w:rPr>
          <w:rFonts w:ascii="Times New Roman" w:hAnsi="Times New Roman" w:cs="Times New Roman"/>
          <w:sz w:val="28"/>
          <w:szCs w:val="28"/>
        </w:rPr>
        <w:t>. В</w:t>
      </w:r>
      <w:r w:rsidRPr="003F52F9">
        <w:rPr>
          <w:rFonts w:ascii="Times New Roman" w:hAnsi="Times New Roman" w:cs="Times New Roman"/>
          <w:sz w:val="28"/>
          <w:szCs w:val="28"/>
        </w:rPr>
        <w:t xml:space="preserve"> случае расторжения трудового договора в следующем календарном году, выплата производится после 20 декабря текущего календарного года, без подачи заявления</w:t>
      </w:r>
      <w:r w:rsidR="00825993" w:rsidRPr="003F52F9">
        <w:rPr>
          <w:rFonts w:ascii="Times New Roman" w:hAnsi="Times New Roman" w:cs="Times New Roman"/>
          <w:sz w:val="28"/>
          <w:szCs w:val="28"/>
        </w:rPr>
        <w:t>.</w:t>
      </w:r>
    </w:p>
    <w:p w:rsidR="00702D2F" w:rsidRPr="003F52F9" w:rsidRDefault="00702D2F" w:rsidP="00516D36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При увольнении муниципального служащего материальная помощь выплачивается пропорционально времени нахождения на муниципальной службе в соответствующем календарном году</w:t>
      </w:r>
      <w:r w:rsidR="008D1B93" w:rsidRPr="003F52F9">
        <w:rPr>
          <w:rFonts w:ascii="Times New Roman" w:hAnsi="Times New Roman" w:cs="Times New Roman"/>
          <w:sz w:val="28"/>
          <w:szCs w:val="28"/>
        </w:rPr>
        <w:t xml:space="preserve"> без подачи заявления муниципальным служащим</w:t>
      </w:r>
      <w:r w:rsidRPr="003F52F9">
        <w:rPr>
          <w:rFonts w:ascii="Times New Roman" w:hAnsi="Times New Roman" w:cs="Times New Roman"/>
          <w:sz w:val="28"/>
          <w:szCs w:val="28"/>
        </w:rPr>
        <w:t>.</w:t>
      </w:r>
    </w:p>
    <w:p w:rsidR="005F0D3E" w:rsidRPr="003F52F9" w:rsidRDefault="005F0D3E" w:rsidP="00516D36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 случае, если увольняемому муниципальному служащему материальная помощь уже выплачена в полном объеме в соответствующем календарном году, перерасчет не производится.</w:t>
      </w:r>
    </w:p>
    <w:p w:rsidR="001C1867" w:rsidRPr="003F52F9" w:rsidRDefault="00702D2F" w:rsidP="00765E21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Если на момент подачи заявления о выплате материальной помощи достоверно известно, что трудовой договор будет прекращен до 31 декабря текущего календарного года (имеется заявление о расторжении трудового договора либо правовой акт о проведении сокращения (численности) штата, либо проведении ликвидационных мероприятий и т.д.), выплаты производятся за период нахождения на муниципальной службе в соответствующем календарном году по дату увольнения.</w:t>
      </w:r>
      <w:r w:rsidR="00A124A1" w:rsidRPr="003F5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D2F" w:rsidRPr="003F52F9" w:rsidRDefault="00702D2F" w:rsidP="00786401">
      <w:pPr>
        <w:pStyle w:val="ConsPlusNormal"/>
        <w:numPr>
          <w:ilvl w:val="0"/>
          <w:numId w:val="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Муниципальным служащим, уволенным из органов местного самоуправления Прохладненского муниципального района и вновь принятым на муниципальную службу в </w:t>
      </w:r>
      <w:proofErr w:type="spellStart"/>
      <w:r w:rsidRPr="003F52F9">
        <w:rPr>
          <w:rFonts w:ascii="Times New Roman" w:hAnsi="Times New Roman" w:cs="Times New Roman"/>
          <w:sz w:val="28"/>
          <w:szCs w:val="28"/>
        </w:rPr>
        <w:t>Прохладненском</w:t>
      </w:r>
      <w:proofErr w:type="spellEnd"/>
      <w:r w:rsidRPr="003F52F9">
        <w:rPr>
          <w:rFonts w:ascii="Times New Roman" w:hAnsi="Times New Roman" w:cs="Times New Roman"/>
          <w:sz w:val="28"/>
          <w:szCs w:val="28"/>
        </w:rPr>
        <w:t xml:space="preserve"> муниципальном районе в этом же году, выплата материальной помощи не производится при условии получения данной выплаты в полном объеме по прежнему месту службы.</w:t>
      </w:r>
    </w:p>
    <w:p w:rsidR="00702D2F" w:rsidRPr="003F52F9" w:rsidRDefault="00702D2F" w:rsidP="00516D36">
      <w:pPr>
        <w:pStyle w:val="ConsPlusNormal"/>
        <w:numPr>
          <w:ilvl w:val="0"/>
          <w:numId w:val="7"/>
        </w:numPr>
        <w:spacing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Если в течение календарного года муниципальный служащий замещал различные должности (как муниципальной службы, так и должности, не отнесенные к должностям муниципальной службы), в случае перевода выплата материальной помощи производится пропорционально отработанному времени по каждой из замещаемых должностей.</w:t>
      </w:r>
    </w:p>
    <w:p w:rsidR="00240549" w:rsidRPr="003F52F9" w:rsidRDefault="00702D2F" w:rsidP="00516D36">
      <w:pPr>
        <w:pStyle w:val="ConsPlusNormal"/>
        <w:numPr>
          <w:ilvl w:val="0"/>
          <w:numId w:val="7"/>
        </w:numPr>
        <w:spacing w:line="240" w:lineRule="atLeast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В случае, если указанные выплаты получены в полном объеме до перевода, перерасчет выплаченных сумм не производится. </w:t>
      </w:r>
    </w:p>
    <w:p w:rsidR="0000268F" w:rsidRPr="003F52F9" w:rsidRDefault="0000268F" w:rsidP="00765E2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lastRenderedPageBreak/>
        <w:t xml:space="preserve">       Если указанные выплаты получены в полном объеме до перевода на </w:t>
      </w:r>
      <w:proofErr w:type="spellStart"/>
      <w:r w:rsidRPr="003F52F9">
        <w:rPr>
          <w:rFonts w:ascii="Times New Roman" w:hAnsi="Times New Roman" w:cs="Times New Roman"/>
          <w:sz w:val="28"/>
          <w:szCs w:val="28"/>
        </w:rPr>
        <w:t>вышеоплачиваемую</w:t>
      </w:r>
      <w:proofErr w:type="spellEnd"/>
      <w:r w:rsidRPr="003F52F9">
        <w:rPr>
          <w:rFonts w:ascii="Times New Roman" w:hAnsi="Times New Roman" w:cs="Times New Roman"/>
          <w:sz w:val="28"/>
          <w:szCs w:val="28"/>
        </w:rPr>
        <w:t xml:space="preserve"> должность, в пределах утвержденных ассигнований производится перерасчет выплаченных сумм в пользу работника согласно поданному заявлению. Заявление о перерасчете может быть подано только в том календарном году, в котором осуществлен перевод. Перерасчет за истекший календарный год не производится.</w:t>
      </w:r>
    </w:p>
    <w:p w:rsidR="005F0D3E" w:rsidRPr="003F52F9" w:rsidRDefault="005F0D3E" w:rsidP="005F0D3E">
      <w:pPr>
        <w:pStyle w:val="ConsPlusNormal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2D2F" w:rsidRPr="003F52F9" w:rsidRDefault="0089554F" w:rsidP="0089554F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2F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F52F9">
        <w:rPr>
          <w:rFonts w:ascii="Times New Roman" w:hAnsi="Times New Roman" w:cs="Times New Roman"/>
          <w:b/>
          <w:sz w:val="28"/>
          <w:szCs w:val="28"/>
        </w:rPr>
        <w:t>. Порядок выплаты е</w:t>
      </w:r>
      <w:r w:rsidR="00702D2F" w:rsidRPr="003F52F9">
        <w:rPr>
          <w:rFonts w:ascii="Times New Roman" w:hAnsi="Times New Roman" w:cs="Times New Roman"/>
          <w:b/>
          <w:sz w:val="28"/>
          <w:szCs w:val="28"/>
        </w:rPr>
        <w:t>диновременн</w:t>
      </w:r>
      <w:r w:rsidRPr="003F52F9">
        <w:rPr>
          <w:rFonts w:ascii="Times New Roman" w:hAnsi="Times New Roman" w:cs="Times New Roman"/>
          <w:b/>
          <w:sz w:val="28"/>
          <w:szCs w:val="28"/>
        </w:rPr>
        <w:t>ой</w:t>
      </w:r>
      <w:r w:rsidR="00702D2F" w:rsidRPr="003F52F9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 w:rsidRPr="003F52F9">
        <w:rPr>
          <w:rFonts w:ascii="Times New Roman" w:hAnsi="Times New Roman" w:cs="Times New Roman"/>
          <w:b/>
          <w:sz w:val="28"/>
          <w:szCs w:val="28"/>
        </w:rPr>
        <w:t>ы</w:t>
      </w:r>
      <w:r w:rsidR="00702D2F" w:rsidRPr="003F52F9"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ежегодного оплачиваемого отпуска</w:t>
      </w:r>
    </w:p>
    <w:p w:rsidR="005F0D3E" w:rsidRPr="003F52F9" w:rsidRDefault="005F0D3E" w:rsidP="005F0D3E">
      <w:pPr>
        <w:pStyle w:val="ConsPlusNormal"/>
        <w:spacing w:line="240" w:lineRule="atLeas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DFF" w:rsidRPr="003F52F9" w:rsidRDefault="002F1DFF" w:rsidP="00765E21">
      <w:pPr>
        <w:pStyle w:val="ConsPlusNormal"/>
        <w:numPr>
          <w:ilvl w:val="0"/>
          <w:numId w:val="8"/>
        </w:numPr>
        <w:spacing w:line="240" w:lineRule="atLeast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Муниципальным служащим в пределах утвержденного фонда оплаты труда устанавливается единовременная выплата при предоставлении ежегодного оплачиваемого отпуска в размере двух окладов денежного содержания в год</w:t>
      </w:r>
      <w:r w:rsidR="00240549" w:rsidRPr="003F52F9"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240549" w:rsidRPr="003F52F9" w:rsidRDefault="002F1DFF" w:rsidP="00765E2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left="-284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Единовременная выплата при предоставлении ежегодного оплачиваемого отпуска выплачивается в установленном размере единожды в календарном году при предоставлении ежегодного оплачиваемого</w:t>
      </w:r>
      <w:r w:rsidR="00240549"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отпуска</w:t>
      </w:r>
      <w:r w:rsidR="00240549"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>(части отпуска).</w:t>
      </w:r>
    </w:p>
    <w:p w:rsidR="002F1DFF" w:rsidRPr="003F52F9" w:rsidRDefault="00240549" w:rsidP="00765E2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ind w:left="-284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hAnsi="Times New Roman" w:cs="Times New Roman"/>
          <w:sz w:val="28"/>
          <w:szCs w:val="28"/>
        </w:rPr>
        <w:t>Получение единовременной выплаты при предоставлении ежегодного оплачиваемого отпуска производится на основании письменного заявления муниципального служащего и оформляется актом нанимателя.</w:t>
      </w:r>
      <w:r w:rsidR="002F1DFF"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681" w:rsidRPr="003F52F9" w:rsidRDefault="003B1681" w:rsidP="00765E21">
      <w:pPr>
        <w:pStyle w:val="ConsPlusNormal"/>
        <w:numPr>
          <w:ilvl w:val="0"/>
          <w:numId w:val="8"/>
        </w:numPr>
        <w:spacing w:line="240" w:lineRule="atLeast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Работникам, не отработавшим полного календарного года, </w:t>
      </w:r>
      <w:r w:rsidR="00006B5D">
        <w:rPr>
          <w:rFonts w:ascii="Times New Roman" w:hAnsi="Times New Roman" w:cs="Times New Roman"/>
          <w:sz w:val="28"/>
          <w:szCs w:val="28"/>
        </w:rPr>
        <w:t>е</w:t>
      </w:r>
      <w:r w:rsidRPr="003F52F9">
        <w:rPr>
          <w:rFonts w:ascii="Times New Roman" w:eastAsia="Times New Roman" w:hAnsi="Times New Roman" w:cs="Times New Roman"/>
          <w:sz w:val="28"/>
          <w:szCs w:val="28"/>
        </w:rPr>
        <w:t xml:space="preserve">диновременная выплата при предоставлении ежегодного оплачиваемого отпуска </w:t>
      </w:r>
      <w:r w:rsidRPr="003F52F9">
        <w:rPr>
          <w:rFonts w:ascii="Times New Roman" w:hAnsi="Times New Roman" w:cs="Times New Roman"/>
          <w:sz w:val="28"/>
          <w:szCs w:val="28"/>
        </w:rPr>
        <w:t xml:space="preserve">выплачивается пропорционально времени нахождения на муниципальной службе в соответствующем календарном году. </w:t>
      </w:r>
    </w:p>
    <w:p w:rsidR="003B1681" w:rsidRPr="003F52F9" w:rsidRDefault="00044E78" w:rsidP="00765E21">
      <w:pPr>
        <w:autoSpaceDE w:val="0"/>
        <w:autoSpaceDN w:val="0"/>
        <w:adjustRightInd w:val="0"/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1681" w:rsidRPr="003F52F9">
        <w:rPr>
          <w:rFonts w:ascii="Times New Roman" w:hAnsi="Times New Roman" w:cs="Times New Roman"/>
          <w:sz w:val="28"/>
          <w:szCs w:val="28"/>
        </w:rPr>
        <w:t xml:space="preserve">Право на ее получение сохраняется в случаях, когда работник фактически не работал, но за ним, в соответствии с законодательством, сохранялось место работы (должность), за исключением периодов нахождения в отпуске по уходу за ребенком, а </w:t>
      </w:r>
      <w:proofErr w:type="gramStart"/>
      <w:r w:rsidR="003B1681" w:rsidRPr="003F52F9">
        <w:rPr>
          <w:rFonts w:ascii="Times New Roman" w:hAnsi="Times New Roman" w:cs="Times New Roman"/>
          <w:sz w:val="28"/>
          <w:szCs w:val="28"/>
        </w:rPr>
        <w:t>также  периодов</w:t>
      </w:r>
      <w:proofErr w:type="gramEnd"/>
      <w:r w:rsidR="003B1681" w:rsidRPr="003F52F9">
        <w:rPr>
          <w:rFonts w:ascii="Times New Roman" w:hAnsi="Times New Roman" w:cs="Times New Roman"/>
          <w:sz w:val="28"/>
          <w:szCs w:val="28"/>
        </w:rPr>
        <w:t xml:space="preserve"> нахождения в отпуске без сохранения заработной платы продолжительностью более 60 календарных дней</w:t>
      </w:r>
      <w:r w:rsidRPr="003F52F9">
        <w:rPr>
          <w:rFonts w:ascii="Times New Roman" w:hAnsi="Times New Roman" w:cs="Times New Roman"/>
          <w:sz w:val="28"/>
          <w:szCs w:val="28"/>
        </w:rPr>
        <w:t>.</w:t>
      </w:r>
    </w:p>
    <w:p w:rsidR="002F1DFF" w:rsidRPr="003F52F9" w:rsidRDefault="002F1DFF" w:rsidP="00516D36">
      <w:pPr>
        <w:pStyle w:val="a5"/>
        <w:numPr>
          <w:ilvl w:val="0"/>
          <w:numId w:val="8"/>
        </w:numPr>
        <w:autoSpaceDE w:val="0"/>
        <w:autoSpaceDN w:val="0"/>
        <w:adjustRightInd w:val="0"/>
        <w:ind w:left="-284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2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выплата, не востребованная муниципальным служащим в истекшем календарном году посредством своевременной подачи заявления о ее выплате в установленном порядке представителю нанимателя (работодателю), не может осуществляться в другом календарном году.</w:t>
      </w:r>
    </w:p>
    <w:p w:rsidR="00702D2F" w:rsidRPr="003F52F9" w:rsidRDefault="00702D2F" w:rsidP="00516D36">
      <w:pPr>
        <w:pStyle w:val="ConsPlusNormal"/>
        <w:numPr>
          <w:ilvl w:val="0"/>
          <w:numId w:val="8"/>
        </w:numPr>
        <w:spacing w:line="240" w:lineRule="atLeast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При увольнении муниципального служащего единовременная выплата при предоставлении ежегодного оплачиваемого отпуска выплачивается пропорционально времени нахождения на муниципальной службе в соответствующем </w:t>
      </w:r>
      <w:r w:rsidR="00240549" w:rsidRPr="003F52F9">
        <w:rPr>
          <w:rFonts w:ascii="Times New Roman" w:hAnsi="Times New Roman" w:cs="Times New Roman"/>
          <w:sz w:val="28"/>
          <w:szCs w:val="28"/>
        </w:rPr>
        <w:t>календарном</w:t>
      </w:r>
      <w:r w:rsidR="00B5732C" w:rsidRPr="003F52F9">
        <w:rPr>
          <w:rFonts w:ascii="Times New Roman" w:hAnsi="Times New Roman" w:cs="Times New Roman"/>
          <w:sz w:val="28"/>
          <w:szCs w:val="28"/>
        </w:rPr>
        <w:t xml:space="preserve"> году</w:t>
      </w:r>
      <w:r w:rsidR="009F7B32" w:rsidRPr="003F52F9">
        <w:rPr>
          <w:rFonts w:ascii="Times New Roman" w:hAnsi="Times New Roman" w:cs="Times New Roman"/>
          <w:sz w:val="28"/>
          <w:szCs w:val="28"/>
        </w:rPr>
        <w:t>, без подачи заявления муниципальным служащим</w:t>
      </w:r>
    </w:p>
    <w:p w:rsidR="00702D2F" w:rsidRPr="003F52F9" w:rsidRDefault="00702D2F" w:rsidP="00516D36">
      <w:pPr>
        <w:pStyle w:val="ConsPlusNormal"/>
        <w:numPr>
          <w:ilvl w:val="0"/>
          <w:numId w:val="8"/>
        </w:numPr>
        <w:spacing w:line="240" w:lineRule="atLeast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 случае, если увольняемому муниципальному служащему единовременная выплата при предоставлении ежегодного оплачиваемого отпуска уже была выплачена в полном объеме, перерасчет не производится.</w:t>
      </w:r>
    </w:p>
    <w:p w:rsidR="00044E78" w:rsidRPr="003F52F9" w:rsidRDefault="00702D2F" w:rsidP="00044E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Если в течение </w:t>
      </w:r>
      <w:r w:rsidR="00240549" w:rsidRPr="003F52F9">
        <w:rPr>
          <w:rFonts w:ascii="Times New Roman" w:hAnsi="Times New Roman" w:cs="Times New Roman"/>
          <w:sz w:val="28"/>
          <w:szCs w:val="28"/>
        </w:rPr>
        <w:t>календарного</w:t>
      </w:r>
      <w:r w:rsidRPr="003F52F9">
        <w:rPr>
          <w:rFonts w:ascii="Times New Roman" w:hAnsi="Times New Roman" w:cs="Times New Roman"/>
          <w:sz w:val="28"/>
          <w:szCs w:val="28"/>
        </w:rPr>
        <w:t xml:space="preserve"> года муниципальный служащий замещал различные должности (как муниципальной службы, так и должности, не отнесенные к должностям муниципальной службы), в случае перевода, </w:t>
      </w:r>
      <w:r w:rsidRPr="003F52F9">
        <w:rPr>
          <w:rFonts w:ascii="Times New Roman" w:hAnsi="Times New Roman" w:cs="Times New Roman"/>
          <w:sz w:val="28"/>
          <w:szCs w:val="28"/>
        </w:rPr>
        <w:lastRenderedPageBreak/>
        <w:t>выплата единовременной выплаты при предоставлении ежегодного оплачиваемого отпуска производится пропорционально отработанному времени по каждой из замещаемых должностей. В случае, если указанные выплаты были получены в полном объеме до перевода, перерасчет выплаченных сумм не производится.</w:t>
      </w:r>
      <w:r w:rsidR="00044E78" w:rsidRPr="003F52F9">
        <w:rPr>
          <w:rFonts w:ascii="Times New Roman" w:hAnsi="Times New Roman" w:cs="Times New Roman"/>
          <w:sz w:val="28"/>
          <w:szCs w:val="28"/>
        </w:rPr>
        <w:t xml:space="preserve"> Если указанные выплаты были получены в полном объеме до перевода на </w:t>
      </w:r>
      <w:proofErr w:type="spellStart"/>
      <w:r w:rsidR="00044E78" w:rsidRPr="003F52F9">
        <w:rPr>
          <w:rFonts w:ascii="Times New Roman" w:hAnsi="Times New Roman" w:cs="Times New Roman"/>
          <w:sz w:val="28"/>
          <w:szCs w:val="28"/>
        </w:rPr>
        <w:t>вышеоплачиваемую</w:t>
      </w:r>
      <w:proofErr w:type="spellEnd"/>
      <w:r w:rsidR="00044E78" w:rsidRPr="003F52F9">
        <w:rPr>
          <w:rFonts w:ascii="Times New Roman" w:hAnsi="Times New Roman" w:cs="Times New Roman"/>
          <w:sz w:val="28"/>
          <w:szCs w:val="28"/>
        </w:rPr>
        <w:t xml:space="preserve"> должность, на основании заявления, в пределах утвержденных ассигнований, производится перерасчет выплаченных сумм в пользу работника в случае предоставления неиспользованной части ежегодного отпуска за тот же рабочий год. Заявление о перерасчете может быть подано только в том календарном году, в котором осуществлен перевод.</w:t>
      </w:r>
    </w:p>
    <w:p w:rsidR="00702D2F" w:rsidRPr="003F52F9" w:rsidRDefault="00702D2F" w:rsidP="001920DC">
      <w:pPr>
        <w:pStyle w:val="ConsPlusNormal"/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62644" w:rsidRPr="003F52F9" w:rsidRDefault="0089554F" w:rsidP="00B36F51">
      <w:pPr>
        <w:pStyle w:val="ConsPlusNormal"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52F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25114" w:rsidRPr="003F5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644" w:rsidRPr="003F52F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25114" w:rsidRPr="003F5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28F" w:rsidRPr="003F52F9">
        <w:rPr>
          <w:rFonts w:ascii="Times New Roman" w:hAnsi="Times New Roman" w:cs="Times New Roman"/>
          <w:b/>
          <w:sz w:val="28"/>
          <w:szCs w:val="28"/>
        </w:rPr>
        <w:t>Иные выплаты</w:t>
      </w:r>
    </w:p>
    <w:p w:rsidR="00325114" w:rsidRPr="003F52F9" w:rsidRDefault="00325114" w:rsidP="00B36F51">
      <w:pPr>
        <w:pStyle w:val="ConsPlusNormal"/>
        <w:spacing w:line="240" w:lineRule="atLeast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62644" w:rsidRPr="003F52F9" w:rsidRDefault="00516D36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51</w:t>
      </w:r>
      <w:r w:rsidR="00C62644" w:rsidRPr="003F52F9">
        <w:rPr>
          <w:rFonts w:ascii="Times New Roman" w:hAnsi="Times New Roman" w:cs="Times New Roman"/>
          <w:sz w:val="28"/>
          <w:szCs w:val="28"/>
        </w:rPr>
        <w:t>. В пределах экономии по фонду оплаты труда работникам также могут устанавливаться следующие выплаты:</w:t>
      </w:r>
    </w:p>
    <w:p w:rsidR="00C62644" w:rsidRPr="003F52F9" w:rsidRDefault="00516D36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5</w:t>
      </w:r>
      <w:r w:rsidR="00325114" w:rsidRPr="003F52F9">
        <w:rPr>
          <w:rFonts w:ascii="Times New Roman" w:hAnsi="Times New Roman" w:cs="Times New Roman"/>
          <w:sz w:val="28"/>
          <w:szCs w:val="28"/>
        </w:rPr>
        <w:t>1</w:t>
      </w:r>
      <w:r w:rsidR="00C62644" w:rsidRPr="003F52F9">
        <w:rPr>
          <w:rFonts w:ascii="Times New Roman" w:hAnsi="Times New Roman" w:cs="Times New Roman"/>
          <w:sz w:val="28"/>
          <w:szCs w:val="28"/>
        </w:rPr>
        <w:t>.1. за совмещение профессий (должностей), расширение зон обслуживания, увеличение объема выполняемых работ или исполнение обязанностей временно отсутствующего работника без освобождения от работы, определенной трудовым договором, - в размере, установленном по соглашению сторон трудового договора с учетом содержания и (или) объема дополнительной работы;</w:t>
      </w:r>
    </w:p>
    <w:p w:rsidR="00C62644" w:rsidRPr="003F52F9" w:rsidRDefault="00516D36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5</w:t>
      </w:r>
      <w:r w:rsidR="00C62644" w:rsidRPr="003F52F9">
        <w:rPr>
          <w:rFonts w:ascii="Times New Roman" w:hAnsi="Times New Roman" w:cs="Times New Roman"/>
          <w:sz w:val="28"/>
          <w:szCs w:val="28"/>
        </w:rPr>
        <w:t xml:space="preserve">1.2 иные выплаты за работу в условиях, отклоняющихся от нормальных, предусмотренные трудовым законодательством, - в порядке и размерах, предусмотренных Трудовым </w:t>
      </w:r>
      <w:hyperlink r:id="rId8">
        <w:r w:rsidR="00C62644" w:rsidRPr="003F52F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C62644" w:rsidRPr="003F52F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При исчислении размера оплаты за работу в выходные и (или) нерабочие праздничные дни помимо должностного оклада учитывается оклад за классный чин и прочие ежемесячные дополнительные выплаты, предусмотренные системой оплаты труда для муниципальных служащих.</w:t>
      </w:r>
    </w:p>
    <w:p w:rsidR="00C62644" w:rsidRPr="003F52F9" w:rsidRDefault="00516D36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5</w:t>
      </w:r>
      <w:r w:rsidR="00C62644" w:rsidRPr="003F52F9">
        <w:rPr>
          <w:rFonts w:ascii="Times New Roman" w:hAnsi="Times New Roman" w:cs="Times New Roman"/>
          <w:sz w:val="28"/>
          <w:szCs w:val="28"/>
        </w:rPr>
        <w:t xml:space="preserve">1.3. В пределах экономии по установленному фонду оплаты труда </w:t>
      </w:r>
      <w:proofErr w:type="gramStart"/>
      <w:r w:rsidR="00C62644" w:rsidRPr="003F52F9">
        <w:rPr>
          <w:rFonts w:ascii="Times New Roman" w:hAnsi="Times New Roman" w:cs="Times New Roman"/>
          <w:sz w:val="28"/>
          <w:szCs w:val="28"/>
        </w:rPr>
        <w:t>работникам  может</w:t>
      </w:r>
      <w:proofErr w:type="gramEnd"/>
      <w:r w:rsidR="00C62644" w:rsidRPr="003F52F9">
        <w:rPr>
          <w:rFonts w:ascii="Times New Roman" w:hAnsi="Times New Roman" w:cs="Times New Roman"/>
          <w:sz w:val="28"/>
          <w:szCs w:val="28"/>
        </w:rPr>
        <w:t xml:space="preserve"> быть оказана единовременная материальная помощь: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а) в размере до 10 тыс. руб. включительно в связи: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с длительной болезнью работника или члена его семьи;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со смертью супруга (супруги) или близких родственников (дети и родители);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б) в размере до 5 тыс. руб. включительно в связи: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с бракосочетанием;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с рождением ребенка;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- с тяжелым материальным положением, вызванным иными вескими причинами.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>Выплата материальной помощи по каждому из оснований может производиться не чаще одного раза в год. Допускается выплата материальной помощи по нескольким основаниям одновременно в течение календарного года.</w:t>
      </w:r>
    </w:p>
    <w:p w:rsidR="00C62644" w:rsidRPr="003F52F9" w:rsidRDefault="00C62644" w:rsidP="00B36F5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52F9">
        <w:rPr>
          <w:rFonts w:ascii="Times New Roman" w:hAnsi="Times New Roman" w:cs="Times New Roman"/>
          <w:sz w:val="28"/>
          <w:szCs w:val="28"/>
        </w:rPr>
        <w:t xml:space="preserve">Выплата материальной помощи производится на основании заявления муниципального служащего с приложением подтверждающих документов. В </w:t>
      </w:r>
      <w:r w:rsidRPr="003F52F9">
        <w:rPr>
          <w:rFonts w:ascii="Times New Roman" w:hAnsi="Times New Roman" w:cs="Times New Roman"/>
          <w:sz w:val="28"/>
          <w:szCs w:val="28"/>
        </w:rPr>
        <w:lastRenderedPageBreak/>
        <w:t>случае невозможности предоставления подтверждающих документов выплата материальной помощи может производиться на основании ходатайства профсоюзного комитета.</w:t>
      </w:r>
    </w:p>
    <w:p w:rsidR="00C62644" w:rsidRPr="003F52F9" w:rsidRDefault="00C62644" w:rsidP="00B36F51">
      <w:pPr>
        <w:pStyle w:val="ConsPlusTitle"/>
        <w:spacing w:line="240" w:lineRule="atLeast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36F51" w:rsidRPr="003F52F9" w:rsidRDefault="00B36F51" w:rsidP="00B36F51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36F51" w:rsidRPr="003F52F9" w:rsidRDefault="00B36F51" w:rsidP="00B36F51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C6530" w:rsidRPr="003F52F9" w:rsidRDefault="00EC6530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31F39" w:rsidRPr="003F52F9" w:rsidRDefault="00E31F39" w:rsidP="00E31F39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>к Типовому положению о</w:t>
      </w:r>
      <w:r w:rsidR="00940FE4" w:rsidRPr="003F52F9">
        <w:rPr>
          <w:rFonts w:ascii="Times New Roman" w:hAnsi="Times New Roman" w:cs="Times New Roman"/>
          <w:sz w:val="20"/>
          <w:szCs w:val="20"/>
        </w:rPr>
        <w:t xml:space="preserve"> порядке выплаты </w:t>
      </w:r>
    </w:p>
    <w:p w:rsidR="00940FE4" w:rsidRPr="003F52F9" w:rsidRDefault="00940FE4" w:rsidP="00E31F39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премий, единовременной </w:t>
      </w:r>
    </w:p>
    <w:p w:rsidR="00940FE4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выплаты при предоставлении ежегодного </w:t>
      </w:r>
    </w:p>
    <w:p w:rsidR="00940FE4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оплачиваемого отпуска, материальной помощи </w:t>
      </w:r>
    </w:p>
    <w:p w:rsidR="00940FE4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и </w:t>
      </w:r>
      <w:r w:rsidR="00B8428F" w:rsidRPr="003F52F9">
        <w:rPr>
          <w:rFonts w:ascii="Times New Roman" w:hAnsi="Times New Roman" w:cs="Times New Roman"/>
          <w:sz w:val="20"/>
          <w:szCs w:val="20"/>
        </w:rPr>
        <w:t>иных</w:t>
      </w:r>
      <w:r w:rsidR="00036152" w:rsidRPr="003F52F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36152" w:rsidRPr="003F52F9">
        <w:rPr>
          <w:rFonts w:ascii="Times New Roman" w:hAnsi="Times New Roman" w:cs="Times New Roman"/>
          <w:sz w:val="20"/>
          <w:szCs w:val="20"/>
        </w:rPr>
        <w:t>выплат</w:t>
      </w:r>
      <w:r w:rsidRPr="003F52F9">
        <w:rPr>
          <w:rFonts w:ascii="Times New Roman" w:hAnsi="Times New Roman" w:cs="Times New Roman"/>
          <w:sz w:val="20"/>
          <w:szCs w:val="20"/>
        </w:rPr>
        <w:t xml:space="preserve">  муниципальным</w:t>
      </w:r>
      <w:proofErr w:type="gramEnd"/>
      <w:r w:rsidRPr="003F52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0FE4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служащим </w:t>
      </w:r>
      <w:r w:rsidR="008A325E" w:rsidRPr="003F52F9">
        <w:rPr>
          <w:rFonts w:ascii="Times New Roman" w:hAnsi="Times New Roman" w:cs="Times New Roman"/>
          <w:sz w:val="20"/>
          <w:szCs w:val="20"/>
        </w:rPr>
        <w:t xml:space="preserve"> органов местного самоуправления </w:t>
      </w:r>
      <w:r w:rsidRPr="003F52F9">
        <w:rPr>
          <w:rFonts w:ascii="Times New Roman" w:hAnsi="Times New Roman" w:cs="Times New Roman"/>
          <w:sz w:val="20"/>
          <w:szCs w:val="20"/>
        </w:rPr>
        <w:t xml:space="preserve">Прохладненского </w:t>
      </w:r>
    </w:p>
    <w:p w:rsidR="005931FC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3F52F9">
        <w:rPr>
          <w:rFonts w:ascii="Times New Roman" w:hAnsi="Times New Roman" w:cs="Times New Roman"/>
          <w:sz w:val="20"/>
          <w:szCs w:val="20"/>
        </w:rPr>
        <w:t xml:space="preserve">муниципального </w:t>
      </w:r>
      <w:proofErr w:type="gramStart"/>
      <w:r w:rsidRPr="003F52F9">
        <w:rPr>
          <w:rFonts w:ascii="Times New Roman" w:hAnsi="Times New Roman" w:cs="Times New Roman"/>
          <w:sz w:val="20"/>
          <w:szCs w:val="20"/>
        </w:rPr>
        <w:t xml:space="preserve">района  </w:t>
      </w:r>
      <w:r w:rsidR="005931FC" w:rsidRPr="003F52F9">
        <w:rPr>
          <w:rFonts w:ascii="Times New Roman" w:hAnsi="Times New Roman" w:cs="Times New Roman"/>
          <w:sz w:val="18"/>
          <w:szCs w:val="18"/>
        </w:rPr>
        <w:t>Прохладненского</w:t>
      </w:r>
      <w:proofErr w:type="gramEnd"/>
      <w:r w:rsidR="005931FC" w:rsidRPr="003F52F9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940FE4" w:rsidRPr="003F52F9" w:rsidRDefault="005931FC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3F52F9">
        <w:rPr>
          <w:rFonts w:ascii="Times New Roman" w:hAnsi="Times New Roman" w:cs="Times New Roman"/>
          <w:sz w:val="18"/>
          <w:szCs w:val="18"/>
        </w:rPr>
        <w:t xml:space="preserve">Кабардино-Балкарской Республики </w:t>
      </w:r>
      <w:r w:rsidR="00940FE4" w:rsidRPr="003F52F9">
        <w:rPr>
          <w:rFonts w:ascii="Times New Roman" w:hAnsi="Times New Roman" w:cs="Times New Roman"/>
          <w:sz w:val="18"/>
          <w:szCs w:val="18"/>
        </w:rPr>
        <w:t xml:space="preserve">и отраслевых управлений </w:t>
      </w:r>
    </w:p>
    <w:p w:rsidR="005931FC" w:rsidRPr="003F52F9" w:rsidRDefault="00940FE4" w:rsidP="005931FC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3F52F9">
        <w:rPr>
          <w:rFonts w:ascii="Times New Roman" w:hAnsi="Times New Roman" w:cs="Times New Roman"/>
          <w:sz w:val="18"/>
          <w:szCs w:val="18"/>
        </w:rPr>
        <w:t>местной администрации Прохладненского муниципального района</w:t>
      </w:r>
      <w:r w:rsidR="005931FC" w:rsidRPr="003F52F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6530" w:rsidRPr="003F52F9" w:rsidRDefault="005931FC" w:rsidP="005931FC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3F52F9">
        <w:rPr>
          <w:rFonts w:ascii="Times New Roman" w:hAnsi="Times New Roman" w:cs="Times New Roman"/>
          <w:sz w:val="18"/>
          <w:szCs w:val="18"/>
        </w:rPr>
        <w:t>Прохладненского муниципального района Кабардино-Балкарской Республики</w:t>
      </w:r>
    </w:p>
    <w:p w:rsidR="00940FE4" w:rsidRPr="003F52F9" w:rsidRDefault="00940FE4" w:rsidP="00EC653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110"/>
      <w:bookmarkEnd w:id="3"/>
    </w:p>
    <w:p w:rsidR="00940FE4" w:rsidRPr="003F52F9" w:rsidRDefault="00940FE4" w:rsidP="00EC653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EC6530" w:rsidRPr="003F52F9" w:rsidRDefault="00EC6530" w:rsidP="00940FE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:rsidR="00EC6530" w:rsidRPr="003F52F9" w:rsidRDefault="00EC6530" w:rsidP="00940FE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>ОЦЕНКИ ЭФФЕКТИВНОСТИ И РЕЗУЛЬТАТИВНОСТИ РАБОТЫ</w:t>
      </w:r>
    </w:p>
    <w:p w:rsidR="00EC6530" w:rsidRPr="003F52F9" w:rsidRDefault="00EC6530" w:rsidP="00940FE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</w:t>
      </w:r>
      <w:proofErr w:type="gramStart"/>
      <w:r w:rsidRPr="003F52F9">
        <w:rPr>
          <w:rFonts w:ascii="Times New Roman" w:hAnsi="Times New Roman" w:cs="Times New Roman"/>
          <w:b/>
          <w:bCs/>
          <w:sz w:val="24"/>
          <w:szCs w:val="24"/>
        </w:rPr>
        <w:t xml:space="preserve">СЛУЖАЩИХ  </w:t>
      </w:r>
      <w:r w:rsidR="0051489E" w:rsidRPr="003F52F9">
        <w:rPr>
          <w:rFonts w:ascii="Times New Roman" w:hAnsi="Times New Roman" w:cs="Times New Roman"/>
          <w:b/>
          <w:bCs/>
          <w:sz w:val="24"/>
          <w:szCs w:val="24"/>
        </w:rPr>
        <w:t>ОРГАНОВ</w:t>
      </w:r>
      <w:proofErr w:type="gramEnd"/>
      <w:r w:rsidR="0051489E" w:rsidRPr="003F52F9">
        <w:rPr>
          <w:rFonts w:ascii="Times New Roman" w:hAnsi="Times New Roman" w:cs="Times New Roman"/>
          <w:b/>
          <w:bCs/>
          <w:sz w:val="24"/>
          <w:szCs w:val="24"/>
        </w:rPr>
        <w:t xml:space="preserve"> МЕСТНОГО САМОУПРАВЛЕНИЯ </w:t>
      </w:r>
      <w:r w:rsidRPr="003F52F9">
        <w:rPr>
          <w:rFonts w:ascii="Times New Roman" w:hAnsi="Times New Roman" w:cs="Times New Roman"/>
          <w:b/>
          <w:bCs/>
          <w:sz w:val="24"/>
          <w:szCs w:val="24"/>
        </w:rPr>
        <w:t>И ОТРАСЛЕВЫХ</w:t>
      </w:r>
    </w:p>
    <w:p w:rsidR="00EC6530" w:rsidRPr="003F52F9" w:rsidRDefault="00EC6530" w:rsidP="005931F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 xml:space="preserve">УПРАВЛЕНИЙ МЕСТНОЙ АДМИНИСТРАЦИИ ПРОХЛАДНЕНСКОГО </w:t>
      </w:r>
      <w:r w:rsidR="005931FC" w:rsidRPr="003F52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Pr="003F52F9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 w:rsidR="005931FC" w:rsidRPr="003F52F9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685"/>
        <w:gridCol w:w="4649"/>
      </w:tblGrid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и результативности работы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Варианты оценки, баллы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Уровень исполнительской дисциплины, соблюдение сроков рассмотрения поступающих обращений граждан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25"/>
            <w:bookmarkEnd w:id="4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исполнения поручений руководства, контрольных писем, сроков и порядка оказания муниципальных услуг, сроков рассмотрения поступающих обращений граждан </w:t>
            </w:r>
            <w:hyperlink w:anchor="Par191" w:history="1">
              <w:r w:rsidRPr="003F5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 балла за каждый случай нарушения срока - минус 1 балл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Соблюдение принципов и правил служебного поведения, установленных Кодексом этики и служебного поведения, антикоррупционных стандартов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Соблюдение положений Кодекса этики и служебного поведения, антикоррупционных стандартов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соблюдаются на высоком уровне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 основном соблюдаются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не соблюдаются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Уровень управленческих и организационных навыков, досрочное и качественное выполнение плановых работ и внеплановых заданий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работы методов планирования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работы осуществляется преимущественно самостоятельно на основе комплексного анализа ситуации и </w:t>
            </w: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точного определения приоритетов деятельности на определенную перспективу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осуществляется при постоянном контроле и необходимой помощи со стороны руководителя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навыки планирования отсутствуют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Достоверность предоставляемой информации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не выявлено случаев предоставления недостоверной информации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 основном предоставляется достоверная информация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как правило предоставляемая информация требует перепроверки и уточнения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ошибок, отсутствие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выполненная работа полностью соответствует предъявляемым требованиям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выполненная работа в основном соответствует предъявляемым требованиям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выполненная работа, как правило, не соответствует нормативно установленным требованиям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Использование в процессе работы автоматизированных средств обработки информации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навыки практического использования автоматизированных средств обработки информации отсутствуют - 0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возможности автоматизированных средств обработки информации используются не в полном объеме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возможности автоматизированных средств обработки информации используются в полном объеме - 5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внесения изменений в нормативные правовые акты </w:t>
            </w:r>
            <w:hyperlink w:anchor="Par192" w:history="1">
              <w:r w:rsidRPr="003F5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изменения вносятся своевременно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правовые акты актуализируются с опозданием - 2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изменения не вносятся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выполнения работ в соответствии с должностными обязанностями (за исключением показателей по </w:t>
            </w:r>
            <w:hyperlink w:anchor="Par125" w:history="1">
              <w:r w:rsidRPr="003F5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п. 1.1</w:t>
              </w:r>
            </w:hyperlink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порученная работа всегда выполняется своевременно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отдельные поручения выполняются несвоевременно - 3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порученная работа выполняется своевременно, но при постоянном контроле и необходимой помощи со стороны руководителя - 1 балл;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порученная работа, как правило, выполняется несвоевременно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Инициативность, в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 непосредственное организационно-техническое и документационное обеспечение деятельности районных комиссий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высокий уровень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средний уровень - 2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низкий уровень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наставничеству и практике в соответствии с правовыми актами Прохладненского муниципального района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наставничество носит плановый и регулярный характер - 5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мероприятия не проводятся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Соблюдение служебной дисциплины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79"/>
            <w:bookmarkEnd w:id="5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трудовой дисциплины и правил внутреннего трудового распорядка </w:t>
            </w:r>
            <w:hyperlink w:anchor="Par191" w:history="1">
              <w:r w:rsidRPr="003F5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факты нарушения отсутствуют - 10 баллов;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эпизодические нарушения - 5 баллов (от 1 до 2-х);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систематическое нарушение (более 2-х) - 0 баллов</w:t>
            </w:r>
          </w:p>
        </w:tc>
      </w:tr>
      <w:tr w:rsidR="00EC6530" w:rsidRPr="003F52F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 и техники безопасности, пожарной безопасности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требования соблюдаются - 2 балла;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в основном соблюдаются - 1 балл;</w:t>
            </w:r>
          </w:p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- систематическое нарушение (более 2-х) - 0 баллов</w:t>
            </w:r>
          </w:p>
        </w:tc>
      </w:tr>
    </w:tbl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6" w:name="Par191"/>
      <w:bookmarkEnd w:id="6"/>
      <w:r w:rsidRPr="003F52F9">
        <w:rPr>
          <w:rFonts w:ascii="Times New Roman" w:hAnsi="Times New Roman" w:cs="Times New Roman"/>
          <w:sz w:val="24"/>
          <w:szCs w:val="24"/>
        </w:rPr>
        <w:t xml:space="preserve">&lt;*&gt; По </w:t>
      </w:r>
      <w:hyperlink w:anchor="Par125" w:history="1">
        <w:proofErr w:type="spellStart"/>
        <w:r w:rsidRPr="003F52F9">
          <w:rPr>
            <w:rStyle w:val="a4"/>
            <w:rFonts w:ascii="Times New Roman" w:hAnsi="Times New Roman" w:cs="Times New Roman"/>
            <w:sz w:val="24"/>
            <w:szCs w:val="24"/>
          </w:rPr>
          <w:t>п.п</w:t>
        </w:r>
        <w:proofErr w:type="spellEnd"/>
        <w:r w:rsidRPr="003F52F9">
          <w:rPr>
            <w:rStyle w:val="a4"/>
            <w:rFonts w:ascii="Times New Roman" w:hAnsi="Times New Roman" w:cs="Times New Roman"/>
            <w:sz w:val="24"/>
            <w:szCs w:val="24"/>
          </w:rPr>
          <w:t>. 1.1</w:t>
        </w:r>
      </w:hyperlink>
      <w:r w:rsidRPr="003F52F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179" w:history="1">
        <w:r w:rsidRPr="003F52F9">
          <w:rPr>
            <w:rStyle w:val="a4"/>
            <w:rFonts w:ascii="Times New Roman" w:hAnsi="Times New Roman" w:cs="Times New Roman"/>
            <w:sz w:val="24"/>
            <w:szCs w:val="24"/>
          </w:rPr>
          <w:t>4.1</w:t>
        </w:r>
      </w:hyperlink>
      <w:r w:rsidRPr="003F52F9">
        <w:rPr>
          <w:rFonts w:ascii="Times New Roman" w:hAnsi="Times New Roman" w:cs="Times New Roman"/>
          <w:sz w:val="24"/>
          <w:szCs w:val="24"/>
        </w:rPr>
        <w:t xml:space="preserve"> количество баллов подлежит согласованию с уполномоченным подразделением, осуществляющим контрольные функции в соответствующей сфере.</w:t>
      </w: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7" w:name="Par192"/>
      <w:bookmarkEnd w:id="7"/>
      <w:r w:rsidRPr="003F52F9">
        <w:rPr>
          <w:rFonts w:ascii="Times New Roman" w:hAnsi="Times New Roman" w:cs="Times New Roman"/>
          <w:sz w:val="24"/>
          <w:szCs w:val="24"/>
        </w:rPr>
        <w:t>&lt;**&gt; В случае, если в отчетном периоде не было оснований для внесения изменений в нормативные правовые акты, начисляется минимальное количество баллов.</w:t>
      </w: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8" w:name="Par230"/>
      <w:bookmarkEnd w:id="8"/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C6530" w:rsidRPr="003F52F9" w:rsidRDefault="00EC6530" w:rsidP="00940FE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89554F" w:rsidRPr="003F52F9">
        <w:rPr>
          <w:rFonts w:ascii="Times New Roman" w:hAnsi="Times New Roman" w:cs="Times New Roman"/>
          <w:sz w:val="24"/>
          <w:szCs w:val="24"/>
        </w:rPr>
        <w:t>2</w:t>
      </w:r>
    </w:p>
    <w:p w:rsidR="0037160C" w:rsidRPr="003F52F9" w:rsidRDefault="00940FE4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</w:t>
      </w:r>
      <w:r w:rsidR="00E31F39" w:rsidRPr="003F52F9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proofErr w:type="gramStart"/>
      <w:r w:rsidR="00E31F39" w:rsidRPr="003F52F9">
        <w:rPr>
          <w:rFonts w:ascii="Times New Roman" w:hAnsi="Times New Roman" w:cs="Times New Roman"/>
          <w:b w:val="0"/>
          <w:sz w:val="24"/>
          <w:szCs w:val="24"/>
        </w:rPr>
        <w:t>Типовому</w:t>
      </w:r>
      <w:r w:rsidR="00E31F39" w:rsidRPr="003F52F9">
        <w:rPr>
          <w:rFonts w:ascii="Times New Roman" w:hAnsi="Times New Roman" w:cs="Times New Roman"/>
          <w:sz w:val="24"/>
          <w:szCs w:val="24"/>
        </w:rPr>
        <w:t xml:space="preserve"> </w:t>
      </w:r>
      <w:r w:rsidR="0037160C" w:rsidRPr="003F52F9">
        <w:rPr>
          <w:rFonts w:ascii="Times New Roman" w:hAnsi="Times New Roman" w:cs="Times New Roman"/>
          <w:b w:val="0"/>
          <w:sz w:val="24"/>
          <w:szCs w:val="24"/>
        </w:rPr>
        <w:t xml:space="preserve"> положению</w:t>
      </w:r>
      <w:proofErr w:type="gramEnd"/>
      <w:r w:rsidR="0037160C" w:rsidRPr="003F52F9">
        <w:rPr>
          <w:rFonts w:ascii="Times New Roman" w:hAnsi="Times New Roman" w:cs="Times New Roman"/>
          <w:b w:val="0"/>
          <w:sz w:val="24"/>
          <w:szCs w:val="24"/>
        </w:rPr>
        <w:t xml:space="preserve"> о порядке выплаты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премий, единовременной выплаты при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предоставлении ежегодного оплачиваемого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отпуска, материальной помощи и иных выплат 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муниципальным служащим органов местного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>самоуправления   Прохладненского муниципального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r w:rsidR="005931FC" w:rsidRPr="003F52F9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  <w:r w:rsidR="005931F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и отраслевых управлений местной </w:t>
      </w:r>
    </w:p>
    <w:p w:rsidR="0037160C" w:rsidRPr="003F52F9" w:rsidRDefault="0037160C" w:rsidP="005931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>администрации Прохладненского муниципального района</w:t>
      </w:r>
      <w:r w:rsidR="005931F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5931FC" w:rsidRPr="003F52F9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:rsidR="00EC6530" w:rsidRPr="003F52F9" w:rsidRDefault="00EC6530" w:rsidP="0037160C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2"/>
        <w:gridCol w:w="504"/>
        <w:gridCol w:w="5370"/>
        <w:gridCol w:w="1757"/>
      </w:tblGrid>
      <w:tr w:rsidR="00EC6530" w:rsidRPr="003F52F9">
        <w:tc>
          <w:tcPr>
            <w:tcW w:w="9053" w:type="dxa"/>
            <w:gridSpan w:val="4"/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Оценочный лист</w:t>
            </w:r>
          </w:p>
          <w:p w:rsidR="00EC6530" w:rsidRPr="003F52F9" w:rsidRDefault="00EC6530" w:rsidP="0037160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муниципального служащего</w:t>
            </w:r>
          </w:p>
        </w:tc>
      </w:tr>
      <w:tr w:rsidR="00EC6530" w:rsidRPr="003F52F9">
        <w:tc>
          <w:tcPr>
            <w:tcW w:w="9053" w:type="dxa"/>
            <w:gridSpan w:val="4"/>
            <w:tcBorders>
              <w:bottom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9053" w:type="dxa"/>
            <w:gridSpan w:val="4"/>
            <w:tcBorders>
              <w:top w:val="single" w:sz="4" w:space="0" w:color="auto"/>
            </w:tcBorders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Ф.И.О.)</w:t>
            </w:r>
          </w:p>
        </w:tc>
      </w:tr>
      <w:tr w:rsidR="00EC6530" w:rsidRPr="003F52F9">
        <w:tc>
          <w:tcPr>
            <w:tcW w:w="1422" w:type="dxa"/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5370" w:type="dxa"/>
            <w:tcBorders>
              <w:bottom w:val="single" w:sz="4" w:space="0" w:color="auto"/>
            </w:tcBorders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1926" w:type="dxa"/>
            <w:gridSpan w:val="2"/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4" w:space="0" w:color="auto"/>
            </w:tcBorders>
          </w:tcPr>
          <w:p w:rsidR="00EC6530" w:rsidRPr="003F52F9" w:rsidRDefault="00EC6530" w:rsidP="00940FE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(период (месяц, квартал, год))</w:t>
            </w:r>
          </w:p>
        </w:tc>
        <w:tc>
          <w:tcPr>
            <w:tcW w:w="1757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1757"/>
        <w:gridCol w:w="1560"/>
      </w:tblGrid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Критерии для премирования/Основания для снижения премии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по указанному критерию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Достигнутое в отчетном периоде количество баллов / снижение количества набранных баллов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260"/>
            <w:bookmarkEnd w:id="9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1.1. Соблюдение сроков исполнения поручений руководства, контрольных писем, сроков и порядка оказания муниципальных услуг, сроков рассмотрения поступающих обращений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2.1. Соблюдение положений Кодекса этики и служебного поведения, антикоррупционных стандартов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3.1. Использование в процессе работы методов планирования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3.2. Достоверность предоставляемой информации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3.3.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ошибок, отсутствие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3.4. Использование в процессе работы автоматизированных средств обработки информации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3.5. Своевременность внесения изменений в нормативные правовые акты &lt;**&gt;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3.6. Своевременность выполнения работ в соответствии с должностными обязанностями (за исключением показателей по </w:t>
            </w:r>
            <w:hyperlink w:anchor="Par260" w:history="1">
              <w:r w:rsidRPr="003F52F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п. 1.1</w:t>
              </w:r>
            </w:hyperlink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3.7. Инициативность, в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 непосредственное организационно-техническое и документационное обеспечение деятельности районных комиссий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3.8. Проведение мероприятий по наставничеству и практике в соответствии с правовыми актами Прохладненского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4.1. Соблюдение трудовой дисциплины и правил внутреннего трудового распорядка &lt;*&gt;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4.2. Соблюдение требований охраны труда и техники безопасности, пожарной безопасности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Итого баллов: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Основания для снижения премии: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неснятого дисциплинарного взыскания (в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 за несоблюдение ограничений и запретов, связанных с муниципальной службой, несоблюдение требований о предотвращении или об урегулировании конфликта интересов)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100% от набранного количества баллов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2. Наличие официально зафиксированных замечаний и нарушений по результатам проверок контролирующих органов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30% от набранного количества баллов за каждое нарушение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 Наличие обоснованных письменных претензий, жалоб на действия работника (документально подтвержденных) со стороны структурных подразделений администрации, организаций,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30% от набранного количества баллов за каждое нарушение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Итого снижение количества набранных баллов: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.../...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Набрано баллов с учетом снижения премии: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Применяемый коэффициент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Всего набрано баллов с учетом коэффициента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5669"/>
      </w:tblGrid>
      <w:tr w:rsidR="00EC6530" w:rsidRPr="003F52F9">
        <w:tc>
          <w:tcPr>
            <w:tcW w:w="3061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40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bottom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530" w:rsidRPr="003F52F9">
        <w:tc>
          <w:tcPr>
            <w:tcW w:w="3061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C6530" w:rsidRPr="003F52F9" w:rsidRDefault="00EC6530" w:rsidP="0051489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управляющий делами (кадровая служба )</w:t>
            </w:r>
          </w:p>
        </w:tc>
        <w:tc>
          <w:tcPr>
            <w:tcW w:w="340" w:type="dxa"/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EC6530" w:rsidRPr="003F52F9" w:rsidRDefault="00EC6530" w:rsidP="00EC653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530" w:rsidRPr="003F52F9" w:rsidRDefault="005931FC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C6530" w:rsidRPr="003F52F9" w:rsidRDefault="00EC6530" w:rsidP="00EC65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54580" w:rsidRPr="003F52F9" w:rsidRDefault="00A54580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B36F5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9554F" w:rsidRPr="003F52F9" w:rsidRDefault="0089554F" w:rsidP="008955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89554F" w:rsidRPr="003F52F9" w:rsidRDefault="0089554F" w:rsidP="0089554F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</w:t>
      </w:r>
      <w:r w:rsidR="00E31F39" w:rsidRPr="003F52F9">
        <w:rPr>
          <w:rFonts w:ascii="Times New Roman" w:hAnsi="Times New Roman" w:cs="Times New Roman"/>
          <w:sz w:val="24"/>
          <w:szCs w:val="24"/>
        </w:rPr>
        <w:t xml:space="preserve">к Типовому положению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о порядке выплаты премий,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единовременной выплаты при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предоставлении ежегодного оплачиваемого отпуска,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материальной помощи и иных </w:t>
      </w:r>
      <w:proofErr w:type="gramStart"/>
      <w:r w:rsidRPr="003F52F9">
        <w:rPr>
          <w:rFonts w:ascii="Times New Roman" w:hAnsi="Times New Roman" w:cs="Times New Roman"/>
          <w:b w:val="0"/>
          <w:sz w:val="24"/>
          <w:szCs w:val="24"/>
        </w:rPr>
        <w:t>выплат  муниципальным</w:t>
      </w:r>
      <w:proofErr w:type="gramEnd"/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служащим органов местного самоуправления  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Прохладненского муниципального района </w:t>
      </w:r>
      <w:r w:rsidR="005931FC" w:rsidRPr="003F52F9">
        <w:rPr>
          <w:rFonts w:ascii="Times New Roman" w:hAnsi="Times New Roman" w:cs="Times New Roman"/>
          <w:b w:val="0"/>
          <w:sz w:val="28"/>
          <w:szCs w:val="28"/>
        </w:rPr>
        <w:t>Кабардино-Балкарской Республики</w:t>
      </w:r>
      <w:r w:rsidR="005931F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</w:p>
    <w:p w:rsidR="0037160C" w:rsidRPr="003F52F9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 xml:space="preserve">отраслевых управлений местной администрации </w:t>
      </w:r>
    </w:p>
    <w:p w:rsidR="0037160C" w:rsidRPr="003F52F9" w:rsidRDefault="0037160C" w:rsidP="005931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F52F9">
        <w:rPr>
          <w:rFonts w:ascii="Times New Roman" w:hAnsi="Times New Roman" w:cs="Times New Roman"/>
          <w:b w:val="0"/>
          <w:sz w:val="24"/>
          <w:szCs w:val="24"/>
        </w:rPr>
        <w:t>Прохладненского муниципального района</w:t>
      </w:r>
      <w:r w:rsidR="005931FC" w:rsidRPr="003F52F9">
        <w:rPr>
          <w:rFonts w:ascii="Times New Roman" w:hAnsi="Times New Roman" w:cs="Times New Roman"/>
          <w:sz w:val="28"/>
          <w:szCs w:val="28"/>
        </w:rPr>
        <w:t xml:space="preserve"> </w:t>
      </w:r>
      <w:r w:rsidR="005931FC" w:rsidRPr="003F52F9">
        <w:rPr>
          <w:rFonts w:ascii="Times New Roman" w:hAnsi="Times New Roman" w:cs="Times New Roman"/>
          <w:b w:val="0"/>
          <w:sz w:val="28"/>
          <w:szCs w:val="28"/>
        </w:rPr>
        <w:t>Кабардино-Балкарской Республики</w:t>
      </w:r>
    </w:p>
    <w:p w:rsidR="0089554F" w:rsidRPr="003F52F9" w:rsidRDefault="0089554F" w:rsidP="0089554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7160C" w:rsidRPr="003F52F9" w:rsidRDefault="0037160C" w:rsidP="008955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206"/>
      <w:bookmarkEnd w:id="10"/>
    </w:p>
    <w:p w:rsidR="0089554F" w:rsidRPr="003F52F9" w:rsidRDefault="0089554F" w:rsidP="008955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89554F" w:rsidRPr="003F52F9" w:rsidRDefault="0089554F" w:rsidP="0089554F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2F9">
        <w:rPr>
          <w:rFonts w:ascii="Times New Roman" w:hAnsi="Times New Roman" w:cs="Times New Roman"/>
          <w:b/>
          <w:bCs/>
          <w:sz w:val="24"/>
          <w:szCs w:val="24"/>
        </w:rPr>
        <w:t>ОСНОВАНИЙ ДЛЯ СНИЖЕНИЯ РАЗМЕРА ПРЕМИИ</w:t>
      </w:r>
    </w:p>
    <w:p w:rsidR="0089554F" w:rsidRPr="003F52F9" w:rsidRDefault="0089554F" w:rsidP="0089554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9554F" w:rsidRPr="003F52F9" w:rsidRDefault="0089554F" w:rsidP="0089554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159"/>
        <w:gridCol w:w="3231"/>
      </w:tblGrid>
      <w:tr w:rsidR="0089554F" w:rsidRPr="003F52F9" w:rsidTr="00371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Основания для снижения размера премии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Размер снижения премии</w:t>
            </w:r>
          </w:p>
        </w:tc>
      </w:tr>
      <w:tr w:rsidR="0089554F" w:rsidRPr="003F52F9" w:rsidTr="00371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неснятого дисциплинарного взыскания (в </w:t>
            </w:r>
            <w:proofErr w:type="spell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. за несоблюдение ограничений и запретов, связанных с муниципальной службой, несоблюдение требований о предотвращении или об урегулировании конфликта интересов)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100% от набранного количества баллов</w:t>
            </w:r>
          </w:p>
        </w:tc>
      </w:tr>
      <w:tr w:rsidR="0089554F" w:rsidRPr="003F52F9" w:rsidTr="00371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Наличие официально зафиксированных замечаний и нарушений по результатам проверок контролирующих органов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30% от набранного количества баллов за каждое нарушение</w:t>
            </w:r>
          </w:p>
        </w:tc>
      </w:tr>
      <w:tr w:rsidR="0089554F" w:rsidRPr="003F52F9" w:rsidTr="003716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Наличие обоснованных письменных претензий, жалоб на действия работника (документально подтвержденных) со стороны структурных подразделений администрации, организаций, граждан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4F" w:rsidRPr="003F52F9" w:rsidRDefault="0089554F" w:rsidP="0037160C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30% от набранного количества баллов за каждое нарушение</w:t>
            </w:r>
          </w:p>
        </w:tc>
      </w:tr>
    </w:tbl>
    <w:p w:rsidR="0089554F" w:rsidRPr="003F52F9" w:rsidRDefault="0089554F" w:rsidP="0089554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9554F" w:rsidRPr="003F52F9" w:rsidRDefault="0089554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428F" w:rsidRPr="003F52F9" w:rsidRDefault="00B8428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D0A3F" w:rsidRDefault="00CD0A3F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rmal"/>
        <w:spacing w:line="240" w:lineRule="atLeast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940FE4" w:rsidRPr="00765E21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765E21">
        <w:rPr>
          <w:rFonts w:ascii="Times New Roman" w:hAnsi="Times New Roman" w:cs="Times New Roman"/>
          <w:sz w:val="24"/>
          <w:szCs w:val="24"/>
        </w:rPr>
        <w:t xml:space="preserve"> </w:t>
      </w:r>
      <w:r w:rsidR="00E31F39" w:rsidRPr="00765E21">
        <w:rPr>
          <w:rFonts w:ascii="Times New Roman" w:hAnsi="Times New Roman" w:cs="Times New Roman"/>
          <w:sz w:val="24"/>
          <w:szCs w:val="24"/>
        </w:rPr>
        <w:t xml:space="preserve">к Типовому положению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о порядке выплаты премий, единовременной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выплаты при предоставлении ежегодного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оплачиваемого отпуска, материальной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помощи и иных </w:t>
      </w:r>
      <w:proofErr w:type="gramStart"/>
      <w:r w:rsidRPr="00765E21">
        <w:rPr>
          <w:rFonts w:ascii="Times New Roman" w:hAnsi="Times New Roman" w:cs="Times New Roman"/>
          <w:b w:val="0"/>
          <w:sz w:val="24"/>
          <w:szCs w:val="24"/>
        </w:rPr>
        <w:t>выплат  муниципальным</w:t>
      </w:r>
      <w:proofErr w:type="gramEnd"/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 служащим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органов местного самоуправления   </w:t>
      </w:r>
    </w:p>
    <w:p w:rsidR="00CD0A3F" w:rsidRDefault="0037160C" w:rsidP="0037160C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>Прохладненского муниципального района</w:t>
      </w:r>
      <w:r w:rsidR="005931FC" w:rsidRPr="00765E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60C" w:rsidRPr="00765E21" w:rsidRDefault="005931F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  <w:r w:rsidR="0037160C" w:rsidRPr="00765E21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</w:p>
    <w:p w:rsidR="0037160C" w:rsidRPr="00765E21" w:rsidRDefault="0037160C" w:rsidP="0037160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 xml:space="preserve">отраслевых управлений местной администрации </w:t>
      </w:r>
    </w:p>
    <w:p w:rsidR="0037160C" w:rsidRPr="003F52F9" w:rsidRDefault="0037160C" w:rsidP="005931FC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65E21">
        <w:rPr>
          <w:rFonts w:ascii="Times New Roman" w:hAnsi="Times New Roman" w:cs="Times New Roman"/>
          <w:b w:val="0"/>
          <w:sz w:val="24"/>
          <w:szCs w:val="24"/>
        </w:rPr>
        <w:t>Прохладненского муниципального района</w:t>
      </w:r>
      <w:r w:rsidR="005931FC" w:rsidRPr="00765E21">
        <w:rPr>
          <w:rFonts w:ascii="Times New Roman" w:hAnsi="Times New Roman" w:cs="Times New Roman"/>
          <w:sz w:val="24"/>
          <w:szCs w:val="24"/>
        </w:rPr>
        <w:t xml:space="preserve"> </w:t>
      </w:r>
      <w:r w:rsidR="005931FC" w:rsidRPr="00765E21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:rsidR="00940FE4" w:rsidRPr="003F52F9" w:rsidRDefault="00940FE4" w:rsidP="0037160C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</w:t>
      </w:r>
      <w:r w:rsidR="00036152" w:rsidRPr="003F52F9">
        <w:rPr>
          <w:rFonts w:ascii="Times New Roman" w:hAnsi="Times New Roman" w:cs="Times New Roman"/>
          <w:sz w:val="24"/>
          <w:szCs w:val="24"/>
        </w:rPr>
        <w:t>, отраслевого управления</w:t>
      </w:r>
      <w:r w:rsidRPr="003F52F9">
        <w:rPr>
          <w:rFonts w:ascii="Times New Roman" w:hAnsi="Times New Roman" w:cs="Times New Roman"/>
          <w:sz w:val="24"/>
          <w:szCs w:val="24"/>
        </w:rPr>
        <w:t>)</w:t>
      </w:r>
    </w:p>
    <w:p w:rsidR="00940FE4" w:rsidRPr="003F52F9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408"/>
      <w:bookmarkEnd w:id="11"/>
      <w:r w:rsidRPr="003F52F9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распределения премирования</w:t>
      </w: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за выполнение особо важных и сложных заданий</w:t>
      </w:r>
    </w:p>
    <w:p w:rsidR="00940FE4" w:rsidRPr="003F52F9" w:rsidRDefault="00940FE4" w:rsidP="00940FE4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За качественное и своевременное выполнение задания по подготовке (например, проекта нормативно-правового акта органа местного самоуправления "</w:t>
      </w:r>
      <w:proofErr w:type="gramStart"/>
      <w:r w:rsidRPr="003F52F9">
        <w:rPr>
          <w:rFonts w:ascii="Times New Roman" w:hAnsi="Times New Roman" w:cs="Times New Roman"/>
          <w:sz w:val="24"/>
          <w:szCs w:val="24"/>
        </w:rPr>
        <w:t>О.....</w:t>
      </w:r>
      <w:proofErr w:type="gramEnd"/>
      <w:r w:rsidRPr="003F52F9">
        <w:rPr>
          <w:rFonts w:ascii="Times New Roman" w:hAnsi="Times New Roman" w:cs="Times New Roman"/>
          <w:sz w:val="24"/>
          <w:szCs w:val="24"/>
        </w:rPr>
        <w:t>.", аналитического обзора, отчета, доклада по теме... и др.) предлагается премировать следующих муниципальных служащих:</w:t>
      </w:r>
    </w:p>
    <w:p w:rsidR="00940FE4" w:rsidRPr="003F52F9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685"/>
        <w:gridCol w:w="2721"/>
        <w:gridCol w:w="1814"/>
      </w:tblGrid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Ф.И.О. (полностью),</w:t>
            </w:r>
          </w:p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(по алфавиту)</w:t>
            </w: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Сумма премии</w:t>
            </w:r>
          </w:p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E4" w:rsidRPr="003F52F9" w:rsidTr="0037160C">
        <w:tc>
          <w:tcPr>
            <w:tcW w:w="850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685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21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14" w:type="dxa"/>
          </w:tcPr>
          <w:p w:rsidR="00940FE4" w:rsidRPr="003F52F9" w:rsidRDefault="00940FE4" w:rsidP="0037160C">
            <w:pPr>
              <w:pStyle w:val="ConsPlusNormal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FE4" w:rsidRPr="003F52F9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51489E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Р</w:t>
      </w:r>
      <w:r w:rsidR="0037160C" w:rsidRPr="003F52F9">
        <w:rPr>
          <w:rFonts w:ascii="Times New Roman" w:hAnsi="Times New Roman" w:cs="Times New Roman"/>
          <w:sz w:val="24"/>
          <w:szCs w:val="24"/>
        </w:rPr>
        <w:t>уководитель</w:t>
      </w:r>
      <w:r w:rsidR="00940FE4" w:rsidRPr="003F52F9">
        <w:rPr>
          <w:rFonts w:ascii="Times New Roman" w:hAnsi="Times New Roman" w:cs="Times New Roman"/>
          <w:sz w:val="24"/>
          <w:szCs w:val="24"/>
        </w:rPr>
        <w:t xml:space="preserve"> -      </w:t>
      </w:r>
      <w:r w:rsidRPr="003F52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40FE4" w:rsidRPr="003F52F9">
        <w:rPr>
          <w:rFonts w:ascii="Times New Roman" w:hAnsi="Times New Roman" w:cs="Times New Roman"/>
          <w:sz w:val="24"/>
          <w:szCs w:val="24"/>
        </w:rPr>
        <w:t xml:space="preserve"> ______________    ______________________</w:t>
      </w:r>
    </w:p>
    <w:p w:rsidR="00940FE4" w:rsidRPr="003F52F9" w:rsidRDefault="00940FE4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36152" w:rsidRPr="003F52F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52F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F52F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3F52F9">
        <w:rPr>
          <w:rFonts w:ascii="Times New Roman" w:hAnsi="Times New Roman" w:cs="Times New Roman"/>
          <w:sz w:val="24"/>
          <w:szCs w:val="24"/>
        </w:rPr>
        <w:t xml:space="preserve">          (</w:t>
      </w:r>
      <w:r w:rsidR="00036152" w:rsidRPr="003F52F9">
        <w:rPr>
          <w:rFonts w:ascii="Times New Roman" w:hAnsi="Times New Roman" w:cs="Times New Roman"/>
          <w:sz w:val="24"/>
          <w:szCs w:val="24"/>
        </w:rPr>
        <w:t>Ф.И.О.</w:t>
      </w:r>
      <w:r w:rsidRPr="003F52F9">
        <w:rPr>
          <w:rFonts w:ascii="Times New Roman" w:hAnsi="Times New Roman" w:cs="Times New Roman"/>
          <w:sz w:val="24"/>
          <w:szCs w:val="24"/>
        </w:rPr>
        <w:t>)</w:t>
      </w:r>
    </w:p>
    <w:p w:rsidR="00940FE4" w:rsidRPr="003F52F9" w:rsidRDefault="00940FE4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152" w:rsidRPr="003F52F9" w:rsidTr="00036152">
        <w:tc>
          <w:tcPr>
            <w:tcW w:w="4672" w:type="dxa"/>
          </w:tcPr>
          <w:p w:rsidR="0037160C" w:rsidRPr="003F52F9" w:rsidRDefault="00036152" w:rsidP="0003615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</w:t>
            </w:r>
            <w:proofErr w:type="gram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Заместитель представителя нанимателя</w:t>
            </w:r>
          </w:p>
          <w:p w:rsidR="00036152" w:rsidRPr="003F52F9" w:rsidRDefault="0037160C" w:rsidP="0003615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036152"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036152" w:rsidRPr="003F52F9" w:rsidRDefault="00036152" w:rsidP="00940FE4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36152" w:rsidRPr="003F52F9" w:rsidRDefault="00036152" w:rsidP="0003615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036152" w:rsidRPr="003F52F9" w:rsidRDefault="00036152" w:rsidP="00036152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>Руководитель  учреждения</w:t>
            </w:r>
            <w:proofErr w:type="gramEnd"/>
            <w:r w:rsidRPr="003F52F9">
              <w:rPr>
                <w:rFonts w:ascii="Times New Roman" w:hAnsi="Times New Roman" w:cs="Times New Roman"/>
                <w:sz w:val="24"/>
                <w:szCs w:val="24"/>
              </w:rPr>
              <w:t xml:space="preserve"> (структурного      подразделения) обеспечивающего ведение          бухгалтерского учета</w:t>
            </w:r>
          </w:p>
          <w:p w:rsidR="00036152" w:rsidRPr="003F52F9" w:rsidRDefault="00036152" w:rsidP="00940FE4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152" w:rsidRPr="003F52F9" w:rsidRDefault="00036152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6152" w:rsidRPr="003F52F9" w:rsidRDefault="00036152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Pr="003F52F9" w:rsidRDefault="00940FE4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____________________________________    _______________________________</w:t>
      </w:r>
    </w:p>
    <w:p w:rsidR="00940FE4" w:rsidRPr="00702D2F" w:rsidRDefault="00940FE4" w:rsidP="00940FE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F52F9">
        <w:rPr>
          <w:rFonts w:ascii="Times New Roman" w:hAnsi="Times New Roman" w:cs="Times New Roman"/>
          <w:sz w:val="24"/>
          <w:szCs w:val="24"/>
        </w:rPr>
        <w:t>"___" _____________________ 20___ г.        "___" ________________ 20___ г.</w:t>
      </w:r>
    </w:p>
    <w:p w:rsidR="00940FE4" w:rsidRPr="00702D2F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Pr="00702D2F" w:rsidRDefault="00940FE4" w:rsidP="00940FE4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0FE4" w:rsidRDefault="00940FE4" w:rsidP="00940FE4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940FE4" w:rsidRPr="00EC6530" w:rsidRDefault="00940FE4" w:rsidP="00940F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09F2" w:rsidRPr="006B09F2" w:rsidRDefault="001D3CC8" w:rsidP="001D3CC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Премирование  муниципальных служащих (за исключением главы местной администрации) за выполнение особо важных и сложных заданий производится на основании мотивированного </w:t>
      </w:r>
      <w:hyperlink w:anchor="P408">
        <w:r w:rsidRPr="006B09F2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представления</w:t>
        </w:r>
      </w:hyperlink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по форме согласно Приложению N 4 к настоящему Положению и оформляется актом представителя нанимателя. </w:t>
      </w:r>
      <w:r w:rsidR="006B09F2"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  </w:t>
      </w:r>
    </w:p>
    <w:p w:rsidR="006B09F2" w:rsidRPr="006B09F2" w:rsidRDefault="006B09F2" w:rsidP="006B09F2">
      <w:pPr>
        <w:spacing w:after="0"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>Представление на муниципального служащего подписывается непосредственным руководителем структурного подразделения и согласовывается с заместителем главы местной администрации (начальника отраслевого управления), курирующим соответствующее направление, либо руководителем учреждения.</w:t>
      </w:r>
    </w:p>
    <w:p w:rsidR="006B09F2" w:rsidRPr="006B09F2" w:rsidRDefault="006B09F2" w:rsidP="006B09F2">
      <w:pPr>
        <w:spacing w:after="0" w:line="240" w:lineRule="atLeast"/>
        <w:ind w:left="-14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         Представление </w:t>
      </w:r>
      <w:proofErr w:type="gramStart"/>
      <w:r w:rsidRPr="006B09F2">
        <w:rPr>
          <w:rFonts w:ascii="Times New Roman" w:hAnsi="Times New Roman" w:cs="Times New Roman"/>
          <w:sz w:val="28"/>
          <w:szCs w:val="28"/>
          <w:highlight w:val="yellow"/>
        </w:rPr>
        <w:t>на  руководителя</w:t>
      </w:r>
      <w:proofErr w:type="gramEnd"/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структурного подразделения подписывается заместителем, курирующим соответствующее направление, либо руководителем учреждения. При отсутствии курирующего заместителя, </w:t>
      </w:r>
      <w:r w:rsidR="00815FBC">
        <w:rPr>
          <w:rFonts w:ascii="Times New Roman" w:hAnsi="Times New Roman" w:cs="Times New Roman"/>
          <w:sz w:val="28"/>
          <w:szCs w:val="28"/>
          <w:highlight w:val="yellow"/>
        </w:rPr>
        <w:t xml:space="preserve">представление </w:t>
      </w:r>
      <w:r w:rsidRPr="006B09F2">
        <w:rPr>
          <w:rFonts w:ascii="Times New Roman" w:hAnsi="Times New Roman" w:cs="Times New Roman"/>
          <w:sz w:val="28"/>
          <w:szCs w:val="28"/>
          <w:highlight w:val="yellow"/>
        </w:rPr>
        <w:t>подписывается непосредственно руководителем учреждения.</w:t>
      </w:r>
    </w:p>
    <w:p w:rsidR="006B09F2" w:rsidRPr="006B09F2" w:rsidRDefault="006B09F2" w:rsidP="006B09F2">
      <w:pPr>
        <w:spacing w:after="0" w:line="240" w:lineRule="atLeast"/>
        <w:ind w:left="-142" w:firstLine="852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Представление на муниципальных служащих, находящихся в прямом подчинении руководителя учреждения, подписывается непосредственно руководителем учреждения. </w:t>
      </w:r>
    </w:p>
    <w:p w:rsidR="006B09F2" w:rsidRPr="006B09F2" w:rsidRDefault="006B09F2" w:rsidP="006B09F2">
      <w:pPr>
        <w:spacing w:after="0" w:line="240" w:lineRule="atLeast"/>
        <w:ind w:left="-142" w:firstLine="85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>Представления на руководителей отраслевых управлений подписываются главой местной администрации и согласовываются с курирующими заместителями главы местной администрации (при наличии).</w:t>
      </w:r>
    </w:p>
    <w:p w:rsidR="001D3CC8" w:rsidRPr="006B09F2" w:rsidRDefault="001D3CC8" w:rsidP="001D3CC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B09F2"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      </w:t>
      </w:r>
      <w:r w:rsidRPr="006B09F2">
        <w:rPr>
          <w:rFonts w:ascii="Times New Roman" w:hAnsi="Times New Roman" w:cs="Times New Roman"/>
          <w:sz w:val="28"/>
          <w:szCs w:val="28"/>
          <w:highlight w:val="yellow"/>
        </w:rPr>
        <w:t>При этом указывается основание для поощрения и размеры (суммы) премий каждому муниципальному служащему.  Основным критерием при определении возможности выплаты и размера премии является качественное и своевременное выполнение особо важного и сложного задания (успешная подготовка проекта нормативного акта, аналитического обзора, доклада и т.п.) и зависит от:</w:t>
      </w:r>
    </w:p>
    <w:p w:rsidR="001D3CC8" w:rsidRPr="006B09F2" w:rsidRDefault="001D3CC8" w:rsidP="001D3CC8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>- личного вклада муниципального служащего в обеспечение выполнения задач и реализации полномочий, возложенных на органы местного самоуправления;</w:t>
      </w:r>
    </w:p>
    <w:p w:rsidR="001D3CC8" w:rsidRPr="006B09F2" w:rsidRDefault="001D3CC8" w:rsidP="001D3CC8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 xml:space="preserve">- степени сложности выполнения муниципальным служащим заданий, </w:t>
      </w:r>
      <w:r w:rsidRPr="006B09F2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эффективности достигнутых результатов за определенный период муниципальной службы;</w:t>
      </w:r>
    </w:p>
    <w:p w:rsidR="001D3CC8" w:rsidRPr="003F52F9" w:rsidRDefault="001D3CC8" w:rsidP="001D3CC8">
      <w:pPr>
        <w:pStyle w:val="ConsPlusNormal"/>
        <w:spacing w:line="240" w:lineRule="atLeast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B09F2">
        <w:rPr>
          <w:rFonts w:ascii="Times New Roman" w:hAnsi="Times New Roman" w:cs="Times New Roman"/>
          <w:sz w:val="28"/>
          <w:szCs w:val="28"/>
          <w:highlight w:val="yellow"/>
        </w:rPr>
        <w:t>- оперативности и профессионализма муниципального служащего в решении вопросов, входящих в его компетенцию, в подготовке документов, выполнении поручений руководства.</w:t>
      </w:r>
    </w:p>
    <w:p w:rsidR="00940FE4" w:rsidRPr="00EC6530" w:rsidRDefault="00940FE4" w:rsidP="00940FE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940FE4" w:rsidRPr="00EC6530" w:rsidSect="00B842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C6F"/>
    <w:multiLevelType w:val="hybridMultilevel"/>
    <w:tmpl w:val="B698549C"/>
    <w:lvl w:ilvl="0" w:tplc="A1C6C736">
      <w:start w:val="44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1B62"/>
    <w:multiLevelType w:val="multilevel"/>
    <w:tmpl w:val="EEBA0F00"/>
    <w:lvl w:ilvl="0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20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23EA6FE8"/>
    <w:multiLevelType w:val="hybridMultilevel"/>
    <w:tmpl w:val="C43CC136"/>
    <w:lvl w:ilvl="0" w:tplc="8880FF6A">
      <w:start w:val="3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36C9D"/>
    <w:multiLevelType w:val="multilevel"/>
    <w:tmpl w:val="EEBA0F00"/>
    <w:lvl w:ilvl="0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1200" w:hanging="4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4C6D29DF"/>
    <w:multiLevelType w:val="hybridMultilevel"/>
    <w:tmpl w:val="F7203C9C"/>
    <w:lvl w:ilvl="0" w:tplc="4418C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D2422"/>
    <w:multiLevelType w:val="hybridMultilevel"/>
    <w:tmpl w:val="C3BA570A"/>
    <w:lvl w:ilvl="0" w:tplc="4A68E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FD7851"/>
    <w:multiLevelType w:val="hybridMultilevel"/>
    <w:tmpl w:val="F7203C9C"/>
    <w:lvl w:ilvl="0" w:tplc="4418C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20EB1"/>
    <w:multiLevelType w:val="hybridMultilevel"/>
    <w:tmpl w:val="46080BE6"/>
    <w:lvl w:ilvl="0" w:tplc="BE428C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4040CBE"/>
    <w:multiLevelType w:val="hybridMultilevel"/>
    <w:tmpl w:val="66C2AB1A"/>
    <w:lvl w:ilvl="0" w:tplc="F1A4E6E8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84D00"/>
    <w:multiLevelType w:val="hybridMultilevel"/>
    <w:tmpl w:val="C44E8F06"/>
    <w:lvl w:ilvl="0" w:tplc="4418C78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2F"/>
    <w:rsid w:val="0000268F"/>
    <w:rsid w:val="00006B5D"/>
    <w:rsid w:val="00036152"/>
    <w:rsid w:val="00044E78"/>
    <w:rsid w:val="00081974"/>
    <w:rsid w:val="000F2C0D"/>
    <w:rsid w:val="000F75DB"/>
    <w:rsid w:val="0015170A"/>
    <w:rsid w:val="00176B44"/>
    <w:rsid w:val="001920DC"/>
    <w:rsid w:val="001C1867"/>
    <w:rsid w:val="001D369B"/>
    <w:rsid w:val="001D3CC8"/>
    <w:rsid w:val="00206061"/>
    <w:rsid w:val="00240549"/>
    <w:rsid w:val="0025372D"/>
    <w:rsid w:val="0025720E"/>
    <w:rsid w:val="002778C1"/>
    <w:rsid w:val="002D7C92"/>
    <w:rsid w:val="002F1DFF"/>
    <w:rsid w:val="002F57BC"/>
    <w:rsid w:val="0030095C"/>
    <w:rsid w:val="00300EBF"/>
    <w:rsid w:val="00301B13"/>
    <w:rsid w:val="00325114"/>
    <w:rsid w:val="0036383A"/>
    <w:rsid w:val="00363BD8"/>
    <w:rsid w:val="00370E2A"/>
    <w:rsid w:val="00370F9B"/>
    <w:rsid w:val="0037160C"/>
    <w:rsid w:val="0039585A"/>
    <w:rsid w:val="003A3098"/>
    <w:rsid w:val="003B0836"/>
    <w:rsid w:val="003B1681"/>
    <w:rsid w:val="003F52F9"/>
    <w:rsid w:val="0041218F"/>
    <w:rsid w:val="004213EF"/>
    <w:rsid w:val="004260BF"/>
    <w:rsid w:val="00431782"/>
    <w:rsid w:val="0047746A"/>
    <w:rsid w:val="00480859"/>
    <w:rsid w:val="004958DC"/>
    <w:rsid w:val="00512C81"/>
    <w:rsid w:val="0051489E"/>
    <w:rsid w:val="00515034"/>
    <w:rsid w:val="00516D36"/>
    <w:rsid w:val="00551A95"/>
    <w:rsid w:val="00551B82"/>
    <w:rsid w:val="00557AA0"/>
    <w:rsid w:val="0059298B"/>
    <w:rsid w:val="005931FC"/>
    <w:rsid w:val="005B5930"/>
    <w:rsid w:val="005C4E57"/>
    <w:rsid w:val="005F0D3E"/>
    <w:rsid w:val="005F3B76"/>
    <w:rsid w:val="00654489"/>
    <w:rsid w:val="00655A42"/>
    <w:rsid w:val="00655A94"/>
    <w:rsid w:val="0068387B"/>
    <w:rsid w:val="00686B3C"/>
    <w:rsid w:val="006B09F2"/>
    <w:rsid w:val="006B462F"/>
    <w:rsid w:val="006B5A1C"/>
    <w:rsid w:val="006F57FA"/>
    <w:rsid w:val="00702D2F"/>
    <w:rsid w:val="007210B7"/>
    <w:rsid w:val="00744F6A"/>
    <w:rsid w:val="0076205C"/>
    <w:rsid w:val="00765E21"/>
    <w:rsid w:val="00786401"/>
    <w:rsid w:val="007957D2"/>
    <w:rsid w:val="007962EE"/>
    <w:rsid w:val="00815FBC"/>
    <w:rsid w:val="00825993"/>
    <w:rsid w:val="008656C5"/>
    <w:rsid w:val="0089554F"/>
    <w:rsid w:val="008A325E"/>
    <w:rsid w:val="008D1B93"/>
    <w:rsid w:val="008D608F"/>
    <w:rsid w:val="008F772A"/>
    <w:rsid w:val="0093752A"/>
    <w:rsid w:val="00940FE4"/>
    <w:rsid w:val="009501C2"/>
    <w:rsid w:val="00961B47"/>
    <w:rsid w:val="009811E1"/>
    <w:rsid w:val="009831FC"/>
    <w:rsid w:val="009A6D9F"/>
    <w:rsid w:val="009C05FB"/>
    <w:rsid w:val="009C6195"/>
    <w:rsid w:val="009F60B8"/>
    <w:rsid w:val="009F7B32"/>
    <w:rsid w:val="00A124A1"/>
    <w:rsid w:val="00A54580"/>
    <w:rsid w:val="00A83262"/>
    <w:rsid w:val="00A935B9"/>
    <w:rsid w:val="00AA01BD"/>
    <w:rsid w:val="00AA6121"/>
    <w:rsid w:val="00AB17E9"/>
    <w:rsid w:val="00B12C95"/>
    <w:rsid w:val="00B27AA4"/>
    <w:rsid w:val="00B36F51"/>
    <w:rsid w:val="00B51500"/>
    <w:rsid w:val="00B5732C"/>
    <w:rsid w:val="00B66297"/>
    <w:rsid w:val="00B75183"/>
    <w:rsid w:val="00B763EE"/>
    <w:rsid w:val="00B8428F"/>
    <w:rsid w:val="00B84C9E"/>
    <w:rsid w:val="00B871E6"/>
    <w:rsid w:val="00B92AAE"/>
    <w:rsid w:val="00B94D35"/>
    <w:rsid w:val="00B97B58"/>
    <w:rsid w:val="00C100C6"/>
    <w:rsid w:val="00C27F40"/>
    <w:rsid w:val="00C34960"/>
    <w:rsid w:val="00C50E64"/>
    <w:rsid w:val="00C52152"/>
    <w:rsid w:val="00C62644"/>
    <w:rsid w:val="00C645BD"/>
    <w:rsid w:val="00C720CA"/>
    <w:rsid w:val="00C73C44"/>
    <w:rsid w:val="00C8653B"/>
    <w:rsid w:val="00C8711F"/>
    <w:rsid w:val="00CA52EA"/>
    <w:rsid w:val="00CA7B05"/>
    <w:rsid w:val="00CB1A5E"/>
    <w:rsid w:val="00CD0A3F"/>
    <w:rsid w:val="00CD54B4"/>
    <w:rsid w:val="00D40E5F"/>
    <w:rsid w:val="00D452E9"/>
    <w:rsid w:val="00D656A6"/>
    <w:rsid w:val="00D70BEB"/>
    <w:rsid w:val="00D8146D"/>
    <w:rsid w:val="00D92481"/>
    <w:rsid w:val="00DA2957"/>
    <w:rsid w:val="00DB5938"/>
    <w:rsid w:val="00DC7225"/>
    <w:rsid w:val="00DD326B"/>
    <w:rsid w:val="00DE2230"/>
    <w:rsid w:val="00E01263"/>
    <w:rsid w:val="00E0126C"/>
    <w:rsid w:val="00E1696F"/>
    <w:rsid w:val="00E31F39"/>
    <w:rsid w:val="00E36428"/>
    <w:rsid w:val="00E4748D"/>
    <w:rsid w:val="00E56F97"/>
    <w:rsid w:val="00E7276C"/>
    <w:rsid w:val="00E74A7B"/>
    <w:rsid w:val="00EB4503"/>
    <w:rsid w:val="00EC6530"/>
    <w:rsid w:val="00EE53B4"/>
    <w:rsid w:val="00EE596C"/>
    <w:rsid w:val="00F24A3C"/>
    <w:rsid w:val="00F24C69"/>
    <w:rsid w:val="00F262E6"/>
    <w:rsid w:val="00F42E2A"/>
    <w:rsid w:val="00F75064"/>
    <w:rsid w:val="00F8563C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2B01"/>
  <w15:chartTrackingRefBased/>
  <w15:docId w15:val="{149A25A5-906A-453B-98E7-22CCC573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D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2D2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2D2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2D2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"/>
    <w:rsid w:val="0043178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431782"/>
    <w:pPr>
      <w:widowControl w:val="0"/>
      <w:shd w:val="clear" w:color="auto" w:fill="FFFFFF"/>
      <w:spacing w:after="240" w:line="226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styleId="a4">
    <w:name w:val="Hyperlink"/>
    <w:basedOn w:val="a0"/>
    <w:uiPriority w:val="99"/>
    <w:unhideWhenUsed/>
    <w:rsid w:val="004317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4748D"/>
    <w:pPr>
      <w:ind w:left="720"/>
      <w:contextualSpacing/>
    </w:pPr>
  </w:style>
  <w:style w:type="table" w:styleId="a6">
    <w:name w:val="Table Grid"/>
    <w:basedOn w:val="a1"/>
    <w:uiPriority w:val="39"/>
    <w:rsid w:val="00036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04&amp;n=109082&amp;dst=100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04&amp;n=109082&amp;dst=100039" TargetMode="External"/><Relationship Id="rId5" Type="http://schemas.openxmlformats.org/officeDocument/2006/relationships/hyperlink" Target="https://login.consultant.ru/link/?req=doc&amp;base=RLAW304&amp;n=111557&amp;dst=1000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4936</TotalTime>
  <Pages>20</Pages>
  <Words>5931</Words>
  <Characters>33808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39660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SamburskayaL</cp:lastModifiedBy>
  <cp:revision>24</cp:revision>
  <cp:lastPrinted>2024-10-23T11:55:00Z</cp:lastPrinted>
  <dcterms:created xsi:type="dcterms:W3CDTF">2024-08-07T12:47:00Z</dcterms:created>
  <dcterms:modified xsi:type="dcterms:W3CDTF">2024-10-23T13:30:00Z</dcterms:modified>
</cp:coreProperties>
</file>