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0D" w:rsidRPr="00BB2381" w:rsidRDefault="009F1D38" w:rsidP="009F1D3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61783" w:rsidRPr="00BB2381">
        <w:rPr>
          <w:rFonts w:ascii="Times New Roman" w:hAnsi="Times New Roman" w:cs="Times New Roman"/>
          <w:b/>
          <w:sz w:val="28"/>
          <w:szCs w:val="28"/>
        </w:rPr>
        <w:t>бщественно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361783" w:rsidRPr="00BB2381">
        <w:rPr>
          <w:rFonts w:ascii="Times New Roman" w:hAnsi="Times New Roman" w:cs="Times New Roman"/>
          <w:b/>
          <w:sz w:val="28"/>
          <w:szCs w:val="28"/>
        </w:rPr>
        <w:t xml:space="preserve"> обсуждени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361783" w:rsidRPr="00BB23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5E2" w:rsidRPr="00BB2381">
        <w:rPr>
          <w:rFonts w:ascii="Times New Roman" w:eastAsia="Times New Roman" w:hAnsi="Times New Roman" w:cs="Times New Roman"/>
          <w:b/>
          <w:sz w:val="28"/>
          <w:szCs w:val="28"/>
        </w:rPr>
        <w:t>проекта муниципального нормативного правового акта местной администрации Прохладненского муниципального района «</w:t>
      </w:r>
      <w:r w:rsidR="004215E2" w:rsidRPr="00BB2381">
        <w:rPr>
          <w:rFonts w:ascii="Times New Roman" w:hAnsi="Times New Roman" w:cs="Times New Roman"/>
          <w:b/>
          <w:sz w:val="28"/>
          <w:szCs w:val="28"/>
        </w:rPr>
        <w:t>О внесении изменений в муниципальную программу «Экономическое развитие и инновационная экономика в Прохладненском муниципальном районе КБР»</w:t>
      </w:r>
    </w:p>
    <w:p w:rsidR="004215E2" w:rsidRPr="00BB2381" w:rsidRDefault="004215E2" w:rsidP="00CC19AD">
      <w:pPr>
        <w:spacing w:line="276" w:lineRule="auto"/>
        <w:ind w:firstLine="708"/>
        <w:jc w:val="right"/>
        <w:rPr>
          <w:sz w:val="28"/>
          <w:szCs w:val="28"/>
        </w:rPr>
      </w:pPr>
    </w:p>
    <w:p w:rsidR="00192A0D" w:rsidRPr="00BB2381" w:rsidRDefault="00192A0D" w:rsidP="00CC19AD">
      <w:pPr>
        <w:spacing w:line="276" w:lineRule="auto"/>
        <w:ind w:firstLine="708"/>
        <w:jc w:val="right"/>
        <w:rPr>
          <w:sz w:val="28"/>
          <w:szCs w:val="28"/>
        </w:rPr>
      </w:pPr>
      <w:r w:rsidRPr="00BB2381">
        <w:rPr>
          <w:sz w:val="28"/>
          <w:szCs w:val="28"/>
        </w:rPr>
        <w:t>«</w:t>
      </w:r>
      <w:r w:rsidR="001C05DF" w:rsidRPr="00BB2381">
        <w:rPr>
          <w:sz w:val="28"/>
          <w:szCs w:val="28"/>
        </w:rPr>
        <w:t>1</w:t>
      </w:r>
      <w:r w:rsidR="009C68C3">
        <w:rPr>
          <w:sz w:val="28"/>
          <w:szCs w:val="28"/>
        </w:rPr>
        <w:t>8</w:t>
      </w:r>
      <w:r w:rsidRPr="00BB2381">
        <w:rPr>
          <w:sz w:val="28"/>
          <w:szCs w:val="28"/>
        </w:rPr>
        <w:t xml:space="preserve">» </w:t>
      </w:r>
      <w:r w:rsidR="009C68C3">
        <w:rPr>
          <w:sz w:val="28"/>
          <w:szCs w:val="28"/>
        </w:rPr>
        <w:t xml:space="preserve">марта </w:t>
      </w:r>
      <w:r w:rsidRPr="00BB2381">
        <w:rPr>
          <w:sz w:val="28"/>
          <w:szCs w:val="28"/>
        </w:rPr>
        <w:t>20</w:t>
      </w:r>
      <w:r w:rsidR="005501D7" w:rsidRPr="00BB2381">
        <w:rPr>
          <w:sz w:val="28"/>
          <w:szCs w:val="28"/>
        </w:rPr>
        <w:t>2</w:t>
      </w:r>
      <w:r w:rsidR="009C68C3">
        <w:rPr>
          <w:sz w:val="28"/>
          <w:szCs w:val="28"/>
        </w:rPr>
        <w:t>5</w:t>
      </w:r>
      <w:r w:rsidRPr="00BB2381">
        <w:rPr>
          <w:sz w:val="28"/>
          <w:szCs w:val="28"/>
        </w:rPr>
        <w:t xml:space="preserve"> года</w:t>
      </w:r>
    </w:p>
    <w:p w:rsidR="00192A0D" w:rsidRPr="00BB2381" w:rsidRDefault="00192A0D" w:rsidP="003E4C73">
      <w:pPr>
        <w:spacing w:line="276" w:lineRule="auto"/>
        <w:ind w:firstLine="709"/>
        <w:jc w:val="both"/>
        <w:rPr>
          <w:sz w:val="28"/>
          <w:szCs w:val="28"/>
        </w:rPr>
      </w:pPr>
    </w:p>
    <w:p w:rsidR="00CE2354" w:rsidRPr="00BB2381" w:rsidRDefault="00361783" w:rsidP="00CE2354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B2381">
        <w:rPr>
          <w:sz w:val="28"/>
          <w:szCs w:val="28"/>
        </w:rPr>
        <w:t>В соответствии с пунктом 3.9 Порядка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 КБР</w:t>
      </w:r>
      <w:r w:rsidRPr="00BB2381">
        <w:rPr>
          <w:bCs/>
          <w:sz w:val="28"/>
          <w:szCs w:val="28"/>
        </w:rPr>
        <w:t>, утвержденным п</w:t>
      </w:r>
      <w:r w:rsidRPr="00BB2381">
        <w:rPr>
          <w:sz w:val="28"/>
          <w:szCs w:val="28"/>
        </w:rPr>
        <w:t>остановлением местной администрации Прохладненского муниципального района КБР № 720 от 01.12.2023 года,</w:t>
      </w:r>
      <w:r w:rsidR="00192A0D" w:rsidRPr="00BB2381">
        <w:rPr>
          <w:sz w:val="28"/>
          <w:szCs w:val="28"/>
        </w:rPr>
        <w:t xml:space="preserve"> </w:t>
      </w:r>
      <w:r w:rsidR="00A43545" w:rsidRPr="00BB2381">
        <w:rPr>
          <w:sz w:val="28"/>
          <w:szCs w:val="28"/>
        </w:rPr>
        <w:t>отде</w:t>
      </w:r>
      <w:r w:rsidR="00CE2354" w:rsidRPr="00BB2381">
        <w:rPr>
          <w:sz w:val="28"/>
          <w:szCs w:val="28"/>
        </w:rPr>
        <w:t xml:space="preserve">л экономического анализа и контроля бюджетных ресурсов местной администрации Прохладненского муниципального района </w:t>
      </w:r>
      <w:r w:rsidR="00192A0D" w:rsidRPr="00BB2381">
        <w:rPr>
          <w:sz w:val="28"/>
          <w:szCs w:val="28"/>
        </w:rPr>
        <w:t xml:space="preserve">проводит публичные консультации в отношении </w:t>
      </w:r>
      <w:r w:rsidR="00CE2354" w:rsidRPr="00BB2381">
        <w:rPr>
          <w:sz w:val="28"/>
          <w:szCs w:val="28"/>
        </w:rPr>
        <w:t>проекта муниципального нормативного правового акта местной администрации Прохладненского муниципального</w:t>
      </w:r>
      <w:proofErr w:type="gramEnd"/>
      <w:r w:rsidR="00CE2354" w:rsidRPr="00BB2381">
        <w:rPr>
          <w:sz w:val="28"/>
          <w:szCs w:val="28"/>
        </w:rPr>
        <w:t xml:space="preserve"> района «О внесении изменений в муниципальную программу «Экономическое развитие и инновационная экономика в Прохладненском муниципальном районе КБР» </w:t>
      </w:r>
      <w:r w:rsidR="003E4C73" w:rsidRPr="00BB2381">
        <w:rPr>
          <w:sz w:val="28"/>
          <w:szCs w:val="28"/>
        </w:rPr>
        <w:t xml:space="preserve">(далее – </w:t>
      </w:r>
      <w:r w:rsidR="00192A0D" w:rsidRPr="00BB2381">
        <w:rPr>
          <w:sz w:val="28"/>
          <w:szCs w:val="28"/>
        </w:rPr>
        <w:t>МНПА</w:t>
      </w:r>
      <w:r w:rsidR="003E4C73" w:rsidRPr="00BB2381">
        <w:rPr>
          <w:sz w:val="28"/>
          <w:szCs w:val="28"/>
        </w:rPr>
        <w:t>)</w:t>
      </w:r>
      <w:r w:rsidR="00CE2354" w:rsidRPr="00BB2381">
        <w:rPr>
          <w:sz w:val="28"/>
          <w:szCs w:val="28"/>
        </w:rPr>
        <w:t>.</w:t>
      </w:r>
    </w:p>
    <w:p w:rsidR="000558B5" w:rsidRPr="00BB2381" w:rsidRDefault="000558B5" w:rsidP="000C07BF">
      <w:pPr>
        <w:spacing w:line="276" w:lineRule="auto"/>
        <w:ind w:firstLine="709"/>
        <w:jc w:val="both"/>
        <w:rPr>
          <w:sz w:val="28"/>
          <w:szCs w:val="28"/>
        </w:rPr>
      </w:pPr>
      <w:r w:rsidRPr="00BB2381">
        <w:rPr>
          <w:sz w:val="28"/>
          <w:szCs w:val="28"/>
        </w:rPr>
        <w:t xml:space="preserve">Инициатор проведения экспертизы: </w:t>
      </w:r>
      <w:r w:rsidR="00CE2354" w:rsidRPr="00BB2381">
        <w:rPr>
          <w:sz w:val="28"/>
          <w:szCs w:val="28"/>
        </w:rPr>
        <w:t xml:space="preserve">отдел экономического анализа и контроля бюджетных ресурсов местной администрации Прохладненского муниципального района </w:t>
      </w:r>
      <w:r w:rsidR="00A642C5" w:rsidRPr="00BB2381">
        <w:rPr>
          <w:sz w:val="28"/>
          <w:szCs w:val="28"/>
        </w:rPr>
        <w:t>КБР.</w:t>
      </w:r>
    </w:p>
    <w:p w:rsidR="00375E99" w:rsidRPr="00BB2381" w:rsidRDefault="00192A0D" w:rsidP="00375E99">
      <w:pPr>
        <w:spacing w:line="276" w:lineRule="auto"/>
        <w:ind w:firstLine="709"/>
        <w:jc w:val="both"/>
        <w:rPr>
          <w:sz w:val="28"/>
          <w:szCs w:val="28"/>
        </w:rPr>
      </w:pPr>
      <w:r w:rsidRPr="00BB2381">
        <w:rPr>
          <w:sz w:val="28"/>
          <w:szCs w:val="28"/>
        </w:rPr>
        <w:t>При</w:t>
      </w:r>
      <w:r w:rsidR="00DA71DB" w:rsidRPr="00BB2381">
        <w:rPr>
          <w:sz w:val="28"/>
          <w:szCs w:val="28"/>
        </w:rPr>
        <w:t>е</w:t>
      </w:r>
      <w:r w:rsidRPr="00BB2381">
        <w:rPr>
          <w:sz w:val="28"/>
          <w:szCs w:val="28"/>
        </w:rPr>
        <w:t>м замечаний, предложений и иной информации п</w:t>
      </w:r>
      <w:r w:rsidR="00D424E4" w:rsidRPr="00BB2381">
        <w:rPr>
          <w:sz w:val="28"/>
          <w:szCs w:val="28"/>
        </w:rPr>
        <w:t xml:space="preserve">о МНПА, будет осуществляться с </w:t>
      </w:r>
      <w:r w:rsidR="001C05DF" w:rsidRPr="00BB2381">
        <w:rPr>
          <w:sz w:val="28"/>
          <w:szCs w:val="28"/>
        </w:rPr>
        <w:t>1</w:t>
      </w:r>
      <w:r w:rsidR="009C68C3">
        <w:rPr>
          <w:sz w:val="28"/>
          <w:szCs w:val="28"/>
        </w:rPr>
        <w:t xml:space="preserve">8 марта </w:t>
      </w:r>
      <w:r w:rsidR="001C05DF" w:rsidRPr="00BB2381">
        <w:rPr>
          <w:sz w:val="28"/>
          <w:szCs w:val="28"/>
        </w:rPr>
        <w:t>2</w:t>
      </w:r>
      <w:r w:rsidRPr="00BB2381">
        <w:rPr>
          <w:sz w:val="28"/>
          <w:szCs w:val="28"/>
        </w:rPr>
        <w:t>0</w:t>
      </w:r>
      <w:r w:rsidR="00D424E4" w:rsidRPr="00BB2381">
        <w:rPr>
          <w:sz w:val="28"/>
          <w:szCs w:val="28"/>
        </w:rPr>
        <w:t>2</w:t>
      </w:r>
      <w:r w:rsidR="009C68C3">
        <w:rPr>
          <w:sz w:val="28"/>
          <w:szCs w:val="28"/>
        </w:rPr>
        <w:t>5</w:t>
      </w:r>
      <w:r w:rsidR="00383C4D" w:rsidRPr="00BB2381">
        <w:rPr>
          <w:sz w:val="28"/>
          <w:szCs w:val="28"/>
        </w:rPr>
        <w:t xml:space="preserve"> года</w:t>
      </w:r>
      <w:r w:rsidRPr="00BB2381">
        <w:rPr>
          <w:sz w:val="28"/>
          <w:szCs w:val="28"/>
        </w:rPr>
        <w:t xml:space="preserve"> до </w:t>
      </w:r>
      <w:r w:rsidR="00FD20DE" w:rsidRPr="00BB2381">
        <w:rPr>
          <w:sz w:val="28"/>
          <w:szCs w:val="28"/>
        </w:rPr>
        <w:t>2</w:t>
      </w:r>
      <w:r w:rsidR="009C68C3">
        <w:rPr>
          <w:sz w:val="28"/>
          <w:szCs w:val="28"/>
        </w:rPr>
        <w:t xml:space="preserve">4 марта </w:t>
      </w:r>
      <w:r w:rsidRPr="00BB2381">
        <w:rPr>
          <w:sz w:val="28"/>
          <w:szCs w:val="28"/>
        </w:rPr>
        <w:t>20</w:t>
      </w:r>
      <w:r w:rsidR="00D424E4" w:rsidRPr="00BB2381">
        <w:rPr>
          <w:sz w:val="28"/>
          <w:szCs w:val="28"/>
        </w:rPr>
        <w:t>2</w:t>
      </w:r>
      <w:r w:rsidR="009C68C3">
        <w:rPr>
          <w:sz w:val="28"/>
          <w:szCs w:val="28"/>
        </w:rPr>
        <w:t>5</w:t>
      </w:r>
      <w:r w:rsidRPr="00BB2381">
        <w:rPr>
          <w:sz w:val="28"/>
          <w:szCs w:val="28"/>
        </w:rPr>
        <w:t xml:space="preserve"> года </w:t>
      </w:r>
      <w:r w:rsidR="000558B5" w:rsidRPr="00BB2381">
        <w:rPr>
          <w:sz w:val="28"/>
          <w:szCs w:val="28"/>
        </w:rPr>
        <w:t xml:space="preserve">на </w:t>
      </w:r>
      <w:r w:rsidRPr="00BB2381">
        <w:rPr>
          <w:sz w:val="28"/>
          <w:szCs w:val="28"/>
        </w:rPr>
        <w:t>электронн</w:t>
      </w:r>
      <w:r w:rsidR="000558B5" w:rsidRPr="00BB2381">
        <w:rPr>
          <w:sz w:val="28"/>
          <w:szCs w:val="28"/>
        </w:rPr>
        <w:t xml:space="preserve">ую </w:t>
      </w:r>
      <w:r w:rsidRPr="00BB2381">
        <w:rPr>
          <w:sz w:val="28"/>
          <w:szCs w:val="28"/>
        </w:rPr>
        <w:t>почт</w:t>
      </w:r>
      <w:r w:rsidR="000558B5" w:rsidRPr="00BB2381">
        <w:rPr>
          <w:sz w:val="28"/>
          <w:szCs w:val="28"/>
        </w:rPr>
        <w:t>у</w:t>
      </w:r>
      <w:r w:rsidRPr="00BB2381">
        <w:rPr>
          <w:sz w:val="28"/>
          <w:szCs w:val="28"/>
        </w:rPr>
        <w:t xml:space="preserve">: </w:t>
      </w:r>
      <w:proofErr w:type="spellStart"/>
      <w:r w:rsidR="009F1D38">
        <w:rPr>
          <w:sz w:val="28"/>
          <w:szCs w:val="28"/>
          <w:lang w:val="en-US"/>
        </w:rPr>
        <w:t>adminprohr</w:t>
      </w:r>
      <w:proofErr w:type="spellEnd"/>
      <w:r w:rsidR="009F1D38">
        <w:rPr>
          <w:sz w:val="28"/>
          <w:szCs w:val="28"/>
        </w:rPr>
        <w:t>@</w:t>
      </w:r>
      <w:proofErr w:type="spellStart"/>
      <w:r w:rsidR="009F1D38">
        <w:rPr>
          <w:sz w:val="28"/>
          <w:szCs w:val="28"/>
          <w:lang w:val="en-US"/>
        </w:rPr>
        <w:t>kbr</w:t>
      </w:r>
      <w:proofErr w:type="spellEnd"/>
      <w:r w:rsidR="009F1D38">
        <w:rPr>
          <w:sz w:val="28"/>
          <w:szCs w:val="28"/>
        </w:rPr>
        <w:t>.</w:t>
      </w:r>
      <w:proofErr w:type="spellStart"/>
      <w:r w:rsidR="009F1D38">
        <w:rPr>
          <w:sz w:val="28"/>
          <w:szCs w:val="28"/>
          <w:lang w:val="en-US"/>
        </w:rPr>
        <w:t>ru</w:t>
      </w:r>
      <w:proofErr w:type="spellEnd"/>
      <w:r w:rsidRPr="00BB2381">
        <w:rPr>
          <w:sz w:val="28"/>
          <w:szCs w:val="28"/>
        </w:rPr>
        <w:t xml:space="preserve"> или по адресу: 361045, КБР, г. Прохладный, ул. </w:t>
      </w:r>
      <w:r w:rsidR="00383C4D" w:rsidRPr="00BB2381">
        <w:rPr>
          <w:sz w:val="28"/>
          <w:szCs w:val="28"/>
        </w:rPr>
        <w:t>Гагарина, 47</w:t>
      </w:r>
      <w:r w:rsidRPr="00BB2381">
        <w:rPr>
          <w:sz w:val="28"/>
          <w:szCs w:val="28"/>
        </w:rPr>
        <w:t xml:space="preserve">, </w:t>
      </w:r>
      <w:r w:rsidR="00D424E4" w:rsidRPr="00BB2381">
        <w:rPr>
          <w:sz w:val="28"/>
          <w:szCs w:val="28"/>
        </w:rPr>
        <w:t>четвертый</w:t>
      </w:r>
      <w:r w:rsidR="000C07BF" w:rsidRPr="00BB2381">
        <w:rPr>
          <w:sz w:val="28"/>
          <w:szCs w:val="28"/>
        </w:rPr>
        <w:t xml:space="preserve"> </w:t>
      </w:r>
      <w:r w:rsidRPr="00BB2381">
        <w:rPr>
          <w:sz w:val="28"/>
          <w:szCs w:val="28"/>
        </w:rPr>
        <w:t xml:space="preserve">этаж, кабинет № </w:t>
      </w:r>
      <w:r w:rsidR="00D424E4" w:rsidRPr="00BB2381">
        <w:rPr>
          <w:sz w:val="28"/>
          <w:szCs w:val="28"/>
        </w:rPr>
        <w:t>408</w:t>
      </w:r>
      <w:r w:rsidRPr="00BB2381">
        <w:rPr>
          <w:sz w:val="28"/>
          <w:szCs w:val="28"/>
        </w:rPr>
        <w:t xml:space="preserve">, </w:t>
      </w:r>
      <w:r w:rsidR="00383C4D" w:rsidRPr="00BB2381">
        <w:rPr>
          <w:sz w:val="28"/>
          <w:szCs w:val="28"/>
        </w:rPr>
        <w:t>М</w:t>
      </w:r>
      <w:r w:rsidRPr="00BB2381">
        <w:rPr>
          <w:sz w:val="28"/>
          <w:szCs w:val="28"/>
        </w:rPr>
        <w:t>естн</w:t>
      </w:r>
      <w:r w:rsidR="00383C4D" w:rsidRPr="00BB2381">
        <w:rPr>
          <w:sz w:val="28"/>
          <w:szCs w:val="28"/>
        </w:rPr>
        <w:t xml:space="preserve">ая </w:t>
      </w:r>
      <w:r w:rsidRPr="00BB2381">
        <w:rPr>
          <w:sz w:val="28"/>
          <w:szCs w:val="28"/>
        </w:rPr>
        <w:t>администраци</w:t>
      </w:r>
      <w:r w:rsidR="003F431E" w:rsidRPr="00BB2381">
        <w:rPr>
          <w:sz w:val="28"/>
          <w:szCs w:val="28"/>
        </w:rPr>
        <w:t>я</w:t>
      </w:r>
      <w:r w:rsidRPr="00BB2381">
        <w:rPr>
          <w:sz w:val="28"/>
          <w:szCs w:val="28"/>
        </w:rPr>
        <w:t xml:space="preserve"> Прохладнен</w:t>
      </w:r>
      <w:r w:rsidR="0052121B" w:rsidRPr="00BB2381">
        <w:rPr>
          <w:sz w:val="28"/>
          <w:szCs w:val="28"/>
        </w:rPr>
        <w:t>ского муниципального района КБР</w:t>
      </w:r>
      <w:r w:rsidR="00375E99" w:rsidRPr="00BB2381">
        <w:rPr>
          <w:sz w:val="28"/>
          <w:szCs w:val="28"/>
        </w:rPr>
        <w:t xml:space="preserve">. Контактное лицо по вопросам, обсуждаемым в ходе проведения публичных консультаций: </w:t>
      </w:r>
      <w:proofErr w:type="spellStart"/>
      <w:r w:rsidR="009C68C3">
        <w:rPr>
          <w:sz w:val="28"/>
          <w:szCs w:val="28"/>
        </w:rPr>
        <w:t>Логвинова</w:t>
      </w:r>
      <w:proofErr w:type="spellEnd"/>
      <w:r w:rsidR="009C68C3">
        <w:rPr>
          <w:sz w:val="28"/>
          <w:szCs w:val="28"/>
        </w:rPr>
        <w:t xml:space="preserve"> Ирина Петровна</w:t>
      </w:r>
      <w:r w:rsidR="00375E99" w:rsidRPr="00BB2381">
        <w:rPr>
          <w:sz w:val="28"/>
          <w:szCs w:val="28"/>
        </w:rPr>
        <w:t xml:space="preserve"> 8 (86631) 4-1</w:t>
      </w:r>
      <w:r w:rsidR="0052121B" w:rsidRPr="00BB2381">
        <w:rPr>
          <w:sz w:val="28"/>
          <w:szCs w:val="28"/>
        </w:rPr>
        <w:t>0</w:t>
      </w:r>
      <w:r w:rsidR="00375E99" w:rsidRPr="00BB2381">
        <w:rPr>
          <w:sz w:val="28"/>
          <w:szCs w:val="28"/>
        </w:rPr>
        <w:t>-</w:t>
      </w:r>
      <w:r w:rsidR="0052121B" w:rsidRPr="00BB2381">
        <w:rPr>
          <w:sz w:val="28"/>
          <w:szCs w:val="28"/>
        </w:rPr>
        <w:t>34</w:t>
      </w:r>
      <w:r w:rsidR="00375E99" w:rsidRPr="00BB2381">
        <w:rPr>
          <w:sz w:val="28"/>
          <w:szCs w:val="28"/>
        </w:rPr>
        <w:t>.</w:t>
      </w:r>
    </w:p>
    <w:p w:rsidR="004759BF" w:rsidRPr="00C2063F" w:rsidRDefault="000558B5" w:rsidP="00392B53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381">
        <w:rPr>
          <w:rFonts w:ascii="Times New Roman" w:hAnsi="Times New Roman" w:cs="Times New Roman"/>
          <w:sz w:val="28"/>
          <w:szCs w:val="28"/>
        </w:rPr>
        <w:t>П</w:t>
      </w:r>
      <w:r w:rsidR="00192A0D" w:rsidRPr="00BB2381">
        <w:rPr>
          <w:rFonts w:ascii="Times New Roman" w:hAnsi="Times New Roman" w:cs="Times New Roman"/>
          <w:sz w:val="28"/>
          <w:szCs w:val="28"/>
        </w:rPr>
        <w:t>ост</w:t>
      </w:r>
      <w:bookmarkStart w:id="0" w:name="_GoBack"/>
      <w:bookmarkEnd w:id="0"/>
      <w:r w:rsidR="00192A0D" w:rsidRPr="00BB2381">
        <w:rPr>
          <w:rFonts w:ascii="Times New Roman" w:hAnsi="Times New Roman" w:cs="Times New Roman"/>
          <w:sz w:val="28"/>
          <w:szCs w:val="28"/>
        </w:rPr>
        <w:t xml:space="preserve">упившие </w:t>
      </w:r>
      <w:r w:rsidR="00392B53" w:rsidRPr="00BB2381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361783" w:rsidRPr="00BB2381">
        <w:rPr>
          <w:rFonts w:ascii="Times New Roman" w:hAnsi="Times New Roman" w:cs="Times New Roman"/>
          <w:sz w:val="28"/>
          <w:szCs w:val="28"/>
        </w:rPr>
        <w:t>общественного обсуждения</w:t>
      </w:r>
      <w:r w:rsidR="00392B53" w:rsidRPr="00BB2381">
        <w:rPr>
          <w:rFonts w:ascii="Times New Roman" w:hAnsi="Times New Roman" w:cs="Times New Roman"/>
          <w:sz w:val="28"/>
          <w:szCs w:val="28"/>
        </w:rPr>
        <w:t xml:space="preserve"> </w:t>
      </w:r>
      <w:r w:rsidRPr="00BB2381">
        <w:rPr>
          <w:rFonts w:ascii="Times New Roman" w:hAnsi="Times New Roman" w:cs="Times New Roman"/>
          <w:sz w:val="28"/>
          <w:szCs w:val="28"/>
        </w:rPr>
        <w:t xml:space="preserve">замечания, предложения, рекомендации, сведения (расчеты, обоснования), информационно-аналитические материалы, </w:t>
      </w:r>
      <w:r w:rsidR="00392B53" w:rsidRPr="00BB2381">
        <w:rPr>
          <w:rFonts w:ascii="Times New Roman" w:hAnsi="Times New Roman" w:cs="Times New Roman"/>
          <w:sz w:val="28"/>
          <w:szCs w:val="28"/>
        </w:rPr>
        <w:t xml:space="preserve">подлежат рассмотрению </w:t>
      </w:r>
      <w:r w:rsidRPr="00BB2381">
        <w:rPr>
          <w:rFonts w:ascii="Times New Roman" w:hAnsi="Times New Roman" w:cs="Times New Roman"/>
          <w:sz w:val="28"/>
          <w:szCs w:val="28"/>
        </w:rPr>
        <w:t xml:space="preserve">во взаимосвязи со сложившейся практикой их применения, учитывается их соответствие принципам правового регулирования, установленным законодательством Российской Федерации, определяются характер воздействия положений муниципального нормативного правового акта на регулируемые отношения в сфере предпринимательской и инвестиционной деятельности, устанавливается наличие затруднений в ее осуществлении, вызванных применением положений </w:t>
      </w:r>
      <w:r w:rsidR="00392B53" w:rsidRPr="00BB2381">
        <w:rPr>
          <w:rFonts w:ascii="Times New Roman" w:hAnsi="Times New Roman" w:cs="Times New Roman"/>
          <w:sz w:val="28"/>
          <w:szCs w:val="28"/>
        </w:rPr>
        <w:t>МНПА</w:t>
      </w:r>
      <w:r w:rsidRPr="00BB238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558B5" w:rsidRDefault="000558B5" w:rsidP="004759BF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783" w:rsidRPr="00C2063F" w:rsidRDefault="00361783" w:rsidP="004759BF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5DF" w:rsidRDefault="001C05DF" w:rsidP="004625C9">
      <w:pPr>
        <w:widowControl w:val="0"/>
        <w:jc w:val="both"/>
        <w:rPr>
          <w:szCs w:val="26"/>
        </w:rPr>
      </w:pPr>
    </w:p>
    <w:p w:rsidR="001C05DF" w:rsidRDefault="001C05DF" w:rsidP="004625C9">
      <w:pPr>
        <w:widowControl w:val="0"/>
        <w:jc w:val="both"/>
        <w:rPr>
          <w:szCs w:val="26"/>
        </w:rPr>
      </w:pPr>
    </w:p>
    <w:p w:rsidR="00F71975" w:rsidRPr="00F16411" w:rsidRDefault="00F71975" w:rsidP="00F71975">
      <w:pPr>
        <w:jc w:val="center"/>
        <w:rPr>
          <w:sz w:val="28"/>
          <w:szCs w:val="28"/>
        </w:rPr>
      </w:pPr>
      <w:r w:rsidRPr="00F16411">
        <w:rPr>
          <w:sz w:val="28"/>
          <w:szCs w:val="28"/>
        </w:rPr>
        <w:lastRenderedPageBreak/>
        <w:t>ПРОЕКТ</w:t>
      </w:r>
    </w:p>
    <w:p w:rsidR="00F71975" w:rsidRPr="00F16411" w:rsidRDefault="00F71975" w:rsidP="00F71975">
      <w:pPr>
        <w:jc w:val="center"/>
        <w:rPr>
          <w:sz w:val="28"/>
          <w:szCs w:val="28"/>
        </w:rPr>
      </w:pPr>
      <w:r w:rsidRPr="00F16411">
        <w:rPr>
          <w:sz w:val="28"/>
          <w:szCs w:val="28"/>
        </w:rPr>
        <w:t>постановления местной администрации</w:t>
      </w:r>
    </w:p>
    <w:p w:rsidR="00F71975" w:rsidRPr="00F16411" w:rsidRDefault="00F71975" w:rsidP="00F71975">
      <w:pPr>
        <w:jc w:val="center"/>
        <w:rPr>
          <w:sz w:val="28"/>
          <w:szCs w:val="28"/>
        </w:rPr>
      </w:pPr>
      <w:r w:rsidRPr="00F16411">
        <w:rPr>
          <w:sz w:val="28"/>
          <w:szCs w:val="28"/>
        </w:rPr>
        <w:t>Прохладненского муниципального района</w:t>
      </w:r>
    </w:p>
    <w:p w:rsidR="00F71975" w:rsidRPr="00F16411" w:rsidRDefault="00F71975" w:rsidP="00F71975"/>
    <w:p w:rsidR="00F71975" w:rsidRPr="00F16411" w:rsidRDefault="00F71975" w:rsidP="00F71975">
      <w:pPr>
        <w:jc w:val="center"/>
        <w:rPr>
          <w:sz w:val="28"/>
          <w:szCs w:val="28"/>
        </w:rPr>
      </w:pPr>
      <w:r w:rsidRPr="00F16411">
        <w:rPr>
          <w:sz w:val="28"/>
          <w:szCs w:val="28"/>
        </w:rPr>
        <w:t xml:space="preserve">«___» </w:t>
      </w:r>
      <w:r w:rsidRPr="00F33994">
        <w:rPr>
          <w:sz w:val="28"/>
          <w:szCs w:val="28"/>
        </w:rPr>
        <w:t>_________ 2025 года</w:t>
      </w:r>
      <w:r w:rsidRPr="00F16411">
        <w:rPr>
          <w:sz w:val="28"/>
          <w:szCs w:val="28"/>
        </w:rPr>
        <w:t xml:space="preserve">                                                                             № ___</w:t>
      </w:r>
    </w:p>
    <w:p w:rsidR="00F71975" w:rsidRPr="00F16411" w:rsidRDefault="00F71975" w:rsidP="00F71975"/>
    <w:p w:rsidR="00F71975" w:rsidRPr="00F16411" w:rsidRDefault="00F71975" w:rsidP="00F71975">
      <w:pPr>
        <w:jc w:val="center"/>
        <w:rPr>
          <w:sz w:val="28"/>
          <w:szCs w:val="28"/>
        </w:rPr>
      </w:pPr>
      <w:r w:rsidRPr="00F16411">
        <w:rPr>
          <w:sz w:val="28"/>
          <w:szCs w:val="28"/>
        </w:rPr>
        <w:t>О внесении изменений в муниципальную программу</w:t>
      </w:r>
    </w:p>
    <w:p w:rsidR="00F71975" w:rsidRPr="00BA4481" w:rsidRDefault="00F71975" w:rsidP="00F71975">
      <w:pPr>
        <w:jc w:val="center"/>
        <w:rPr>
          <w:sz w:val="28"/>
          <w:szCs w:val="28"/>
        </w:rPr>
      </w:pPr>
      <w:r w:rsidRPr="00F16411">
        <w:rPr>
          <w:sz w:val="28"/>
          <w:szCs w:val="28"/>
        </w:rPr>
        <w:t>«Экономическое развитие и инновационная экономика в Прохладненском муниципальном районе КБР»</w:t>
      </w:r>
    </w:p>
    <w:p w:rsidR="00F71975" w:rsidRPr="003915E1" w:rsidRDefault="00F71975" w:rsidP="00F71975"/>
    <w:p w:rsidR="00F71975" w:rsidRPr="00BA4481" w:rsidRDefault="00F71975" w:rsidP="00F71975">
      <w:pPr>
        <w:ind w:firstLine="851"/>
        <w:jc w:val="both"/>
        <w:rPr>
          <w:b/>
          <w:sz w:val="28"/>
          <w:szCs w:val="28"/>
        </w:rPr>
      </w:pPr>
      <w:proofErr w:type="gramStart"/>
      <w:r w:rsidRPr="000A549C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Кабардино-</w:t>
      </w:r>
      <w:r w:rsidRPr="00C10745">
        <w:rPr>
          <w:sz w:val="28"/>
          <w:szCs w:val="28"/>
        </w:rPr>
        <w:t xml:space="preserve">Балкарской Республики от 03.08.2002 № </w:t>
      </w:r>
      <w:r w:rsidRPr="005C46DD">
        <w:rPr>
          <w:sz w:val="28"/>
          <w:szCs w:val="28"/>
        </w:rPr>
        <w:t xml:space="preserve">52-РЗ «О правовых актах в Кабардино-Балкарской Республике», </w:t>
      </w:r>
      <w:r w:rsidRPr="002B2275">
        <w:rPr>
          <w:sz w:val="28"/>
          <w:szCs w:val="28"/>
        </w:rPr>
        <w:t>Уставом Прохладненского муниципального района, принятым решением Совета местного самоуправления Прохладненского муниципального района КБР от 11.08.2015 № 50/1, решением Совета местного самоуправления Прохладненского муниципального района КБР от 26.12.2024</w:t>
      </w:r>
      <w:proofErr w:type="gramEnd"/>
      <w:r w:rsidRPr="002B2275">
        <w:rPr>
          <w:sz w:val="28"/>
          <w:szCs w:val="28"/>
        </w:rPr>
        <w:t xml:space="preserve"> № </w:t>
      </w:r>
      <w:proofErr w:type="gramStart"/>
      <w:r w:rsidRPr="002B2275">
        <w:rPr>
          <w:sz w:val="28"/>
          <w:szCs w:val="28"/>
        </w:rPr>
        <w:t xml:space="preserve">64/2 «О районном бюджете Прохладненского муниципального района Кабардино-Балкарской Республики на 2025 год и на плановый период 2026 и 2027 годов», </w:t>
      </w:r>
      <w:r w:rsidRPr="005C46DD">
        <w:rPr>
          <w:sz w:val="28"/>
          <w:szCs w:val="28"/>
        </w:rPr>
        <w:t xml:space="preserve">решением Совета местного самоуправления Прохладненского муниципального района КБР от 22.03.2022 № 11/10 </w:t>
      </w:r>
      <w:r w:rsidRPr="00F33994">
        <w:rPr>
          <w:sz w:val="28"/>
          <w:szCs w:val="28"/>
        </w:rPr>
        <w:t>«Об утверждении Стратегии социально-экономического развития Прохладненского муниципального района Кабардино-Балкарской Республики до 2040 года», постановлением местной администрации Прохладненского муниципального района Кабардино-Балкарской Республики от 01.12.2023 № 720 «</w:t>
      </w:r>
      <w:r w:rsidRPr="00F33994">
        <w:rPr>
          <w:sz w:val="28"/>
          <w:szCs w:val="28"/>
          <w:shd w:val="clear" w:color="auto" w:fill="FFFFFF"/>
        </w:rPr>
        <w:t>Об утверждении Порядка</w:t>
      </w:r>
      <w:proofErr w:type="gramEnd"/>
      <w:r w:rsidRPr="00F33994">
        <w:rPr>
          <w:sz w:val="28"/>
          <w:szCs w:val="28"/>
          <w:shd w:val="clear" w:color="auto" w:fill="FFFFFF"/>
        </w:rPr>
        <w:t xml:space="preserve">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 КБР», </w:t>
      </w:r>
      <w:r w:rsidRPr="00F33994">
        <w:rPr>
          <w:sz w:val="28"/>
          <w:szCs w:val="28"/>
        </w:rPr>
        <w:t xml:space="preserve">постановлением местной администрации Прохладненского муниципального района Кабардино-Балкарской Республики от 17.05.2024 № 259 «Об утверждении Перечня муниципальных программ Прохладненского муниципального района КБР», местная администрация Прохладненского муниципального района КБР </w:t>
      </w:r>
      <w:proofErr w:type="spellStart"/>
      <w:proofErr w:type="gramStart"/>
      <w:r w:rsidRPr="00F33994">
        <w:rPr>
          <w:b/>
          <w:sz w:val="28"/>
          <w:szCs w:val="28"/>
        </w:rPr>
        <w:t>п</w:t>
      </w:r>
      <w:proofErr w:type="spellEnd"/>
      <w:proofErr w:type="gramEnd"/>
      <w:r w:rsidRPr="00F33994">
        <w:rPr>
          <w:b/>
          <w:sz w:val="28"/>
          <w:szCs w:val="28"/>
        </w:rPr>
        <w:t xml:space="preserve"> о с т а </w:t>
      </w:r>
      <w:proofErr w:type="spellStart"/>
      <w:r w:rsidRPr="00F33994">
        <w:rPr>
          <w:b/>
          <w:sz w:val="28"/>
          <w:szCs w:val="28"/>
        </w:rPr>
        <w:t>н</w:t>
      </w:r>
      <w:proofErr w:type="spellEnd"/>
      <w:r w:rsidRPr="00F33994">
        <w:rPr>
          <w:b/>
          <w:sz w:val="28"/>
          <w:szCs w:val="28"/>
        </w:rPr>
        <w:t xml:space="preserve"> о в л я е т:</w:t>
      </w:r>
    </w:p>
    <w:p w:rsidR="00F71975" w:rsidRPr="003915E1" w:rsidRDefault="00F71975" w:rsidP="00F71975"/>
    <w:p w:rsidR="00F71975" w:rsidRPr="00F33994" w:rsidRDefault="00F71975" w:rsidP="00F71975">
      <w:pPr>
        <w:ind w:firstLine="851"/>
        <w:jc w:val="both"/>
        <w:rPr>
          <w:sz w:val="28"/>
          <w:szCs w:val="28"/>
        </w:rPr>
      </w:pPr>
      <w:r w:rsidRPr="00BA4481">
        <w:rPr>
          <w:sz w:val="28"/>
          <w:szCs w:val="28"/>
        </w:rPr>
        <w:t xml:space="preserve">1. </w:t>
      </w:r>
      <w:r w:rsidRPr="00F33994">
        <w:rPr>
          <w:sz w:val="28"/>
          <w:szCs w:val="28"/>
        </w:rPr>
        <w:t>Внести в муниципальную программу «Экономическое развитие и инновационная экономика в Прохладненском муниципальном районе КБР», утвержденную постановлением местной администрации Прохладненского муниципального района от 26.03.2018 № 127, следующие изменения:</w:t>
      </w:r>
    </w:p>
    <w:p w:rsidR="00F71975" w:rsidRPr="00BA4481" w:rsidRDefault="00F71975" w:rsidP="00F71975">
      <w:pPr>
        <w:ind w:firstLine="851"/>
        <w:jc w:val="both"/>
        <w:rPr>
          <w:sz w:val="28"/>
          <w:szCs w:val="28"/>
        </w:rPr>
      </w:pPr>
      <w:r w:rsidRPr="00F33994">
        <w:rPr>
          <w:sz w:val="28"/>
          <w:szCs w:val="28"/>
        </w:rPr>
        <w:t>1.1. В паспорте муниципальной программы</w:t>
      </w:r>
      <w:r w:rsidRPr="00BA4481">
        <w:rPr>
          <w:sz w:val="28"/>
          <w:szCs w:val="28"/>
        </w:rPr>
        <w:t xml:space="preserve"> «Экономическое развитие и инновационная экономика в Прохладненском муниципальном районе КБР» раздел «Сроки и этапы реализации программы»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00"/>
      </w:tblGrid>
      <w:tr w:rsidR="00F71975" w:rsidRPr="00BA4481" w:rsidTr="002D3CD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71975" w:rsidRPr="00BA4481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BA4481">
              <w:rPr>
                <w:rFonts w:ascii="Times New Roman" w:hAnsi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:rsidR="00F71975" w:rsidRPr="00BA4481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BA4481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будет реализована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девять </w:t>
            </w:r>
            <w:r w:rsidRPr="00BA4481">
              <w:rPr>
                <w:rFonts w:ascii="Times New Roman" w:hAnsi="Times New Roman"/>
                <w:sz w:val="28"/>
                <w:szCs w:val="28"/>
              </w:rPr>
              <w:t>этапов:</w:t>
            </w:r>
          </w:p>
          <w:p w:rsidR="00F71975" w:rsidRPr="00BA4481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BA4481">
              <w:rPr>
                <w:rFonts w:ascii="Times New Roman" w:hAnsi="Times New Roman"/>
                <w:sz w:val="28"/>
                <w:szCs w:val="28"/>
              </w:rPr>
              <w:t>1-й этап – 2018 год;</w:t>
            </w:r>
          </w:p>
          <w:p w:rsidR="00F71975" w:rsidRPr="00BA4481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BA4481">
              <w:rPr>
                <w:rFonts w:ascii="Times New Roman" w:hAnsi="Times New Roman"/>
                <w:sz w:val="28"/>
                <w:szCs w:val="28"/>
              </w:rPr>
              <w:t>2-й этап – 2019 год;</w:t>
            </w:r>
          </w:p>
          <w:p w:rsidR="00F71975" w:rsidRPr="00BA4481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BA4481">
              <w:rPr>
                <w:rFonts w:ascii="Times New Roman" w:hAnsi="Times New Roman"/>
                <w:sz w:val="28"/>
                <w:szCs w:val="28"/>
              </w:rPr>
              <w:t>3-й этап – 2020 год;</w:t>
            </w:r>
          </w:p>
          <w:p w:rsidR="00F71975" w:rsidRPr="00BA4481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BA4481">
              <w:rPr>
                <w:rFonts w:ascii="Times New Roman" w:hAnsi="Times New Roman"/>
                <w:sz w:val="28"/>
                <w:szCs w:val="28"/>
              </w:rPr>
              <w:t>4-й этап – 2021 год;</w:t>
            </w:r>
          </w:p>
          <w:p w:rsidR="00F71975" w:rsidRPr="00BA4481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BA4481">
              <w:rPr>
                <w:rFonts w:ascii="Times New Roman" w:hAnsi="Times New Roman"/>
                <w:sz w:val="28"/>
                <w:szCs w:val="28"/>
              </w:rPr>
              <w:t>5-й этап – 2022 год;</w:t>
            </w:r>
          </w:p>
          <w:p w:rsidR="00F71975" w:rsidRPr="00BA4481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BA4481">
              <w:rPr>
                <w:rFonts w:ascii="Times New Roman" w:hAnsi="Times New Roman"/>
                <w:sz w:val="28"/>
                <w:szCs w:val="28"/>
              </w:rPr>
              <w:lastRenderedPageBreak/>
              <w:t>6-й этап – 2023 год;</w:t>
            </w:r>
          </w:p>
          <w:p w:rsidR="00F71975" w:rsidRPr="00BA4481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BA4481">
              <w:rPr>
                <w:rFonts w:ascii="Times New Roman" w:hAnsi="Times New Roman"/>
                <w:sz w:val="28"/>
                <w:szCs w:val="28"/>
              </w:rPr>
              <w:t>7-й этап – 2024 год;</w:t>
            </w:r>
          </w:p>
          <w:p w:rsidR="00F7197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BA4481">
              <w:rPr>
                <w:rFonts w:ascii="Times New Roman" w:hAnsi="Times New Roman"/>
                <w:sz w:val="28"/>
                <w:szCs w:val="28"/>
              </w:rPr>
              <w:t>8-й этап – 2025 год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7197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A4481">
              <w:rPr>
                <w:rFonts w:ascii="Times New Roman" w:hAnsi="Times New Roman"/>
                <w:sz w:val="28"/>
                <w:szCs w:val="28"/>
              </w:rPr>
              <w:t>-й этап –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A4481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71975" w:rsidRPr="00BA4481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A4481">
              <w:rPr>
                <w:rFonts w:ascii="Times New Roman" w:hAnsi="Times New Roman"/>
                <w:sz w:val="28"/>
                <w:szCs w:val="28"/>
              </w:rPr>
              <w:t>-й этап –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A4481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</w:tc>
      </w:tr>
    </w:tbl>
    <w:p w:rsidR="00F71975" w:rsidRPr="00BA4481" w:rsidRDefault="00F71975" w:rsidP="00F71975">
      <w:pPr>
        <w:ind w:firstLine="851"/>
        <w:jc w:val="both"/>
        <w:rPr>
          <w:sz w:val="28"/>
          <w:szCs w:val="28"/>
        </w:rPr>
      </w:pPr>
      <w:r w:rsidRPr="00BA4481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2</w:t>
      </w:r>
      <w:r w:rsidRPr="00BA4481">
        <w:rPr>
          <w:sz w:val="28"/>
          <w:szCs w:val="28"/>
        </w:rPr>
        <w:t>. В паспорте муниципальной программы «Экономическое развитие и инновационная экономика в Прохладненском муниципальном районе КБР» раздел «Объемы и источники финансирования (с разбивкой по годам и уровням бюджетов)» изложить в новой редакции:</w:t>
      </w:r>
    </w:p>
    <w:p w:rsidR="00F71975" w:rsidRPr="00BA4481" w:rsidRDefault="00F71975" w:rsidP="00F71975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227"/>
        <w:gridCol w:w="6343"/>
      </w:tblGrid>
      <w:tr w:rsidR="00F71975" w:rsidRPr="00BA4481" w:rsidTr="002D3CDC">
        <w:tc>
          <w:tcPr>
            <w:tcW w:w="3227" w:type="dxa"/>
          </w:tcPr>
          <w:p w:rsidR="00F71975" w:rsidRPr="00791899" w:rsidRDefault="00F71975" w:rsidP="002D3CDC">
            <w:pPr>
              <w:rPr>
                <w:sz w:val="28"/>
                <w:szCs w:val="28"/>
              </w:rPr>
            </w:pPr>
            <w:r w:rsidRPr="00791899">
              <w:rPr>
                <w:sz w:val="28"/>
                <w:szCs w:val="28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343" w:type="dxa"/>
          </w:tcPr>
          <w:p w:rsidR="00F71975" w:rsidRPr="005C46DD" w:rsidRDefault="00F71975" w:rsidP="002D3CDC">
            <w:pPr>
              <w:jc w:val="both"/>
              <w:rPr>
                <w:sz w:val="28"/>
                <w:szCs w:val="28"/>
              </w:rPr>
            </w:pPr>
            <w:r w:rsidRPr="005C46DD">
              <w:rPr>
                <w:sz w:val="28"/>
                <w:szCs w:val="28"/>
              </w:rPr>
              <w:t>Общий объем финансирования за счет средств федерального бюджета – 0 руб.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5C46DD">
              <w:rPr>
                <w:sz w:val="28"/>
                <w:szCs w:val="28"/>
              </w:rPr>
              <w:t xml:space="preserve">Общий объем финансирования за </w:t>
            </w:r>
            <w:r w:rsidRPr="00DE0C73">
              <w:rPr>
                <w:sz w:val="28"/>
                <w:szCs w:val="28"/>
              </w:rPr>
              <w:t>счет средств республиканского бюджета – 0 руб.</w:t>
            </w:r>
          </w:p>
          <w:p w:rsidR="00F71975" w:rsidRPr="005C46DD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Общий объем финансирования за счет средств местного бюджета – 6 848 149,84 руб., в</w:t>
            </w:r>
            <w:r w:rsidRPr="005C46DD">
              <w:rPr>
                <w:sz w:val="28"/>
                <w:szCs w:val="28"/>
              </w:rPr>
              <w:t xml:space="preserve"> т.ч. по годам:</w:t>
            </w:r>
          </w:p>
          <w:p w:rsidR="00F71975" w:rsidRPr="005C46DD" w:rsidRDefault="00F71975" w:rsidP="002D3CDC">
            <w:pPr>
              <w:jc w:val="both"/>
              <w:rPr>
                <w:sz w:val="28"/>
                <w:szCs w:val="28"/>
              </w:rPr>
            </w:pPr>
            <w:r w:rsidRPr="005C46DD">
              <w:rPr>
                <w:sz w:val="28"/>
                <w:szCs w:val="28"/>
              </w:rPr>
              <w:t>2018 год – 1 556 851,05 руб.,</w:t>
            </w:r>
          </w:p>
          <w:p w:rsidR="00F71975" w:rsidRPr="005C46DD" w:rsidRDefault="00F71975" w:rsidP="002D3CDC">
            <w:pPr>
              <w:jc w:val="both"/>
              <w:rPr>
                <w:sz w:val="28"/>
                <w:szCs w:val="28"/>
              </w:rPr>
            </w:pPr>
            <w:r w:rsidRPr="005C46DD">
              <w:rPr>
                <w:sz w:val="28"/>
                <w:szCs w:val="28"/>
              </w:rPr>
              <w:t>2019 год – 1 703 733,75 руб.,</w:t>
            </w:r>
          </w:p>
          <w:p w:rsidR="00F71975" w:rsidRPr="005C46DD" w:rsidRDefault="00F71975" w:rsidP="002D3CDC">
            <w:pPr>
              <w:jc w:val="both"/>
              <w:rPr>
                <w:sz w:val="28"/>
                <w:szCs w:val="28"/>
              </w:rPr>
            </w:pPr>
            <w:r w:rsidRPr="005C46DD">
              <w:rPr>
                <w:sz w:val="28"/>
                <w:szCs w:val="28"/>
              </w:rPr>
              <w:t>2020 год – 1 741 143,97 руб.,</w:t>
            </w:r>
          </w:p>
          <w:p w:rsidR="00F71975" w:rsidRPr="005C46DD" w:rsidRDefault="00F71975" w:rsidP="002D3CDC">
            <w:pPr>
              <w:jc w:val="both"/>
              <w:rPr>
                <w:sz w:val="28"/>
                <w:szCs w:val="28"/>
              </w:rPr>
            </w:pPr>
            <w:r w:rsidRPr="005C46DD">
              <w:rPr>
                <w:sz w:val="28"/>
                <w:szCs w:val="28"/>
              </w:rPr>
              <w:t>2021 год – 1 642 421,07 руб.,</w:t>
            </w:r>
          </w:p>
          <w:p w:rsidR="00F71975" w:rsidRPr="005C46DD" w:rsidRDefault="00F71975" w:rsidP="002D3CDC">
            <w:pPr>
              <w:jc w:val="both"/>
              <w:rPr>
                <w:sz w:val="28"/>
                <w:szCs w:val="28"/>
              </w:rPr>
            </w:pPr>
            <w:r w:rsidRPr="005C46DD">
              <w:rPr>
                <w:sz w:val="28"/>
                <w:szCs w:val="28"/>
              </w:rPr>
              <w:t>2022 год – 20 000,00 руб.,</w:t>
            </w:r>
          </w:p>
          <w:p w:rsidR="00F71975" w:rsidRPr="005C46DD" w:rsidRDefault="00F71975" w:rsidP="002D3CDC">
            <w:pPr>
              <w:jc w:val="both"/>
              <w:rPr>
                <w:sz w:val="28"/>
                <w:szCs w:val="28"/>
              </w:rPr>
            </w:pPr>
            <w:r w:rsidRPr="005C46DD">
              <w:rPr>
                <w:sz w:val="28"/>
                <w:szCs w:val="28"/>
              </w:rPr>
              <w:t>2023 год – 24 000,00 руб.,</w:t>
            </w:r>
          </w:p>
          <w:p w:rsidR="00F71975" w:rsidRPr="005C46DD" w:rsidRDefault="00F71975" w:rsidP="002D3CDC">
            <w:pPr>
              <w:jc w:val="both"/>
              <w:rPr>
                <w:sz w:val="28"/>
                <w:szCs w:val="28"/>
              </w:rPr>
            </w:pPr>
            <w:r w:rsidRPr="005C46DD">
              <w:rPr>
                <w:sz w:val="28"/>
                <w:szCs w:val="28"/>
              </w:rPr>
              <w:t>2024 год – 40 000,00 руб.;</w:t>
            </w:r>
          </w:p>
          <w:p w:rsidR="00F71975" w:rsidRPr="005C46DD" w:rsidRDefault="00F71975" w:rsidP="002D3CDC">
            <w:pPr>
              <w:jc w:val="both"/>
              <w:rPr>
                <w:sz w:val="28"/>
                <w:szCs w:val="28"/>
              </w:rPr>
            </w:pPr>
            <w:r w:rsidRPr="005C46DD">
              <w:rPr>
                <w:sz w:val="28"/>
                <w:szCs w:val="28"/>
              </w:rPr>
              <w:t>2025 год – 40 000,00 руб.;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5C46DD">
              <w:rPr>
                <w:sz w:val="28"/>
                <w:szCs w:val="28"/>
              </w:rPr>
              <w:t>2026 год – 40 000</w:t>
            </w:r>
            <w:r w:rsidRPr="00DE0C73">
              <w:rPr>
                <w:sz w:val="28"/>
                <w:szCs w:val="28"/>
              </w:rPr>
              <w:t>,00 руб.;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2027 год – 40 000,00 руб.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</w:p>
          <w:p w:rsidR="00F71975" w:rsidRPr="005C46DD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ИТОГО общий объем финансирования за счет всех источников финансирования – 6 848 149,84 руб.</w:t>
            </w:r>
          </w:p>
        </w:tc>
      </w:tr>
    </w:tbl>
    <w:p w:rsidR="00F71975" w:rsidRDefault="00F71975" w:rsidP="00F71975">
      <w:pPr>
        <w:pStyle w:val="ConsPlusTitle"/>
        <w:jc w:val="both"/>
        <w:outlineLvl w:val="1"/>
        <w:rPr>
          <w:b w:val="0"/>
          <w:sz w:val="28"/>
          <w:szCs w:val="28"/>
        </w:rPr>
      </w:pPr>
    </w:p>
    <w:p w:rsidR="00F71975" w:rsidRPr="00C10745" w:rsidRDefault="00F71975" w:rsidP="00F71975">
      <w:pPr>
        <w:ind w:firstLine="851"/>
        <w:jc w:val="both"/>
        <w:rPr>
          <w:sz w:val="28"/>
          <w:szCs w:val="28"/>
        </w:rPr>
      </w:pPr>
      <w:r w:rsidRPr="00C10745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C10745">
        <w:rPr>
          <w:sz w:val="28"/>
          <w:szCs w:val="28"/>
        </w:rPr>
        <w:t>. В паспорте муниципальной подпрограммы «Развитие и поддержка малого и среднего предпринимательства в Прохладненском муниципальном районе КБР» раздел «Сроки и этапы реализации программы»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00"/>
      </w:tblGrid>
      <w:tr w:rsidR="00F71975" w:rsidRPr="00C10745" w:rsidTr="002D3CD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71975" w:rsidRPr="00C1074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C10745">
              <w:rPr>
                <w:rFonts w:ascii="Times New Roman" w:hAnsi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</w:tcPr>
          <w:p w:rsidR="00F71975" w:rsidRPr="00C1074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C10745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будет реализована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девять </w:t>
            </w:r>
            <w:r w:rsidRPr="00C10745">
              <w:rPr>
                <w:rFonts w:ascii="Times New Roman" w:hAnsi="Times New Roman"/>
                <w:sz w:val="28"/>
                <w:szCs w:val="28"/>
              </w:rPr>
              <w:t>этапов:</w:t>
            </w:r>
          </w:p>
          <w:p w:rsidR="00F71975" w:rsidRPr="00C1074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C10745">
              <w:rPr>
                <w:rFonts w:ascii="Times New Roman" w:hAnsi="Times New Roman"/>
                <w:sz w:val="28"/>
                <w:szCs w:val="28"/>
              </w:rPr>
              <w:t>1-й этап – 2018 год;</w:t>
            </w:r>
          </w:p>
          <w:p w:rsidR="00F71975" w:rsidRPr="00C1074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C10745">
              <w:rPr>
                <w:rFonts w:ascii="Times New Roman" w:hAnsi="Times New Roman"/>
                <w:sz w:val="28"/>
                <w:szCs w:val="28"/>
              </w:rPr>
              <w:t>2-й этап – 2019 год;</w:t>
            </w:r>
          </w:p>
          <w:p w:rsidR="00F71975" w:rsidRPr="00C1074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C10745">
              <w:rPr>
                <w:rFonts w:ascii="Times New Roman" w:hAnsi="Times New Roman"/>
                <w:sz w:val="28"/>
                <w:szCs w:val="28"/>
              </w:rPr>
              <w:t>3-й этап – 2020 год;</w:t>
            </w:r>
          </w:p>
          <w:p w:rsidR="00F71975" w:rsidRPr="00C1074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C10745">
              <w:rPr>
                <w:rFonts w:ascii="Times New Roman" w:hAnsi="Times New Roman"/>
                <w:sz w:val="28"/>
                <w:szCs w:val="28"/>
              </w:rPr>
              <w:t>4-й этап – 2021 год;</w:t>
            </w:r>
          </w:p>
          <w:p w:rsidR="00F71975" w:rsidRPr="00C1074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C10745">
              <w:rPr>
                <w:rFonts w:ascii="Times New Roman" w:hAnsi="Times New Roman"/>
                <w:sz w:val="28"/>
                <w:szCs w:val="28"/>
              </w:rPr>
              <w:t>5-й этап – 2022 год;</w:t>
            </w:r>
          </w:p>
          <w:p w:rsidR="00F71975" w:rsidRPr="00C1074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C10745">
              <w:rPr>
                <w:rFonts w:ascii="Times New Roman" w:hAnsi="Times New Roman"/>
                <w:sz w:val="28"/>
                <w:szCs w:val="28"/>
              </w:rPr>
              <w:t>6-й этап – 2023 год;</w:t>
            </w:r>
          </w:p>
          <w:p w:rsidR="00F71975" w:rsidRPr="00C1074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C10745">
              <w:rPr>
                <w:rFonts w:ascii="Times New Roman" w:hAnsi="Times New Roman"/>
                <w:sz w:val="28"/>
                <w:szCs w:val="28"/>
              </w:rPr>
              <w:t>7-й этап – 2024 год;</w:t>
            </w:r>
          </w:p>
          <w:p w:rsidR="00F7197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C10745">
              <w:rPr>
                <w:rFonts w:ascii="Times New Roman" w:hAnsi="Times New Roman"/>
                <w:sz w:val="28"/>
                <w:szCs w:val="28"/>
              </w:rPr>
              <w:t>8-й этап – 2025 год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7197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C10745">
              <w:rPr>
                <w:rFonts w:ascii="Times New Roman" w:hAnsi="Times New Roman"/>
                <w:sz w:val="28"/>
                <w:szCs w:val="28"/>
              </w:rPr>
              <w:t>-й этап –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1074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71975" w:rsidRPr="00C10745" w:rsidRDefault="00F71975" w:rsidP="002D3CDC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  <w:r w:rsidRPr="00BA4481">
              <w:rPr>
                <w:rFonts w:ascii="Times New Roman" w:hAnsi="Times New Roman"/>
                <w:sz w:val="28"/>
                <w:szCs w:val="28"/>
              </w:rPr>
              <w:t>-й этап –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A4481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Pr="00C107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F71975" w:rsidRPr="00BA4481" w:rsidRDefault="00F71975" w:rsidP="00F71975">
      <w:pPr>
        <w:ind w:firstLine="851"/>
        <w:jc w:val="both"/>
        <w:rPr>
          <w:sz w:val="28"/>
          <w:szCs w:val="28"/>
        </w:rPr>
      </w:pPr>
      <w:r w:rsidRPr="00C10745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2</w:t>
      </w:r>
      <w:r w:rsidRPr="00C10745">
        <w:rPr>
          <w:sz w:val="28"/>
          <w:szCs w:val="28"/>
        </w:rPr>
        <w:t>. В паспорте муниципальной подпрограммы «Развитие и поддержка малого и среднего предпринимательства в Прохладненском муниципальном районе КБР» раздел «Объемы и источники финансирования (с разбивкой по годам и уровням бюджетов)» изложить в новой редакции:</w:t>
      </w:r>
    </w:p>
    <w:p w:rsidR="00F71975" w:rsidRPr="00BA4481" w:rsidRDefault="00F71975" w:rsidP="00F71975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227"/>
        <w:gridCol w:w="6343"/>
      </w:tblGrid>
      <w:tr w:rsidR="00F71975" w:rsidRPr="00BA4481" w:rsidTr="002D3CDC">
        <w:tc>
          <w:tcPr>
            <w:tcW w:w="3227" w:type="dxa"/>
          </w:tcPr>
          <w:p w:rsidR="00F71975" w:rsidRPr="00BA4481" w:rsidRDefault="00F71975" w:rsidP="002D3CDC">
            <w:pPr>
              <w:rPr>
                <w:sz w:val="28"/>
                <w:szCs w:val="28"/>
              </w:rPr>
            </w:pPr>
            <w:r w:rsidRPr="00BA4481">
              <w:rPr>
                <w:sz w:val="28"/>
                <w:szCs w:val="28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343" w:type="dxa"/>
          </w:tcPr>
          <w:p w:rsidR="00F71975" w:rsidRPr="00BA4481" w:rsidRDefault="00F71975" w:rsidP="002D3CDC">
            <w:pPr>
              <w:jc w:val="both"/>
              <w:rPr>
                <w:sz w:val="28"/>
                <w:szCs w:val="28"/>
              </w:rPr>
            </w:pPr>
            <w:r w:rsidRPr="00BA4481">
              <w:rPr>
                <w:sz w:val="28"/>
                <w:szCs w:val="28"/>
              </w:rPr>
              <w:t>Общий объем финансирования за счет средств федерального бюджета – 0 руб.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BA4481">
              <w:rPr>
                <w:sz w:val="28"/>
                <w:szCs w:val="28"/>
              </w:rPr>
              <w:t xml:space="preserve">Общий </w:t>
            </w:r>
            <w:r w:rsidRPr="00DE0C73">
              <w:rPr>
                <w:sz w:val="28"/>
                <w:szCs w:val="28"/>
              </w:rPr>
              <w:t>объем финансирования за счет средств республиканского бюджета – 0 руб.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Общий объем финансирования за счет средств местного бюджета – 6 848 149,84 руб., в т.ч. по годам: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2018 год – 1 556 851,05 руб.,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2019 год – 1 703 733,75 руб.,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2020 год – 1 741 143,97 руб.,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2021 год – 1 642 421,07 руб.,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2022 год – 20 000,00 руб.,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2023 год – 24 000,00 руб.,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2024 год – 40 000,00 руб.;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2025 год – 40 000,00 руб.;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2026 год – 40 000,00 руб.;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2027 год – 40 000,00 руб.</w:t>
            </w:r>
          </w:p>
          <w:p w:rsidR="00F71975" w:rsidRPr="00DE0C73" w:rsidRDefault="00F71975" w:rsidP="002D3CDC">
            <w:pPr>
              <w:jc w:val="both"/>
              <w:rPr>
                <w:sz w:val="28"/>
                <w:szCs w:val="28"/>
              </w:rPr>
            </w:pPr>
          </w:p>
          <w:p w:rsidR="00F71975" w:rsidRPr="00BA4481" w:rsidRDefault="00F71975" w:rsidP="002D3CDC">
            <w:pPr>
              <w:jc w:val="both"/>
              <w:rPr>
                <w:sz w:val="28"/>
                <w:szCs w:val="28"/>
              </w:rPr>
            </w:pPr>
            <w:r w:rsidRPr="00DE0C73">
              <w:rPr>
                <w:sz w:val="28"/>
                <w:szCs w:val="28"/>
              </w:rPr>
              <w:t>ИТОГО общий объем финансирования за счет всех источников финансирования – 6 848 149,84 руб.</w:t>
            </w:r>
          </w:p>
        </w:tc>
      </w:tr>
    </w:tbl>
    <w:p w:rsidR="00F71975" w:rsidRDefault="00F71975" w:rsidP="00F71975">
      <w:pPr>
        <w:rPr>
          <w:sz w:val="28"/>
          <w:szCs w:val="28"/>
        </w:rPr>
      </w:pPr>
      <w:bookmarkStart w:id="1" w:name="P129"/>
      <w:bookmarkEnd w:id="1"/>
    </w:p>
    <w:p w:rsidR="00F71975" w:rsidRPr="00BA4481" w:rsidRDefault="00F71975" w:rsidP="00F71975">
      <w:pPr>
        <w:ind w:firstLine="851"/>
        <w:jc w:val="both"/>
        <w:rPr>
          <w:sz w:val="28"/>
          <w:szCs w:val="28"/>
        </w:rPr>
      </w:pPr>
      <w:r w:rsidRPr="000624F9">
        <w:rPr>
          <w:sz w:val="28"/>
          <w:szCs w:val="28"/>
        </w:rPr>
        <w:t>3. Приложения №№ 1, 2, 3 к муниципальной программе «Экономическое развитие и инновационная экономика в Прохладненском муниципальном районе КБР» изложить в новой редакции (</w:t>
      </w:r>
      <w:r w:rsidRPr="00BA4481">
        <w:rPr>
          <w:sz w:val="28"/>
          <w:szCs w:val="28"/>
        </w:rPr>
        <w:t>прилагаются).</w:t>
      </w:r>
    </w:p>
    <w:p w:rsidR="00F71975" w:rsidRPr="00BA4481" w:rsidRDefault="00F71975" w:rsidP="00F719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A4481">
        <w:rPr>
          <w:sz w:val="28"/>
          <w:szCs w:val="28"/>
        </w:rPr>
        <w:t>. МКУ «Управление финансами местной администрации Прохладненского района КБР» (</w:t>
      </w:r>
      <w:proofErr w:type="spellStart"/>
      <w:r w:rsidRPr="00BA4481">
        <w:rPr>
          <w:sz w:val="28"/>
          <w:szCs w:val="28"/>
        </w:rPr>
        <w:t>Галачиева</w:t>
      </w:r>
      <w:proofErr w:type="spellEnd"/>
      <w:r w:rsidRPr="00BA4481">
        <w:rPr>
          <w:sz w:val="28"/>
          <w:szCs w:val="28"/>
        </w:rPr>
        <w:t xml:space="preserve"> С.В.)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«Экономическое развитие и инновационная экономика в Прохладненском муниципальном районе КБР».</w:t>
      </w:r>
    </w:p>
    <w:p w:rsidR="00F71975" w:rsidRDefault="00F71975" w:rsidP="00F719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A4481"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https://prohladnenskiy.kbr.ru.</w:t>
      </w:r>
    </w:p>
    <w:p w:rsidR="00F71975" w:rsidRDefault="00F71975" w:rsidP="00F719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по исполнению настоящего постановления оставляю за собой.</w:t>
      </w:r>
    </w:p>
    <w:p w:rsidR="00F71975" w:rsidRDefault="00F71975" w:rsidP="00F719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Настоящее постановление вступает в силу с </w:t>
      </w:r>
      <w:r w:rsidRPr="00F33994">
        <w:rPr>
          <w:sz w:val="28"/>
          <w:szCs w:val="28"/>
        </w:rPr>
        <w:t>момента его подписания и распространяется на правоотношения, возникшие с 01.01.2025 года.</w:t>
      </w:r>
    </w:p>
    <w:p w:rsidR="00F71975" w:rsidRDefault="00F71975" w:rsidP="00F71975">
      <w:pPr>
        <w:rPr>
          <w:sz w:val="28"/>
          <w:szCs w:val="28"/>
        </w:rPr>
      </w:pPr>
    </w:p>
    <w:p w:rsidR="00F71975" w:rsidRPr="00BA4481" w:rsidRDefault="00F71975" w:rsidP="00F71975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495"/>
        <w:gridCol w:w="4075"/>
      </w:tblGrid>
      <w:tr w:rsidR="00F71975" w:rsidRPr="00BA4481" w:rsidTr="002D3CDC">
        <w:tc>
          <w:tcPr>
            <w:tcW w:w="5495" w:type="dxa"/>
          </w:tcPr>
          <w:p w:rsidR="00F71975" w:rsidRPr="00BA4481" w:rsidRDefault="00F71975" w:rsidP="002D3CDC">
            <w:pPr>
              <w:jc w:val="center"/>
              <w:rPr>
                <w:sz w:val="28"/>
                <w:szCs w:val="28"/>
              </w:rPr>
            </w:pPr>
            <w:r w:rsidRPr="00BA4481">
              <w:rPr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F71975" w:rsidRPr="00BA4481" w:rsidRDefault="00F71975" w:rsidP="002D3CDC">
            <w:pPr>
              <w:rPr>
                <w:sz w:val="28"/>
                <w:szCs w:val="28"/>
              </w:rPr>
            </w:pPr>
          </w:p>
          <w:p w:rsidR="00F71975" w:rsidRPr="00BA4481" w:rsidRDefault="00F71975" w:rsidP="002D3CD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М.С. Ломов</w:t>
            </w:r>
          </w:p>
        </w:tc>
      </w:tr>
    </w:tbl>
    <w:p w:rsidR="00F71975" w:rsidRPr="00BA4481" w:rsidRDefault="00F71975" w:rsidP="00F71975">
      <w:pPr>
        <w:rPr>
          <w:sz w:val="28"/>
          <w:szCs w:val="28"/>
        </w:rPr>
        <w:sectPr w:rsidR="00F71975" w:rsidRPr="00BA4481" w:rsidSect="00F33994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F71975" w:rsidRPr="00F71975" w:rsidRDefault="00F71975" w:rsidP="00F7197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F71975">
        <w:rPr>
          <w:rFonts w:ascii="Times New Roman" w:hAnsi="Times New Roman" w:cs="Times New Roman"/>
          <w:sz w:val="20"/>
        </w:rPr>
        <w:lastRenderedPageBreak/>
        <w:t>Приложение № 1</w:t>
      </w:r>
    </w:p>
    <w:p w:rsidR="00F71975" w:rsidRPr="00F71975" w:rsidRDefault="00F71975" w:rsidP="00F7197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71975">
        <w:rPr>
          <w:rFonts w:ascii="Times New Roman" w:hAnsi="Times New Roman" w:cs="Times New Roman"/>
          <w:sz w:val="20"/>
        </w:rPr>
        <w:t>к муниципальной программе</w:t>
      </w:r>
    </w:p>
    <w:p w:rsidR="00F71975" w:rsidRPr="00F71975" w:rsidRDefault="00F71975" w:rsidP="00F7197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71975">
        <w:rPr>
          <w:rFonts w:ascii="Times New Roman" w:hAnsi="Times New Roman" w:cs="Times New Roman"/>
          <w:sz w:val="20"/>
        </w:rPr>
        <w:t>«Экономическое развитие</w:t>
      </w:r>
    </w:p>
    <w:p w:rsidR="00F71975" w:rsidRPr="00F71975" w:rsidRDefault="00F71975" w:rsidP="00F7197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71975">
        <w:rPr>
          <w:rFonts w:ascii="Times New Roman" w:hAnsi="Times New Roman" w:cs="Times New Roman"/>
          <w:sz w:val="20"/>
        </w:rPr>
        <w:t>и инновационная экономика</w:t>
      </w:r>
    </w:p>
    <w:p w:rsidR="00F71975" w:rsidRPr="00F71975" w:rsidRDefault="00F71975" w:rsidP="00F7197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71975">
        <w:rPr>
          <w:rFonts w:ascii="Times New Roman" w:hAnsi="Times New Roman" w:cs="Times New Roman"/>
          <w:sz w:val="20"/>
        </w:rPr>
        <w:t>в Прохладненском муниципальном районе КБР»</w:t>
      </w:r>
    </w:p>
    <w:p w:rsidR="00F71975" w:rsidRP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Pr="00F71975" w:rsidRDefault="00F71975" w:rsidP="00F71975">
      <w:pPr>
        <w:pStyle w:val="ConsPlusTitle"/>
        <w:jc w:val="center"/>
        <w:rPr>
          <w:b w:val="0"/>
          <w:sz w:val="20"/>
        </w:rPr>
      </w:pPr>
      <w:bookmarkStart w:id="2" w:name="P335"/>
      <w:bookmarkEnd w:id="2"/>
      <w:r w:rsidRPr="00F71975">
        <w:rPr>
          <w:b w:val="0"/>
          <w:sz w:val="20"/>
        </w:rPr>
        <w:t>СВЕДЕНИЯ О ПОКАЗАТЕЛЯХ (ИНДИКАТОРАХ)</w:t>
      </w:r>
    </w:p>
    <w:p w:rsidR="00F71975" w:rsidRPr="00F71975" w:rsidRDefault="00F71975" w:rsidP="00F71975">
      <w:pPr>
        <w:pStyle w:val="ConsPlusTitle"/>
        <w:jc w:val="center"/>
        <w:rPr>
          <w:b w:val="0"/>
          <w:sz w:val="20"/>
        </w:rPr>
      </w:pPr>
      <w:r w:rsidRPr="00F71975">
        <w:rPr>
          <w:b w:val="0"/>
          <w:sz w:val="20"/>
        </w:rPr>
        <w:t xml:space="preserve">МУНИЦИПАЛЬНОЙ ПРОГРАММЫ, ПОДПРОГРАММЫ И ИХ </w:t>
      </w:r>
      <w:proofErr w:type="gramStart"/>
      <w:r w:rsidRPr="00F71975">
        <w:rPr>
          <w:b w:val="0"/>
          <w:sz w:val="20"/>
        </w:rPr>
        <w:t>ЗНАЧЕНИЯХ</w:t>
      </w:r>
      <w:proofErr w:type="gramEnd"/>
    </w:p>
    <w:p w:rsidR="00F71975" w:rsidRPr="00F71975" w:rsidRDefault="00F71975" w:rsidP="00F71975">
      <w:pPr>
        <w:spacing w:after="1"/>
        <w:rPr>
          <w:sz w:val="20"/>
          <w:szCs w:val="20"/>
        </w:rPr>
      </w:pPr>
    </w:p>
    <w:tbl>
      <w:tblPr>
        <w:tblW w:w="14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3124"/>
        <w:gridCol w:w="1243"/>
        <w:gridCol w:w="695"/>
        <w:gridCol w:w="781"/>
        <w:gridCol w:w="728"/>
        <w:gridCol w:w="685"/>
        <w:gridCol w:w="686"/>
        <w:gridCol w:w="673"/>
        <w:gridCol w:w="686"/>
        <w:gridCol w:w="648"/>
        <w:gridCol w:w="657"/>
        <w:gridCol w:w="638"/>
        <w:gridCol w:w="2518"/>
      </w:tblGrid>
      <w:tr w:rsidR="00F71975" w:rsidRPr="00F71975" w:rsidTr="002D3CDC">
        <w:trPr>
          <w:trHeight w:val="84"/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N</w:t>
            </w:r>
          </w:p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F71975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F71975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F71975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Наименование целевого показателя (индикатора)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6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Значения показателей (индикаторов)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 xml:space="preserve">Отношение </w:t>
            </w:r>
            <w:proofErr w:type="gramStart"/>
            <w:r w:rsidRPr="00F71975">
              <w:rPr>
                <w:rFonts w:ascii="Times New Roman" w:hAnsi="Times New Roman" w:cs="Times New Roman"/>
                <w:sz w:val="20"/>
              </w:rPr>
              <w:t>значения показателя последнего года реализации программы</w:t>
            </w:r>
            <w:proofErr w:type="gramEnd"/>
            <w:r w:rsidRPr="00F71975">
              <w:rPr>
                <w:rFonts w:ascii="Times New Roman" w:hAnsi="Times New Roman" w:cs="Times New Roman"/>
                <w:sz w:val="20"/>
              </w:rPr>
              <w:t xml:space="preserve"> к отчетному</w:t>
            </w:r>
          </w:p>
        </w:tc>
      </w:tr>
      <w:tr w:rsidR="00F71975" w:rsidRPr="00F71975" w:rsidTr="002D3CDC">
        <w:trPr>
          <w:jc w:val="center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975" w:rsidRPr="00F71975" w:rsidRDefault="00F71975" w:rsidP="002D3CDC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975" w:rsidRPr="00F71975" w:rsidRDefault="00F71975" w:rsidP="002D3CDC">
            <w:pPr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975" w:rsidRPr="00F71975" w:rsidRDefault="00F71975" w:rsidP="002D3CDC">
            <w:pPr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2018 год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2019 год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2020 год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2027 год</w:t>
            </w: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975" w:rsidRPr="00F71975" w:rsidRDefault="00F71975" w:rsidP="002D3CDC">
            <w:pPr>
              <w:rPr>
                <w:sz w:val="20"/>
                <w:szCs w:val="20"/>
              </w:rPr>
            </w:pPr>
          </w:p>
        </w:tc>
      </w:tr>
      <w:tr w:rsidR="00F71975" w:rsidRPr="00F71975" w:rsidTr="002D3CDC">
        <w:trPr>
          <w:jc w:val="center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975" w:rsidRPr="00F71975" w:rsidRDefault="00F71975" w:rsidP="002D3CDC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975" w:rsidRPr="00F71975" w:rsidRDefault="00F71975" w:rsidP="002D3CDC">
            <w:pPr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975" w:rsidRPr="00F71975" w:rsidRDefault="00F71975" w:rsidP="002D3CDC">
            <w:pPr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отчет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отчет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отчет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отчет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отчет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отчет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отчет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прогноз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прогноз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прогноз</w:t>
            </w: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975" w:rsidRPr="00F71975" w:rsidRDefault="00F71975" w:rsidP="002D3CDC">
            <w:pPr>
              <w:rPr>
                <w:sz w:val="20"/>
                <w:szCs w:val="20"/>
              </w:rPr>
            </w:pPr>
          </w:p>
        </w:tc>
      </w:tr>
      <w:tr w:rsidR="00F71975" w:rsidRPr="00F71975" w:rsidTr="002D3CDC">
        <w:trPr>
          <w:jc w:val="center"/>
        </w:trPr>
        <w:tc>
          <w:tcPr>
            <w:tcW w:w="144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Муниципальная программа «Экономическое развитие и инновационная экономика в Прохладненском муниципальном районе КБР»</w:t>
            </w:r>
          </w:p>
        </w:tc>
      </w:tr>
      <w:tr w:rsidR="00F71975" w:rsidRPr="00F71975" w:rsidTr="002D3CDC">
        <w:trPr>
          <w:jc w:val="center"/>
        </w:trPr>
        <w:tc>
          <w:tcPr>
            <w:tcW w:w="144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  <w:highlight w:val="yellow"/>
              </w:rPr>
            </w:pPr>
            <w:r w:rsidRPr="00F71975">
              <w:rPr>
                <w:sz w:val="20"/>
                <w:szCs w:val="20"/>
              </w:rPr>
              <w:t>Подпрограмма «Развитие и поддержка малого и среднего предпринимательства в Прохладненском муниципальном районе КБР»</w:t>
            </w:r>
          </w:p>
        </w:tc>
      </w:tr>
      <w:tr w:rsidR="00F71975" w:rsidRPr="00F71975" w:rsidTr="002D3CDC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Объем поступлений в консолидированный бюджет района по специальным налоговым режимам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млн. руб.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11,3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11,7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12,8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9,6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19,06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22,96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25,10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26,32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27,60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28,95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Увеличение значения показателя на 4,9 %</w:t>
            </w:r>
          </w:p>
        </w:tc>
      </w:tr>
      <w:tr w:rsidR="00F71975" w:rsidRPr="00F71975" w:rsidTr="002D3CDC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 xml:space="preserve">Количество субъектов малого и среднего предпринимательства, в том числе </w:t>
            </w:r>
            <w:proofErr w:type="spellStart"/>
            <w:r w:rsidRPr="00F71975">
              <w:rPr>
                <w:rFonts w:ascii="Times New Roman" w:hAnsi="Times New Roman" w:cs="Times New Roman"/>
                <w:sz w:val="20"/>
              </w:rPr>
              <w:t>самозанятые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1119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1128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1078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1037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1160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1438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2368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2482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2601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2726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5" w:rsidRPr="00F71975" w:rsidRDefault="00F71975" w:rsidP="002D3C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Увеличение значения показателя на 4,8 %</w:t>
            </w:r>
          </w:p>
        </w:tc>
      </w:tr>
    </w:tbl>
    <w:p w:rsidR="00F71975" w:rsidRP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P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P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P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P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Pr="00F71975" w:rsidRDefault="00F71975" w:rsidP="00F7197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71975" w:rsidRPr="00F71975" w:rsidRDefault="00F71975" w:rsidP="00F71975">
      <w:pPr>
        <w:jc w:val="right"/>
        <w:outlineLvl w:val="1"/>
        <w:rPr>
          <w:sz w:val="20"/>
          <w:szCs w:val="20"/>
        </w:rPr>
      </w:pPr>
      <w:r w:rsidRPr="00F71975">
        <w:rPr>
          <w:sz w:val="20"/>
          <w:szCs w:val="20"/>
        </w:rPr>
        <w:lastRenderedPageBreak/>
        <w:t>Приложение № 2</w:t>
      </w:r>
    </w:p>
    <w:p w:rsidR="00F71975" w:rsidRPr="00F71975" w:rsidRDefault="00F71975" w:rsidP="00F71975">
      <w:pPr>
        <w:jc w:val="right"/>
        <w:rPr>
          <w:sz w:val="20"/>
          <w:szCs w:val="20"/>
        </w:rPr>
      </w:pPr>
      <w:r w:rsidRPr="00F71975">
        <w:rPr>
          <w:sz w:val="20"/>
          <w:szCs w:val="20"/>
        </w:rPr>
        <w:t>к муниципальной программе</w:t>
      </w:r>
    </w:p>
    <w:p w:rsidR="00F71975" w:rsidRPr="00F71975" w:rsidRDefault="00F71975" w:rsidP="00F71975">
      <w:pPr>
        <w:jc w:val="right"/>
        <w:rPr>
          <w:sz w:val="20"/>
          <w:szCs w:val="20"/>
        </w:rPr>
      </w:pPr>
      <w:r w:rsidRPr="00F71975">
        <w:rPr>
          <w:sz w:val="20"/>
          <w:szCs w:val="20"/>
        </w:rPr>
        <w:t>«Экономическое развитие</w:t>
      </w:r>
    </w:p>
    <w:p w:rsidR="00F71975" w:rsidRPr="00F71975" w:rsidRDefault="00F71975" w:rsidP="00F71975">
      <w:pPr>
        <w:jc w:val="right"/>
        <w:rPr>
          <w:sz w:val="20"/>
          <w:szCs w:val="20"/>
        </w:rPr>
      </w:pPr>
      <w:r w:rsidRPr="00F71975">
        <w:rPr>
          <w:sz w:val="20"/>
          <w:szCs w:val="20"/>
        </w:rPr>
        <w:t>и инновационная экономика</w:t>
      </w:r>
    </w:p>
    <w:p w:rsidR="00F71975" w:rsidRPr="00F71975" w:rsidRDefault="00F71975" w:rsidP="00F71975">
      <w:pPr>
        <w:jc w:val="right"/>
        <w:rPr>
          <w:sz w:val="20"/>
          <w:szCs w:val="20"/>
        </w:rPr>
      </w:pPr>
      <w:r w:rsidRPr="00F71975">
        <w:rPr>
          <w:sz w:val="20"/>
          <w:szCs w:val="20"/>
        </w:rPr>
        <w:t>в Прохладненском муниципальном районе КБР»</w:t>
      </w:r>
    </w:p>
    <w:p w:rsidR="00F71975" w:rsidRPr="00F71975" w:rsidRDefault="00F71975" w:rsidP="00F71975">
      <w:pPr>
        <w:jc w:val="both"/>
        <w:rPr>
          <w:sz w:val="20"/>
          <w:szCs w:val="20"/>
        </w:rPr>
      </w:pPr>
    </w:p>
    <w:p w:rsidR="00F71975" w:rsidRPr="00F71975" w:rsidRDefault="00F71975" w:rsidP="00F71975">
      <w:pPr>
        <w:jc w:val="center"/>
        <w:rPr>
          <w:sz w:val="20"/>
          <w:szCs w:val="20"/>
        </w:rPr>
      </w:pPr>
      <w:bookmarkStart w:id="3" w:name="Par392"/>
      <w:bookmarkEnd w:id="3"/>
      <w:r w:rsidRPr="00F71975">
        <w:rPr>
          <w:sz w:val="20"/>
          <w:szCs w:val="20"/>
        </w:rPr>
        <w:t>СИСТЕМА ПРОГРАММНЫХ МЕРОПРИЯТИЙ МУНИЦИПАЛЬНОЙ ПРОГРАММЫ</w:t>
      </w:r>
    </w:p>
    <w:p w:rsidR="00F71975" w:rsidRPr="00F71975" w:rsidRDefault="00F71975" w:rsidP="00F71975">
      <w:pPr>
        <w:jc w:val="center"/>
        <w:rPr>
          <w:sz w:val="20"/>
          <w:szCs w:val="20"/>
        </w:rPr>
      </w:pPr>
      <w:r w:rsidRPr="00F71975">
        <w:rPr>
          <w:sz w:val="20"/>
          <w:szCs w:val="20"/>
        </w:rPr>
        <w:t>«ЭКОНОМИЧЕСКОЕ РАЗВИТИЕ И ИННОВАЦИОННАЯ ЭКОНОМИКА</w:t>
      </w:r>
    </w:p>
    <w:p w:rsidR="00F71975" w:rsidRPr="00F71975" w:rsidRDefault="00F71975" w:rsidP="00F71975">
      <w:pPr>
        <w:jc w:val="center"/>
        <w:rPr>
          <w:sz w:val="20"/>
          <w:szCs w:val="20"/>
        </w:rPr>
      </w:pPr>
      <w:r w:rsidRPr="00F71975">
        <w:rPr>
          <w:sz w:val="20"/>
          <w:szCs w:val="20"/>
        </w:rPr>
        <w:t>В ПРОХЛАДНЕНСКОМ МУНИЦИПАЛЬНОМ РАЙОНЕ КБР»</w:t>
      </w:r>
    </w:p>
    <w:p w:rsidR="00F71975" w:rsidRPr="00F71975" w:rsidRDefault="00F71975" w:rsidP="00F71975">
      <w:pPr>
        <w:jc w:val="center"/>
        <w:rPr>
          <w:sz w:val="20"/>
          <w:szCs w:val="20"/>
        </w:rPr>
      </w:pPr>
    </w:p>
    <w:tbl>
      <w:tblPr>
        <w:tblW w:w="1615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821"/>
        <w:gridCol w:w="1681"/>
        <w:gridCol w:w="851"/>
        <w:gridCol w:w="943"/>
        <w:gridCol w:w="1018"/>
        <w:gridCol w:w="982"/>
        <w:gridCol w:w="1006"/>
        <w:gridCol w:w="1012"/>
        <w:gridCol w:w="1003"/>
        <w:gridCol w:w="639"/>
        <w:gridCol w:w="637"/>
        <w:gridCol w:w="645"/>
        <w:gridCol w:w="669"/>
        <w:gridCol w:w="640"/>
        <w:gridCol w:w="660"/>
        <w:gridCol w:w="1460"/>
      </w:tblGrid>
      <w:tr w:rsidR="00F71975" w:rsidRPr="00F71975" w:rsidTr="002D3CDC">
        <w:trPr>
          <w:jc w:val="center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F7197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F71975">
              <w:rPr>
                <w:sz w:val="20"/>
                <w:szCs w:val="20"/>
              </w:rPr>
              <w:t>/</w:t>
            </w:r>
            <w:proofErr w:type="spellStart"/>
            <w:r w:rsidRPr="00F7197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Исполнитель программы, (подпрограммы, основного мероприятия)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Сроки выполнения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9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Объем финансирования, руб.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Ожидаемые результаты</w:t>
            </w:r>
          </w:p>
        </w:tc>
      </w:tr>
      <w:tr w:rsidR="00F71975" w:rsidRPr="00F71975" w:rsidTr="002D3CDC">
        <w:trPr>
          <w:jc w:val="center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год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2019 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2020 год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2021 год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2022 год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2023 год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2024 год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2025 год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2026 год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2027 год</w:t>
            </w: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</w:p>
        </w:tc>
      </w:tr>
      <w:tr w:rsidR="00F71975" w:rsidRPr="00F71975" w:rsidTr="002D3CDC">
        <w:trPr>
          <w:jc w:val="center"/>
        </w:trPr>
        <w:tc>
          <w:tcPr>
            <w:tcW w:w="1615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b/>
                <w:sz w:val="20"/>
                <w:szCs w:val="20"/>
              </w:rPr>
              <w:t>Подпрограмма «Развитие и поддержка малого и среднего предпринимательства в Прохладненском муниципальном районе КБР»</w:t>
            </w:r>
          </w:p>
        </w:tc>
      </w:tr>
      <w:tr w:rsidR="00F71975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1.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Мониторинг предоставления муниципального имущества субъектам малого и среднего предпринимательства в аренду в соответствии с действующим законодательством Российской Федерации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Отдел муниципальной собственности и имущества МКУ «Управление финансами местной администрации Прохладненского района КБР»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AB3E77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 w:rsidR="00AB3E77"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Рост количества объектов, предоставленных субъектам малого и среднего предпринимательства в аренду</w:t>
            </w:r>
          </w:p>
        </w:tc>
      </w:tr>
      <w:tr w:rsidR="00F71975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Мониторинг отчуждения муниципального имущества с предоставлением субъектам малого и среднего предпринимательства преимущественного права выкупа в установленном законодательством порядке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Отдел муниципальной собственности и имущества МКУ «Управление финансами местной администрации Прохладненского района КБР»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AB3E77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 w:rsidR="00AB3E77"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Использование преимущественного права выкупа в установленном законодательством порядке</w:t>
            </w: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Участие в организации и проведении конференций, семинаров, "круглых столов", мастер-классов, тренингов по вопросам развития малого и среднего предпринимательства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Министерство экономического развития КБР (по согласованию), отдел экономического анализа и контроля бюджетных ресурсов местной администрации Прохладненского муниципального района КБР,</w:t>
            </w:r>
          </w:p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местные администрации сельских поселений Прохладненского муниципального района,</w:t>
            </w:r>
          </w:p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субъекты МСП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Повышение квалификации в сфере МСП</w:t>
            </w: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4.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Консультирование субъектов малого и среднего предпринимательства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КБР, управление сельского хозяйства и продовольствия местной администрации Прохладненского муниципального района КБР,</w:t>
            </w:r>
          </w:p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 xml:space="preserve">местные администрации сельских </w:t>
            </w:r>
            <w:r w:rsidRPr="00F71975">
              <w:rPr>
                <w:sz w:val="20"/>
                <w:szCs w:val="20"/>
              </w:rPr>
              <w:lastRenderedPageBreak/>
              <w:t>поселений Прохладненского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lastRenderedPageBreak/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Повышение грамотности субъектов МСП</w:t>
            </w: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Предоставление организационно-консультационных услуг безработным гражданам по вопросам организации предпринимательской деятельности (проведение тестирования, дополнительное обучение)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ГКУ «ЦТЗСЗ филиала по г</w:t>
            </w:r>
            <w:proofErr w:type="gramStart"/>
            <w:r w:rsidRPr="00F71975">
              <w:rPr>
                <w:sz w:val="20"/>
                <w:szCs w:val="20"/>
              </w:rPr>
              <w:t>.П</w:t>
            </w:r>
            <w:proofErr w:type="gramEnd"/>
            <w:r w:rsidRPr="00F71975">
              <w:rPr>
                <w:sz w:val="20"/>
                <w:szCs w:val="20"/>
              </w:rPr>
              <w:t>рохладному и Прохладненскому району»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Республиканский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Сокращение численности безработных граждан</w:t>
            </w: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6.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Программно-технологическое обеспечение доступа субъектов малого и среднего предпринимательства к информационным ресурсам, обеспечение информационного взаимодействия субъектов малого и среднего предпринимательства с информационными системами и сервисами органов местного самоуправления Прохладненского муниципального района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Местная администрация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Поддержание информации на официальном сайте в актуальном состоянии</w:t>
            </w: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7.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 xml:space="preserve">Актуализация информации по </w:t>
            </w:r>
            <w:r w:rsidRPr="00F71975">
              <w:rPr>
                <w:sz w:val="20"/>
                <w:szCs w:val="20"/>
              </w:rPr>
              <w:lastRenderedPageBreak/>
              <w:t>инвестиционным площадкам, предоставляемым для субъектов МСП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lastRenderedPageBreak/>
              <w:t xml:space="preserve">Отдел экономического </w:t>
            </w:r>
            <w:r w:rsidRPr="00F71975">
              <w:rPr>
                <w:sz w:val="20"/>
                <w:szCs w:val="20"/>
              </w:rPr>
              <w:lastRenderedPageBreak/>
              <w:t>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lastRenderedPageBreak/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</w:t>
            </w:r>
            <w:r w:rsidRPr="00F71975">
              <w:rPr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 xml:space="preserve">Обновление, расширение </w:t>
            </w:r>
            <w:r w:rsidRPr="00F71975">
              <w:rPr>
                <w:sz w:val="20"/>
                <w:szCs w:val="20"/>
              </w:rPr>
              <w:lastRenderedPageBreak/>
              <w:t>перечней площадок</w:t>
            </w: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Совершенствование нормативной правовой базы, регулирующей предпринимательскую деятельность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Приведение нормативной правовой базы в соответствие с федеральным и региональным законодательством</w:t>
            </w: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9.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Развитие системы финансово-кредитной поддержки, расширение доступа субъектов малого предпринимательства к финансовым ресурсам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Рост субъектов МСП, расширение финансово-кредитных механизмов</w:t>
            </w: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10.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sz w:val="20"/>
                <w:szCs w:val="20"/>
              </w:rPr>
            </w:pPr>
            <w:proofErr w:type="spellStart"/>
            <w:r w:rsidRPr="00F71975">
              <w:rPr>
                <w:sz w:val="20"/>
                <w:szCs w:val="20"/>
              </w:rPr>
              <w:t>Микрофинансирование</w:t>
            </w:r>
            <w:proofErr w:type="spellEnd"/>
            <w:r w:rsidRPr="00F71975">
              <w:rPr>
                <w:sz w:val="20"/>
                <w:szCs w:val="20"/>
              </w:rPr>
              <w:t xml:space="preserve"> субъектов малого и среднего предпринимательства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АО «Корпорация развития Кабардино-Балкарской Республики»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 xml:space="preserve">Увеличение рабочих мест у субъектов малого и среднего предпринимательства, развитие малого предпринимательства в области торговли, производства промышленной </w:t>
            </w:r>
            <w:r w:rsidRPr="00F71975">
              <w:rPr>
                <w:sz w:val="20"/>
                <w:szCs w:val="20"/>
              </w:rPr>
              <w:lastRenderedPageBreak/>
              <w:t>продукции, производства строительных материалов и т.д.</w:t>
            </w: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Объявление закупок для субъектов малого и среднего предпринимательства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Отдел муниципальных закупок местной администрации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Осуществление заказчиками закупок у субъектов малого предпринимательства, социально ориентированных некоммерческих организаций в объеме не менее 15% совокупного годового объема закупок</w:t>
            </w: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12.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Публикация в местной газете и размещение в сети "Интернет" статей информационно-аналитического характера, освещающих достижение, опыт и наиболее острые проблемы деятельности субъектов малого и среднего предпринимательства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 xml:space="preserve">Формирование благоприятного общественного мнения о предпринимательской деятельности, популяризация передовых технологий ведения бизнеса, информирование предпринимателей о существующих системах поддержки малого и среднего </w:t>
            </w:r>
            <w:r w:rsidRPr="00F71975">
              <w:rPr>
                <w:sz w:val="20"/>
                <w:szCs w:val="20"/>
              </w:rPr>
              <w:lastRenderedPageBreak/>
              <w:t>бизнеса</w:t>
            </w: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Содержание отдела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Местная администрация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6578169,84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1550871,05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1683733,75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1721143,97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1622421,07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AB3E77" w:rsidRPr="00F71975" w:rsidTr="002D3CDC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14.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sz w:val="20"/>
                <w:szCs w:val="20"/>
              </w:rPr>
            </w:pPr>
            <w:r w:rsidRPr="00F71975">
              <w:rPr>
                <w:color w:val="000000"/>
                <w:sz w:val="20"/>
                <w:szCs w:val="20"/>
              </w:rPr>
              <w:t>Развитие и поддержка малого и среднего предпринимательства</w:t>
            </w:r>
            <w:r w:rsidRPr="00F71975">
              <w:rPr>
                <w:sz w:val="20"/>
                <w:szCs w:val="20"/>
              </w:rPr>
              <w:t xml:space="preserve"> (поощрение лучших предпринимателей Прохладненского района)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62133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2018 - 202</w:t>
            </w:r>
            <w:r>
              <w:rPr>
                <w:sz w:val="20"/>
                <w:szCs w:val="20"/>
              </w:rPr>
              <w:t>7</w:t>
            </w:r>
            <w:r w:rsidRPr="00F7197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229980,00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5980,00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20000,00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20000,00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20000,00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20000,00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24000,00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40000,00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40000,00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40000,00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40000,00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AB3E77" w:rsidRPr="00F71975" w:rsidTr="002D3CDC">
        <w:trPr>
          <w:jc w:val="center"/>
        </w:trPr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jc w:val="center"/>
              <w:rPr>
                <w:b/>
                <w:sz w:val="20"/>
                <w:szCs w:val="20"/>
              </w:rPr>
            </w:pPr>
            <w:r w:rsidRPr="00F71975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6848149,84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1556851,05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1703733,75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1741143,97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1642421,07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20000,00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24000,00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77" w:rsidRPr="00F71975" w:rsidRDefault="00AB3E77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F71975" w:rsidRPr="00F71975" w:rsidRDefault="00F71975" w:rsidP="00F71975">
      <w:pPr>
        <w:spacing w:after="100" w:afterAutospacing="1"/>
        <w:jc w:val="both"/>
        <w:rPr>
          <w:sz w:val="20"/>
          <w:szCs w:val="20"/>
        </w:rPr>
      </w:pPr>
    </w:p>
    <w:p w:rsidR="00F71975" w:rsidRDefault="00F71975" w:rsidP="00F71975">
      <w:pPr>
        <w:spacing w:after="100" w:afterAutospacing="1"/>
        <w:jc w:val="both"/>
        <w:rPr>
          <w:sz w:val="20"/>
          <w:szCs w:val="20"/>
        </w:rPr>
      </w:pPr>
    </w:p>
    <w:p w:rsidR="00F71975" w:rsidRDefault="00F71975" w:rsidP="00F71975">
      <w:pPr>
        <w:spacing w:after="100" w:afterAutospacing="1"/>
        <w:jc w:val="both"/>
        <w:rPr>
          <w:sz w:val="20"/>
          <w:szCs w:val="20"/>
        </w:rPr>
      </w:pPr>
    </w:p>
    <w:p w:rsidR="00F71975" w:rsidRDefault="00F71975" w:rsidP="00F71975">
      <w:pPr>
        <w:spacing w:after="100" w:afterAutospacing="1"/>
        <w:jc w:val="both"/>
        <w:rPr>
          <w:sz w:val="20"/>
          <w:szCs w:val="20"/>
        </w:rPr>
      </w:pPr>
    </w:p>
    <w:p w:rsidR="00F71975" w:rsidRDefault="00F71975" w:rsidP="00F71975">
      <w:pPr>
        <w:spacing w:after="100" w:afterAutospacing="1"/>
        <w:jc w:val="both"/>
        <w:rPr>
          <w:sz w:val="20"/>
          <w:szCs w:val="20"/>
        </w:rPr>
      </w:pPr>
    </w:p>
    <w:p w:rsidR="00F71975" w:rsidRDefault="00F71975" w:rsidP="00F71975">
      <w:pPr>
        <w:spacing w:after="100" w:afterAutospacing="1"/>
        <w:jc w:val="both"/>
        <w:rPr>
          <w:sz w:val="20"/>
          <w:szCs w:val="20"/>
        </w:rPr>
      </w:pPr>
    </w:p>
    <w:p w:rsidR="00F71975" w:rsidRPr="00F71975" w:rsidRDefault="00F71975" w:rsidP="00F71975">
      <w:pPr>
        <w:spacing w:after="100" w:afterAutospacing="1"/>
        <w:jc w:val="both"/>
        <w:rPr>
          <w:sz w:val="20"/>
          <w:szCs w:val="20"/>
        </w:rPr>
      </w:pPr>
    </w:p>
    <w:p w:rsidR="00F71975" w:rsidRPr="00F71975" w:rsidRDefault="00F71975" w:rsidP="00F71975">
      <w:pPr>
        <w:spacing w:after="100" w:afterAutospacing="1"/>
        <w:jc w:val="both"/>
        <w:rPr>
          <w:sz w:val="20"/>
          <w:szCs w:val="20"/>
        </w:rPr>
      </w:pPr>
    </w:p>
    <w:p w:rsidR="00F71975" w:rsidRPr="00F71975" w:rsidRDefault="00F71975" w:rsidP="00F71975">
      <w:pPr>
        <w:spacing w:after="100" w:afterAutospacing="1"/>
        <w:jc w:val="both"/>
        <w:rPr>
          <w:sz w:val="20"/>
          <w:szCs w:val="20"/>
        </w:rPr>
      </w:pPr>
    </w:p>
    <w:p w:rsidR="00F71975" w:rsidRPr="00F71975" w:rsidRDefault="00F71975" w:rsidP="00F71975">
      <w:pPr>
        <w:spacing w:after="100" w:afterAutospacing="1"/>
        <w:jc w:val="both"/>
        <w:rPr>
          <w:sz w:val="20"/>
          <w:szCs w:val="20"/>
        </w:rPr>
      </w:pPr>
    </w:p>
    <w:p w:rsidR="00F71975" w:rsidRPr="00F71975" w:rsidRDefault="00F71975" w:rsidP="00F71975">
      <w:pPr>
        <w:jc w:val="right"/>
        <w:outlineLvl w:val="1"/>
        <w:rPr>
          <w:sz w:val="20"/>
          <w:szCs w:val="20"/>
        </w:rPr>
      </w:pPr>
      <w:r w:rsidRPr="00F71975">
        <w:rPr>
          <w:sz w:val="20"/>
          <w:szCs w:val="20"/>
        </w:rPr>
        <w:lastRenderedPageBreak/>
        <w:t>Приложение № 3</w:t>
      </w:r>
    </w:p>
    <w:p w:rsidR="00F71975" w:rsidRPr="00F71975" w:rsidRDefault="00F71975" w:rsidP="00F71975">
      <w:pPr>
        <w:jc w:val="right"/>
        <w:rPr>
          <w:sz w:val="20"/>
          <w:szCs w:val="20"/>
        </w:rPr>
      </w:pPr>
      <w:r w:rsidRPr="00F71975">
        <w:rPr>
          <w:sz w:val="20"/>
          <w:szCs w:val="20"/>
        </w:rPr>
        <w:t>к муниципальной программе</w:t>
      </w:r>
    </w:p>
    <w:p w:rsidR="00F71975" w:rsidRPr="00F71975" w:rsidRDefault="00F71975" w:rsidP="00F71975">
      <w:pPr>
        <w:jc w:val="right"/>
        <w:rPr>
          <w:sz w:val="20"/>
          <w:szCs w:val="20"/>
        </w:rPr>
      </w:pPr>
      <w:r w:rsidRPr="00F71975">
        <w:rPr>
          <w:sz w:val="20"/>
          <w:szCs w:val="20"/>
        </w:rPr>
        <w:t>«Экономическое развитие</w:t>
      </w:r>
    </w:p>
    <w:p w:rsidR="00F71975" w:rsidRPr="00F71975" w:rsidRDefault="00F71975" w:rsidP="00F71975">
      <w:pPr>
        <w:jc w:val="right"/>
        <w:rPr>
          <w:sz w:val="20"/>
          <w:szCs w:val="20"/>
        </w:rPr>
      </w:pPr>
      <w:r w:rsidRPr="00F71975">
        <w:rPr>
          <w:sz w:val="20"/>
          <w:szCs w:val="20"/>
        </w:rPr>
        <w:t>и инновационная экономика</w:t>
      </w:r>
    </w:p>
    <w:p w:rsidR="00F71975" w:rsidRPr="00F71975" w:rsidRDefault="00F71975" w:rsidP="00F71975">
      <w:pPr>
        <w:jc w:val="right"/>
        <w:rPr>
          <w:sz w:val="20"/>
          <w:szCs w:val="20"/>
        </w:rPr>
      </w:pPr>
      <w:r w:rsidRPr="00F71975">
        <w:rPr>
          <w:sz w:val="20"/>
          <w:szCs w:val="20"/>
        </w:rPr>
        <w:t>в Прохладненском муниципальном районе КБР»</w:t>
      </w:r>
    </w:p>
    <w:p w:rsidR="00F71975" w:rsidRPr="00F71975" w:rsidRDefault="00F71975" w:rsidP="00F71975">
      <w:pPr>
        <w:jc w:val="right"/>
        <w:rPr>
          <w:sz w:val="20"/>
          <w:szCs w:val="20"/>
        </w:rPr>
      </w:pPr>
    </w:p>
    <w:p w:rsidR="00F71975" w:rsidRPr="00F71975" w:rsidRDefault="00F71975" w:rsidP="00F71975">
      <w:pPr>
        <w:jc w:val="both"/>
        <w:rPr>
          <w:sz w:val="20"/>
          <w:szCs w:val="20"/>
        </w:rPr>
      </w:pPr>
    </w:p>
    <w:p w:rsidR="00F71975" w:rsidRPr="00F71975" w:rsidRDefault="00F71975" w:rsidP="00F71975">
      <w:pPr>
        <w:jc w:val="center"/>
        <w:rPr>
          <w:sz w:val="20"/>
          <w:szCs w:val="20"/>
        </w:rPr>
      </w:pPr>
      <w:bookmarkStart w:id="4" w:name="Par535"/>
      <w:bookmarkEnd w:id="4"/>
      <w:r w:rsidRPr="00F71975">
        <w:rPr>
          <w:sz w:val="20"/>
          <w:szCs w:val="20"/>
        </w:rPr>
        <w:t>РЕСУРСНОЕ ОБЕСПЕЧЕНИЕ МУНИЦИПАЛЬНОЙ ПРОГРАММЫ</w:t>
      </w:r>
    </w:p>
    <w:p w:rsidR="00F71975" w:rsidRPr="00F71975" w:rsidRDefault="00F71975" w:rsidP="00F71975">
      <w:pPr>
        <w:jc w:val="center"/>
        <w:rPr>
          <w:sz w:val="20"/>
          <w:szCs w:val="20"/>
        </w:rPr>
      </w:pPr>
      <w:r w:rsidRPr="00F71975">
        <w:rPr>
          <w:sz w:val="20"/>
          <w:szCs w:val="20"/>
        </w:rPr>
        <w:t>«ЭКОНОМИЧЕСКОЕ РАЗВИТИЕ И ИННОВАЦИОННАЯ ЭКОНОМИКА В ПРОХЛАДНЕНСКОМ МУНИЦИПАЛЬНОМ РАЙОНЕ КБР»</w:t>
      </w:r>
    </w:p>
    <w:p w:rsidR="00F71975" w:rsidRPr="00F71975" w:rsidRDefault="00F71975" w:rsidP="00F71975">
      <w:pPr>
        <w:jc w:val="center"/>
        <w:rPr>
          <w:sz w:val="20"/>
          <w:szCs w:val="20"/>
        </w:rPr>
      </w:pPr>
      <w:r w:rsidRPr="00F71975">
        <w:rPr>
          <w:sz w:val="20"/>
          <w:szCs w:val="20"/>
        </w:rPr>
        <w:t>ЗА СЧЕТ СРЕДСТВ РАЙОННОГО БЮДЖЕТА ПРОХЛАДНЕНСКОГО МУНИЦИПАЛЬНОГО РАЙОНА КБР</w:t>
      </w:r>
    </w:p>
    <w:p w:rsidR="00F71975" w:rsidRPr="00F71975" w:rsidRDefault="00F71975" w:rsidP="00F71975">
      <w:pPr>
        <w:jc w:val="both"/>
        <w:rPr>
          <w:sz w:val="20"/>
          <w:szCs w:val="20"/>
        </w:rPr>
      </w:pPr>
    </w:p>
    <w:tbl>
      <w:tblPr>
        <w:tblW w:w="16270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8"/>
        <w:gridCol w:w="936"/>
        <w:gridCol w:w="1215"/>
        <w:gridCol w:w="709"/>
        <w:gridCol w:w="850"/>
        <w:gridCol w:w="787"/>
        <w:gridCol w:w="993"/>
        <w:gridCol w:w="1143"/>
        <w:gridCol w:w="1134"/>
        <w:gridCol w:w="1139"/>
        <w:gridCol w:w="1134"/>
        <w:gridCol w:w="895"/>
        <w:gridCol w:w="889"/>
        <w:gridCol w:w="887"/>
        <w:gridCol w:w="927"/>
        <w:gridCol w:w="927"/>
        <w:gridCol w:w="927"/>
      </w:tblGrid>
      <w:tr w:rsidR="00F71975" w:rsidRPr="00F71975" w:rsidTr="002D3CDC">
        <w:trPr>
          <w:trHeight w:val="267"/>
          <w:jc w:val="center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Статус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ГРБС ответственный исполнитель, исполнитель</w:t>
            </w:r>
          </w:p>
        </w:tc>
        <w:tc>
          <w:tcPr>
            <w:tcW w:w="3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00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Объемы бюджетных ассигнований, руб.</w:t>
            </w:r>
          </w:p>
        </w:tc>
      </w:tr>
      <w:tr w:rsidR="00F71975" w:rsidRPr="00F71975" w:rsidTr="002D3CDC">
        <w:trPr>
          <w:trHeight w:val="267"/>
          <w:jc w:val="center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Глава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proofErr w:type="spellStart"/>
            <w:r w:rsidRPr="00F71975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КЦСР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Группы ВР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2019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2021 год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2022 год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2023 год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2024 год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2025 год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2026 год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2027 год</w:t>
            </w:r>
          </w:p>
        </w:tc>
      </w:tr>
      <w:tr w:rsidR="00F71975" w:rsidRPr="00F71975" w:rsidTr="002D3CDC">
        <w:trPr>
          <w:jc w:val="center"/>
        </w:trPr>
        <w:tc>
          <w:tcPr>
            <w:tcW w:w="162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Муниципальная программа «Экономическое развитие и инновационная экономика в Прохладненском муниципальном районе КБР»</w:t>
            </w:r>
          </w:p>
        </w:tc>
      </w:tr>
      <w:tr w:rsidR="00F71975" w:rsidRPr="00F71975" w:rsidTr="002D3CDC">
        <w:trPr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b/>
                <w:sz w:val="20"/>
                <w:szCs w:val="20"/>
              </w:rPr>
            </w:pPr>
            <w:r w:rsidRPr="00F71975">
              <w:rPr>
                <w:b/>
                <w:sz w:val="20"/>
                <w:szCs w:val="20"/>
              </w:rPr>
              <w:t>Муниципальная программа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b/>
                <w:sz w:val="20"/>
                <w:szCs w:val="20"/>
              </w:rPr>
            </w:pPr>
            <w:r w:rsidRPr="00F7197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rPr>
                <w:b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rPr>
                <w:b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1556851,05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1703733,75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1741143,97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1642421,07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20000,00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24000,00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</w:tr>
      <w:tr w:rsidR="00F71975" w:rsidRPr="00F71975" w:rsidTr="002D3CDC">
        <w:trPr>
          <w:jc w:val="center"/>
        </w:trPr>
        <w:tc>
          <w:tcPr>
            <w:tcW w:w="162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Подпрограмма ««Развитие и поддержка малого и среднего предпринимательства в Прохладненском муниципальном районе КБР»</w:t>
            </w:r>
          </w:p>
        </w:tc>
      </w:tr>
      <w:tr w:rsidR="00F71975" w:rsidRPr="00F71975" w:rsidTr="002D3CDC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b/>
                <w:sz w:val="20"/>
                <w:szCs w:val="20"/>
              </w:rPr>
            </w:pPr>
            <w:r w:rsidRPr="00F71975">
              <w:rPr>
                <w:b/>
                <w:sz w:val="20"/>
                <w:szCs w:val="20"/>
              </w:rPr>
              <w:t>Всего, в т.ч.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rPr>
                <w:b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rPr>
                <w:b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1556851,05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1703733,75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1741143,97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1642421,07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20000,00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24000,00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975">
              <w:rPr>
                <w:rFonts w:ascii="Times New Roman" w:hAnsi="Times New Roman" w:cs="Times New Roman"/>
                <w:b/>
                <w:sz w:val="20"/>
              </w:rPr>
              <w:t>40000,00</w:t>
            </w:r>
          </w:p>
        </w:tc>
      </w:tr>
      <w:tr w:rsidR="00F71975" w:rsidRPr="00F71975" w:rsidTr="002D3CDC">
        <w:trPr>
          <w:jc w:val="center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 xml:space="preserve">Содержание отдела экономического анализа и контроля бюджетных </w:t>
            </w:r>
            <w:r w:rsidRPr="00F71975">
              <w:rPr>
                <w:sz w:val="20"/>
                <w:szCs w:val="20"/>
              </w:rPr>
              <w:lastRenderedPageBreak/>
              <w:t>ресурсов местной администрации Прохладненского муниципального района КБР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lastRenderedPageBreak/>
              <w:t>Местная администрация Прохладненского муниципального района КБР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803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0113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9990090019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100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1550871,05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1683733,75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1721143,97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1622421,07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F71975" w:rsidRPr="00F71975" w:rsidTr="002D3CDC">
        <w:trPr>
          <w:jc w:val="center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color w:val="000000"/>
                <w:sz w:val="20"/>
                <w:szCs w:val="20"/>
              </w:rPr>
              <w:t>Развитие и поддержка малого и среднего предпринимательства (п</w:t>
            </w:r>
            <w:r w:rsidRPr="00F71975">
              <w:rPr>
                <w:sz w:val="20"/>
                <w:szCs w:val="20"/>
              </w:rPr>
              <w:t>оощрение лучших предпринимателей Прохладненского муниципального района)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Местная администрация Прохладненского муниципального района КБР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803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0412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color w:val="000000"/>
                <w:sz w:val="20"/>
                <w:szCs w:val="20"/>
              </w:rPr>
              <w:t>1520190000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jc w:val="center"/>
              <w:rPr>
                <w:sz w:val="20"/>
                <w:szCs w:val="20"/>
              </w:rPr>
            </w:pPr>
            <w:r w:rsidRPr="00F71975">
              <w:rPr>
                <w:sz w:val="20"/>
                <w:szCs w:val="20"/>
              </w:rPr>
              <w:t>200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5980,00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20000,00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20000,00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24000,00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40000,00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5" w:rsidRPr="00F71975" w:rsidRDefault="00F71975" w:rsidP="002D3C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1975">
              <w:rPr>
                <w:rFonts w:ascii="Times New Roman" w:hAnsi="Times New Roman" w:cs="Times New Roman"/>
                <w:sz w:val="20"/>
              </w:rPr>
              <w:t>40000,00</w:t>
            </w:r>
          </w:p>
        </w:tc>
      </w:tr>
    </w:tbl>
    <w:p w:rsidR="00F71975" w:rsidRPr="00F71975" w:rsidRDefault="00F71975" w:rsidP="00F71975">
      <w:pPr>
        <w:spacing w:after="100" w:afterAutospacing="1"/>
        <w:rPr>
          <w:rFonts w:eastAsia="Calibri"/>
          <w:sz w:val="20"/>
          <w:szCs w:val="20"/>
        </w:rPr>
      </w:pPr>
    </w:p>
    <w:sectPr w:rsidR="00F71975" w:rsidRPr="00F71975" w:rsidSect="00F7197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697C"/>
    <w:rsid w:val="00027A78"/>
    <w:rsid w:val="00053717"/>
    <w:rsid w:val="000558B5"/>
    <w:rsid w:val="000C07BF"/>
    <w:rsid w:val="001136D5"/>
    <w:rsid w:val="00152D19"/>
    <w:rsid w:val="00170042"/>
    <w:rsid w:val="00187190"/>
    <w:rsid w:val="00192A0D"/>
    <w:rsid w:val="0019614E"/>
    <w:rsid w:val="001C05DF"/>
    <w:rsid w:val="001C7CBB"/>
    <w:rsid w:val="00285186"/>
    <w:rsid w:val="003268CB"/>
    <w:rsid w:val="00343025"/>
    <w:rsid w:val="003455EA"/>
    <w:rsid w:val="003457A9"/>
    <w:rsid w:val="00361783"/>
    <w:rsid w:val="00366262"/>
    <w:rsid w:val="00375E99"/>
    <w:rsid w:val="00383C4D"/>
    <w:rsid w:val="00386D40"/>
    <w:rsid w:val="00392B53"/>
    <w:rsid w:val="003E4C73"/>
    <w:rsid w:val="003F431E"/>
    <w:rsid w:val="0040096D"/>
    <w:rsid w:val="00410A9F"/>
    <w:rsid w:val="004215E2"/>
    <w:rsid w:val="00432466"/>
    <w:rsid w:val="004625C9"/>
    <w:rsid w:val="004759BF"/>
    <w:rsid w:val="004D1FD0"/>
    <w:rsid w:val="0052121B"/>
    <w:rsid w:val="00534E3B"/>
    <w:rsid w:val="00543F17"/>
    <w:rsid w:val="005501D7"/>
    <w:rsid w:val="00552C99"/>
    <w:rsid w:val="00557018"/>
    <w:rsid w:val="0059466A"/>
    <w:rsid w:val="005B5492"/>
    <w:rsid w:val="005D76D5"/>
    <w:rsid w:val="005F444C"/>
    <w:rsid w:val="00641150"/>
    <w:rsid w:val="006D6471"/>
    <w:rsid w:val="00712146"/>
    <w:rsid w:val="007212CE"/>
    <w:rsid w:val="00742077"/>
    <w:rsid w:val="00775267"/>
    <w:rsid w:val="007844C7"/>
    <w:rsid w:val="007A697C"/>
    <w:rsid w:val="00801DFB"/>
    <w:rsid w:val="00835D20"/>
    <w:rsid w:val="00874E3B"/>
    <w:rsid w:val="008B28E1"/>
    <w:rsid w:val="00920682"/>
    <w:rsid w:val="0094491B"/>
    <w:rsid w:val="00946B37"/>
    <w:rsid w:val="009B164E"/>
    <w:rsid w:val="009C68C3"/>
    <w:rsid w:val="009D1424"/>
    <w:rsid w:val="009F1D38"/>
    <w:rsid w:val="00A03389"/>
    <w:rsid w:val="00A43545"/>
    <w:rsid w:val="00A642C5"/>
    <w:rsid w:val="00AB3E77"/>
    <w:rsid w:val="00B964C6"/>
    <w:rsid w:val="00BA3915"/>
    <w:rsid w:val="00BB0588"/>
    <w:rsid w:val="00BB2381"/>
    <w:rsid w:val="00BE4B32"/>
    <w:rsid w:val="00BE514D"/>
    <w:rsid w:val="00BF4C17"/>
    <w:rsid w:val="00BF6DDB"/>
    <w:rsid w:val="00C2063F"/>
    <w:rsid w:val="00C524F8"/>
    <w:rsid w:val="00C57D51"/>
    <w:rsid w:val="00C7272E"/>
    <w:rsid w:val="00C905F7"/>
    <w:rsid w:val="00CC19AD"/>
    <w:rsid w:val="00CC4C0E"/>
    <w:rsid w:val="00CE2354"/>
    <w:rsid w:val="00D27E7F"/>
    <w:rsid w:val="00D424E4"/>
    <w:rsid w:val="00D429AC"/>
    <w:rsid w:val="00D601E3"/>
    <w:rsid w:val="00D60504"/>
    <w:rsid w:val="00D75E71"/>
    <w:rsid w:val="00DA71DB"/>
    <w:rsid w:val="00DD74B6"/>
    <w:rsid w:val="00DF6FD8"/>
    <w:rsid w:val="00E51000"/>
    <w:rsid w:val="00E773A4"/>
    <w:rsid w:val="00E9030D"/>
    <w:rsid w:val="00E97B96"/>
    <w:rsid w:val="00E97F10"/>
    <w:rsid w:val="00F450B8"/>
    <w:rsid w:val="00F564F2"/>
    <w:rsid w:val="00F71975"/>
    <w:rsid w:val="00FA00BB"/>
    <w:rsid w:val="00FC6CF4"/>
    <w:rsid w:val="00FD20DE"/>
    <w:rsid w:val="00FF5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34E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F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7A69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69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7A697C"/>
    <w:pPr>
      <w:spacing w:after="0" w:line="240" w:lineRule="auto"/>
    </w:pPr>
  </w:style>
  <w:style w:type="character" w:styleId="a5">
    <w:name w:val="Strong"/>
    <w:uiPriority w:val="22"/>
    <w:qFormat/>
    <w:rsid w:val="007A697C"/>
    <w:rPr>
      <w:b/>
      <w:bCs/>
    </w:rPr>
  </w:style>
  <w:style w:type="character" w:styleId="a6">
    <w:name w:val="Hyperlink"/>
    <w:basedOn w:val="a0"/>
    <w:uiPriority w:val="99"/>
    <w:unhideWhenUsed/>
    <w:rsid w:val="0055701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51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1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4E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4625C9"/>
    <w:pPr>
      <w:ind w:left="720"/>
      <w:contextualSpacing/>
    </w:pPr>
    <w:rPr>
      <w:rFonts w:eastAsia="Calibri"/>
    </w:rPr>
  </w:style>
  <w:style w:type="paragraph" w:customStyle="1" w:styleId="ConsNonformat">
    <w:name w:val="ConsNonformat"/>
    <w:rsid w:val="00A4354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C206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2063F"/>
    <w:rPr>
      <w:rFonts w:ascii="Calibri" w:eastAsia="Times New Roman" w:hAnsi="Calibri" w:cs="Calibri"/>
      <w:szCs w:val="20"/>
      <w:lang w:eastAsia="ru-RU"/>
    </w:rPr>
  </w:style>
  <w:style w:type="paragraph" w:styleId="a9">
    <w:name w:val="Normal (Web)"/>
    <w:aliases w:val="Обычный (Web),Title1,Обычный (веб) Знак1,Обычный (веб) Знак Знак"/>
    <w:basedOn w:val="a"/>
    <w:link w:val="aa"/>
    <w:uiPriority w:val="99"/>
    <w:qFormat/>
    <w:rsid w:val="00F71975"/>
    <w:pPr>
      <w:spacing w:before="100" w:beforeAutospacing="1" w:after="100" w:afterAutospacing="1"/>
    </w:pPr>
  </w:style>
  <w:style w:type="character" w:customStyle="1" w:styleId="aa">
    <w:name w:val="Обычный (веб) Знак"/>
    <w:aliases w:val="Обычный (Web) Знак,Title1 Знак,Обычный (веб) Знак1 Знак,Обычный (веб) Знак Знак Знак"/>
    <w:link w:val="a9"/>
    <w:uiPriority w:val="99"/>
    <w:rsid w:val="00F7197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34E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F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A69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69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7A697C"/>
    <w:pPr>
      <w:spacing w:after="0" w:line="240" w:lineRule="auto"/>
    </w:pPr>
  </w:style>
  <w:style w:type="character" w:styleId="a5">
    <w:name w:val="Strong"/>
    <w:uiPriority w:val="22"/>
    <w:qFormat/>
    <w:rsid w:val="007A697C"/>
    <w:rPr>
      <w:b/>
      <w:bCs/>
    </w:rPr>
  </w:style>
  <w:style w:type="character" w:styleId="a6">
    <w:name w:val="Hyperlink"/>
    <w:basedOn w:val="a0"/>
    <w:uiPriority w:val="99"/>
    <w:unhideWhenUsed/>
    <w:rsid w:val="0055701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51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1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4E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4625C9"/>
    <w:pPr>
      <w:ind w:left="720"/>
      <w:contextualSpacing/>
    </w:pPr>
    <w:rPr>
      <w:rFonts w:eastAsia="Calibri"/>
    </w:rPr>
  </w:style>
  <w:style w:type="paragraph" w:customStyle="1" w:styleId="ConsNonformat">
    <w:name w:val="ConsNonformat"/>
    <w:rsid w:val="00A4354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13</Pages>
  <Words>2775</Words>
  <Characters>15822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426</dc:creator>
  <cp:lastModifiedBy>ekon2</cp:lastModifiedBy>
  <cp:revision>78</cp:revision>
  <cp:lastPrinted>2021-05-20T08:40:00Z</cp:lastPrinted>
  <dcterms:created xsi:type="dcterms:W3CDTF">2018-02-27T11:09:00Z</dcterms:created>
  <dcterms:modified xsi:type="dcterms:W3CDTF">2025-03-24T11:31:00Z</dcterms:modified>
</cp:coreProperties>
</file>