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2E5" w:rsidRPr="00C932E5" w:rsidRDefault="00C932E5" w:rsidP="00C932E5">
      <w:pPr>
        <w:tabs>
          <w:tab w:val="left" w:pos="46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932E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733425" cy="905510"/>
            <wp:effectExtent l="0" t="0" r="952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32E5"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</w:p>
    <w:p w:rsidR="00C932E5" w:rsidRPr="00C932E5" w:rsidRDefault="00C932E5" w:rsidP="00C932E5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C932E5">
        <w:rPr>
          <w:rFonts w:ascii="Times New Roman" w:eastAsia="Times New Roman" w:hAnsi="Times New Roman" w:cs="Times New Roman"/>
          <w:sz w:val="18"/>
          <w:szCs w:val="18"/>
        </w:rPr>
        <w:t>КАБАРДИНО – БАЛКАРСКОЙ</w:t>
      </w:r>
      <w:proofErr w:type="gramEnd"/>
      <w:r w:rsidRPr="00C932E5">
        <w:rPr>
          <w:rFonts w:ascii="Times New Roman" w:eastAsia="Times New Roman" w:hAnsi="Times New Roman" w:cs="Times New Roman"/>
          <w:sz w:val="18"/>
          <w:szCs w:val="18"/>
        </w:rPr>
        <w:t xml:space="preserve"> РЕСПУБЛИКИ</w:t>
      </w:r>
    </w:p>
    <w:p w:rsidR="00C932E5" w:rsidRPr="00C932E5" w:rsidRDefault="00C932E5" w:rsidP="00C932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C932E5">
        <w:rPr>
          <w:rFonts w:ascii="Times New Roman" w:eastAsia="Times New Roman" w:hAnsi="Times New Roman" w:cs="Times New Roman"/>
          <w:sz w:val="18"/>
          <w:szCs w:val="18"/>
        </w:rPr>
        <w:t>ПРОХЛАДНЕНСКОГО МУНИЦИПАЛЬНОГО РАЙОНА</w:t>
      </w:r>
    </w:p>
    <w:p w:rsidR="00C932E5" w:rsidRPr="00C932E5" w:rsidRDefault="00C932E5" w:rsidP="00C932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C932E5">
        <w:rPr>
          <w:rFonts w:ascii="Times New Roman" w:eastAsia="Times New Roman" w:hAnsi="Times New Roman" w:cs="Times New Roman"/>
          <w:sz w:val="18"/>
          <w:szCs w:val="18"/>
        </w:rPr>
        <w:t xml:space="preserve">СОВЕТ МЕСТНОГО САМОУПРАВЛЕНИЯ СЕЛЬСКОГО ПОСЕЛЕНИЯ </w:t>
      </w:r>
      <w:proofErr w:type="gramStart"/>
      <w:r w:rsidRPr="00C932E5">
        <w:rPr>
          <w:rFonts w:ascii="Times New Roman" w:eastAsia="Times New Roman" w:hAnsi="Times New Roman" w:cs="Times New Roman"/>
          <w:sz w:val="18"/>
          <w:szCs w:val="18"/>
        </w:rPr>
        <w:t>УЧЕБНОЕ</w:t>
      </w:r>
      <w:proofErr w:type="gramEnd"/>
    </w:p>
    <w:p w:rsidR="00C932E5" w:rsidRPr="00C932E5" w:rsidRDefault="00C932E5" w:rsidP="00C932E5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18"/>
          <w:szCs w:val="18"/>
        </w:rPr>
      </w:pPr>
    </w:p>
    <w:p w:rsidR="00C932E5" w:rsidRPr="00C932E5" w:rsidRDefault="00C932E5" w:rsidP="00C932E5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18"/>
          <w:szCs w:val="18"/>
        </w:rPr>
      </w:pPr>
      <w:r w:rsidRPr="00C932E5">
        <w:rPr>
          <w:rFonts w:ascii="Times New Roman" w:eastAsia="Times New Roman" w:hAnsi="Times New Roman" w:cs="Times New Roman"/>
          <w:sz w:val="18"/>
          <w:szCs w:val="18"/>
        </w:rPr>
        <w:t>КЪЭБЭРДЕЙ – БАЛЪКЪЭР РЕСПУБЛИКА</w:t>
      </w:r>
    </w:p>
    <w:p w:rsidR="00C932E5" w:rsidRPr="00C932E5" w:rsidRDefault="00C932E5" w:rsidP="00C932E5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18"/>
          <w:szCs w:val="18"/>
        </w:rPr>
      </w:pPr>
      <w:r w:rsidRPr="00C932E5">
        <w:rPr>
          <w:rFonts w:ascii="Times New Roman" w:eastAsia="Times New Roman" w:hAnsi="Times New Roman" w:cs="Times New Roman"/>
          <w:sz w:val="18"/>
          <w:szCs w:val="18"/>
        </w:rPr>
        <w:t>ПРОХЛАДНЭ МУНИЦИПАЛЬНЭ РАЙОНЫМ УЧЕБНЭ КЪУАЖЭ ЖЫЛАГЪУЭМ СОВЕТЫМ</w:t>
      </w:r>
    </w:p>
    <w:p w:rsidR="00C932E5" w:rsidRPr="00C932E5" w:rsidRDefault="00C932E5" w:rsidP="00C932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C932E5" w:rsidRPr="00C932E5" w:rsidRDefault="00C932E5" w:rsidP="00C932E5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18"/>
          <w:szCs w:val="18"/>
        </w:rPr>
      </w:pPr>
      <w:r w:rsidRPr="00C932E5">
        <w:rPr>
          <w:rFonts w:ascii="Times New Roman" w:eastAsia="Times New Roman" w:hAnsi="Times New Roman" w:cs="Times New Roman"/>
          <w:sz w:val="18"/>
          <w:szCs w:val="18"/>
        </w:rPr>
        <w:t>КЪАБАРТЫ – МАЛКАЪАР РЕСПУБЛИКАНЫ</w:t>
      </w:r>
    </w:p>
    <w:p w:rsidR="00C932E5" w:rsidRPr="00C932E5" w:rsidRDefault="00C932E5" w:rsidP="00C932E5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C932E5">
        <w:rPr>
          <w:rFonts w:ascii="Times New Roman" w:eastAsia="Times New Roman" w:hAnsi="Times New Roman" w:cs="Times New Roman"/>
          <w:sz w:val="18"/>
          <w:szCs w:val="18"/>
        </w:rPr>
        <w:t>ПРОХЛАДНА</w:t>
      </w:r>
      <w:proofErr w:type="gramEnd"/>
      <w:r w:rsidRPr="00C932E5">
        <w:rPr>
          <w:rFonts w:ascii="Times New Roman" w:eastAsia="Times New Roman" w:hAnsi="Times New Roman" w:cs="Times New Roman"/>
          <w:sz w:val="18"/>
          <w:szCs w:val="18"/>
        </w:rPr>
        <w:t xml:space="preserve"> МУНИЦИПАЛЬНЫЙ РАЙОНУНУ УЧЕБНОЕ ЭЛЬ СОВЕТИНИ</w:t>
      </w:r>
    </w:p>
    <w:p w:rsidR="00C932E5" w:rsidRPr="00C932E5" w:rsidRDefault="00C932E5" w:rsidP="00C932E5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18"/>
          <w:szCs w:val="18"/>
        </w:rPr>
      </w:pPr>
    </w:p>
    <w:p w:rsidR="00C932E5" w:rsidRPr="00C932E5" w:rsidRDefault="00C932E5" w:rsidP="00C932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932E5">
        <w:rPr>
          <w:rFonts w:ascii="Times New Roman" w:eastAsia="Times New Roman" w:hAnsi="Times New Roman" w:cs="Times New Roman"/>
          <w:sz w:val="20"/>
          <w:szCs w:val="20"/>
        </w:rPr>
        <w:t xml:space="preserve">п-и 361009, КБР., </w:t>
      </w:r>
      <w:proofErr w:type="spellStart"/>
      <w:r w:rsidRPr="00C932E5">
        <w:rPr>
          <w:rFonts w:ascii="Times New Roman" w:eastAsia="Times New Roman" w:hAnsi="Times New Roman" w:cs="Times New Roman"/>
          <w:sz w:val="20"/>
          <w:szCs w:val="20"/>
        </w:rPr>
        <w:t>Прохладненский</w:t>
      </w:r>
      <w:proofErr w:type="spellEnd"/>
      <w:r w:rsidRPr="00C932E5">
        <w:rPr>
          <w:rFonts w:ascii="Times New Roman" w:eastAsia="Times New Roman" w:hAnsi="Times New Roman" w:cs="Times New Roman"/>
          <w:sz w:val="20"/>
          <w:szCs w:val="20"/>
        </w:rPr>
        <w:t xml:space="preserve"> район, </w:t>
      </w:r>
      <w:proofErr w:type="spellStart"/>
      <w:r w:rsidRPr="00C932E5">
        <w:rPr>
          <w:rFonts w:ascii="Times New Roman" w:eastAsia="Times New Roman" w:hAnsi="Times New Roman" w:cs="Times New Roman"/>
          <w:sz w:val="20"/>
          <w:szCs w:val="20"/>
        </w:rPr>
        <w:t>с</w:t>
      </w:r>
      <w:proofErr w:type="gramStart"/>
      <w:r w:rsidRPr="00C932E5">
        <w:rPr>
          <w:rFonts w:ascii="Times New Roman" w:eastAsia="Times New Roman" w:hAnsi="Times New Roman" w:cs="Times New Roman"/>
          <w:sz w:val="20"/>
          <w:szCs w:val="20"/>
        </w:rPr>
        <w:t>.У</w:t>
      </w:r>
      <w:proofErr w:type="gramEnd"/>
      <w:r w:rsidRPr="00C932E5">
        <w:rPr>
          <w:rFonts w:ascii="Times New Roman" w:eastAsia="Times New Roman" w:hAnsi="Times New Roman" w:cs="Times New Roman"/>
          <w:sz w:val="20"/>
          <w:szCs w:val="20"/>
        </w:rPr>
        <w:t>чебное</w:t>
      </w:r>
      <w:proofErr w:type="spellEnd"/>
      <w:r w:rsidRPr="00C932E5">
        <w:rPr>
          <w:rFonts w:ascii="Times New Roman" w:eastAsia="Times New Roman" w:hAnsi="Times New Roman" w:cs="Times New Roman"/>
          <w:sz w:val="20"/>
          <w:szCs w:val="20"/>
        </w:rPr>
        <w:t xml:space="preserve"> , </w:t>
      </w:r>
      <w:proofErr w:type="spellStart"/>
      <w:r w:rsidRPr="00C932E5">
        <w:rPr>
          <w:rFonts w:ascii="Times New Roman" w:eastAsia="Times New Roman" w:hAnsi="Times New Roman" w:cs="Times New Roman"/>
          <w:sz w:val="20"/>
          <w:szCs w:val="20"/>
        </w:rPr>
        <w:t>ул.Школьная</w:t>
      </w:r>
      <w:proofErr w:type="spellEnd"/>
      <w:r w:rsidRPr="00C932E5">
        <w:rPr>
          <w:rFonts w:ascii="Times New Roman" w:eastAsia="Times New Roman" w:hAnsi="Times New Roman" w:cs="Times New Roman"/>
          <w:sz w:val="20"/>
          <w:szCs w:val="20"/>
        </w:rPr>
        <w:t xml:space="preserve"> № 3       Тел.: 95-2-90 </w:t>
      </w:r>
      <w:r w:rsidRPr="00C932E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</w:p>
    <w:p w:rsidR="00C932E5" w:rsidRPr="00C932E5" w:rsidRDefault="001673DC" w:rsidP="00C932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«25»  февраля</w:t>
      </w:r>
      <w:r w:rsidR="00C932E5">
        <w:rPr>
          <w:rFonts w:ascii="Times New Roman" w:eastAsia="Times New Roman" w:hAnsi="Times New Roman" w:cs="Times New Roman"/>
          <w:sz w:val="24"/>
          <w:szCs w:val="24"/>
        </w:rPr>
        <w:t xml:space="preserve">  2020</w:t>
      </w:r>
      <w:r w:rsidR="00C932E5" w:rsidRPr="00C932E5">
        <w:rPr>
          <w:rFonts w:ascii="Times New Roman" w:eastAsia="Times New Roman" w:hAnsi="Times New Roman" w:cs="Times New Roman"/>
          <w:sz w:val="24"/>
          <w:szCs w:val="24"/>
        </w:rPr>
        <w:t xml:space="preserve"> г.                                                                      </w:t>
      </w:r>
      <w:proofErr w:type="spellStart"/>
      <w:r w:rsidR="00C932E5" w:rsidRPr="00C932E5">
        <w:rPr>
          <w:rFonts w:ascii="Times New Roman" w:eastAsia="Times New Roman" w:hAnsi="Times New Roman" w:cs="Times New Roman"/>
          <w:sz w:val="24"/>
          <w:szCs w:val="24"/>
        </w:rPr>
        <w:t>с.п</w:t>
      </w:r>
      <w:proofErr w:type="gramStart"/>
      <w:r w:rsidR="00C932E5" w:rsidRPr="00C932E5">
        <w:rPr>
          <w:rFonts w:ascii="Times New Roman" w:eastAsia="Times New Roman" w:hAnsi="Times New Roman" w:cs="Times New Roman"/>
          <w:sz w:val="24"/>
          <w:szCs w:val="24"/>
        </w:rPr>
        <w:t>.У</w:t>
      </w:r>
      <w:proofErr w:type="gramEnd"/>
      <w:r w:rsidR="00C932E5" w:rsidRPr="00C932E5">
        <w:rPr>
          <w:rFonts w:ascii="Times New Roman" w:eastAsia="Times New Roman" w:hAnsi="Times New Roman" w:cs="Times New Roman"/>
          <w:sz w:val="24"/>
          <w:szCs w:val="24"/>
        </w:rPr>
        <w:t>чебное</w:t>
      </w:r>
      <w:proofErr w:type="spellEnd"/>
      <w:r w:rsidR="00C932E5" w:rsidRPr="00C932E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</w:p>
    <w:p w:rsidR="00C932E5" w:rsidRPr="00C932E5" w:rsidRDefault="00C932E5" w:rsidP="00C932E5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32E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C932E5" w:rsidRPr="00C932E5" w:rsidRDefault="001673DC" w:rsidP="00C932E5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932E5" w:rsidRPr="00C932E5" w:rsidRDefault="00C932E5" w:rsidP="00C932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C932E5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proofErr w:type="gramEnd"/>
      <w:r w:rsidRPr="00C932E5">
        <w:rPr>
          <w:rFonts w:ascii="Times New Roman" w:eastAsia="Times New Roman" w:hAnsi="Times New Roman" w:cs="Times New Roman"/>
          <w:bCs/>
          <w:sz w:val="28"/>
          <w:szCs w:val="28"/>
        </w:rPr>
        <w:t xml:space="preserve"> Е Ш Е Н И Е  №</w:t>
      </w:r>
      <w:r w:rsidR="001673DC">
        <w:rPr>
          <w:rFonts w:ascii="Times New Roman" w:eastAsia="Times New Roman" w:hAnsi="Times New Roman" w:cs="Times New Roman"/>
          <w:bCs/>
          <w:sz w:val="28"/>
          <w:szCs w:val="28"/>
        </w:rPr>
        <w:t xml:space="preserve"> 71/4</w:t>
      </w:r>
      <w:bookmarkStart w:id="0" w:name="_GoBack"/>
      <w:bookmarkEnd w:id="0"/>
    </w:p>
    <w:p w:rsidR="00C932E5" w:rsidRPr="00C932E5" w:rsidRDefault="00C932E5" w:rsidP="00C932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32E5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Совета местного самоуправления сельского поселения </w:t>
      </w:r>
      <w:proofErr w:type="gramStart"/>
      <w:r w:rsidRPr="00C932E5">
        <w:rPr>
          <w:rFonts w:ascii="Times New Roman" w:eastAsia="Times New Roman" w:hAnsi="Times New Roman" w:cs="Times New Roman"/>
          <w:bCs/>
          <w:sz w:val="28"/>
          <w:szCs w:val="28"/>
        </w:rPr>
        <w:t>Учебное</w:t>
      </w:r>
      <w:proofErr w:type="gramEnd"/>
    </w:p>
    <w:p w:rsidR="00C932E5" w:rsidRPr="00C932E5" w:rsidRDefault="00C932E5" w:rsidP="00C932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932E5">
        <w:rPr>
          <w:rFonts w:ascii="Times New Roman" w:eastAsia="Times New Roman" w:hAnsi="Times New Roman" w:cs="Times New Roman"/>
          <w:sz w:val="28"/>
          <w:szCs w:val="28"/>
        </w:rPr>
        <w:t>Прохладненского</w:t>
      </w:r>
      <w:proofErr w:type="spellEnd"/>
      <w:r w:rsidRPr="00C932E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КБР</w:t>
      </w:r>
    </w:p>
    <w:p w:rsidR="00C932E5" w:rsidRPr="00C932E5" w:rsidRDefault="00C932E5" w:rsidP="00C932E5">
      <w:pPr>
        <w:spacing w:after="0" w:line="360" w:lineRule="auto"/>
        <w:ind w:firstLine="709"/>
        <w:jc w:val="both"/>
        <w:rPr>
          <w:rFonts w:ascii="Calibri" w:eastAsia="Times New Roman" w:hAnsi="Calibri" w:cs="Times New Roman"/>
        </w:rPr>
      </w:pPr>
    </w:p>
    <w:p w:rsidR="00C932E5" w:rsidRPr="00C932E5" w:rsidRDefault="00C932E5" w:rsidP="00C932E5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C932E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О внесении изменений в решение Совета местного </w:t>
      </w:r>
    </w:p>
    <w:p w:rsidR="00C932E5" w:rsidRPr="00C932E5" w:rsidRDefault="00C932E5" w:rsidP="00C932E5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C932E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самоуправления </w:t>
      </w:r>
      <w:proofErr w:type="spellStart"/>
      <w:r w:rsidRPr="00C932E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с.п</w:t>
      </w:r>
      <w:proofErr w:type="gramStart"/>
      <w:r w:rsidRPr="00C932E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.У</w:t>
      </w:r>
      <w:proofErr w:type="gramEnd"/>
      <w:r w:rsidRPr="00C932E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чебное</w:t>
      </w:r>
      <w:proofErr w:type="spellEnd"/>
      <w:r w:rsidRPr="00C932E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C932E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Прохладненского</w:t>
      </w:r>
      <w:proofErr w:type="spellEnd"/>
      <w:r w:rsidRPr="00C932E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C932E5" w:rsidRPr="00C932E5" w:rsidRDefault="00C932E5" w:rsidP="00C932E5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C932E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муниципального района КБР  от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03.10.2019</w:t>
      </w:r>
      <w:r w:rsidRPr="00C932E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го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да № 64/1</w:t>
      </w:r>
    </w:p>
    <w:p w:rsidR="00C932E5" w:rsidRPr="00C932E5" w:rsidRDefault="00C932E5" w:rsidP="00C932E5">
      <w:pPr>
        <w:shd w:val="clear" w:color="auto" w:fill="FFFFFF"/>
        <w:tabs>
          <w:tab w:val="left" w:pos="7939"/>
        </w:tabs>
        <w:spacing w:after="0" w:line="240" w:lineRule="auto"/>
        <w:ind w:right="255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32E5">
        <w:rPr>
          <w:rFonts w:ascii="Times New Roman" w:eastAsia="Times New Roman" w:hAnsi="Times New Roman" w:cs="Times New Roman"/>
          <w:b/>
          <w:sz w:val="24"/>
          <w:szCs w:val="24"/>
        </w:rPr>
        <w:t xml:space="preserve">«Об утверждении Положения о муниципальной службе в органах местного самоуправления </w:t>
      </w:r>
      <w:proofErr w:type="spellStart"/>
      <w:r w:rsidRPr="00C932E5">
        <w:rPr>
          <w:rFonts w:ascii="Times New Roman" w:eastAsia="Times New Roman" w:hAnsi="Times New Roman" w:cs="Times New Roman"/>
          <w:b/>
          <w:sz w:val="24"/>
          <w:szCs w:val="24"/>
        </w:rPr>
        <w:t>с.п</w:t>
      </w:r>
      <w:proofErr w:type="gramStart"/>
      <w:r w:rsidRPr="00C932E5">
        <w:rPr>
          <w:rFonts w:ascii="Times New Roman" w:eastAsia="Times New Roman" w:hAnsi="Times New Roman" w:cs="Times New Roman"/>
          <w:b/>
          <w:sz w:val="24"/>
          <w:szCs w:val="24"/>
        </w:rPr>
        <w:t>.У</w:t>
      </w:r>
      <w:proofErr w:type="gramEnd"/>
      <w:r w:rsidRPr="00C932E5">
        <w:rPr>
          <w:rFonts w:ascii="Times New Roman" w:eastAsia="Times New Roman" w:hAnsi="Times New Roman" w:cs="Times New Roman"/>
          <w:b/>
          <w:sz w:val="24"/>
          <w:szCs w:val="24"/>
        </w:rPr>
        <w:t>чебное</w:t>
      </w:r>
      <w:proofErr w:type="spellEnd"/>
      <w:r w:rsidRPr="00C932E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932E5" w:rsidRPr="00C932E5" w:rsidRDefault="00C932E5" w:rsidP="00C932E5">
      <w:pPr>
        <w:shd w:val="clear" w:color="auto" w:fill="FFFFFF"/>
        <w:tabs>
          <w:tab w:val="left" w:pos="7939"/>
        </w:tabs>
        <w:spacing w:after="0" w:line="240" w:lineRule="auto"/>
        <w:ind w:right="2551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C932E5">
        <w:rPr>
          <w:rFonts w:ascii="Times New Roman" w:eastAsia="Times New Roman" w:hAnsi="Times New Roman" w:cs="Times New Roman"/>
          <w:b/>
          <w:sz w:val="24"/>
          <w:szCs w:val="24"/>
        </w:rPr>
        <w:t>Прохладненского</w:t>
      </w:r>
      <w:proofErr w:type="spellEnd"/>
      <w:r w:rsidRPr="00C932E5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муниципального района КБР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 новой редакции</w:t>
      </w:r>
      <w:r w:rsidRPr="00C932E5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C932E5" w:rsidRPr="00C932E5" w:rsidRDefault="00C932E5" w:rsidP="00C932E5">
      <w:pPr>
        <w:shd w:val="clear" w:color="auto" w:fill="FFFFFF"/>
        <w:tabs>
          <w:tab w:val="left" w:pos="7939"/>
        </w:tabs>
        <w:spacing w:after="0" w:line="240" w:lineRule="auto"/>
        <w:ind w:right="2551"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32E5" w:rsidRPr="00C932E5" w:rsidRDefault="00C932E5" w:rsidP="00C932E5">
      <w:pPr>
        <w:shd w:val="clear" w:color="auto" w:fill="FFFFFF"/>
        <w:tabs>
          <w:tab w:val="left" w:pos="7939"/>
        </w:tabs>
        <w:spacing w:after="0" w:line="240" w:lineRule="auto"/>
        <w:ind w:right="2551"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32E5" w:rsidRPr="00C932E5" w:rsidRDefault="00C932E5" w:rsidP="00C932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C932E5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      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02 марта 2007 года № 25-ФЗ «О муниципальной службе в Российской Федерации», Федеральным законом от 25 </w:t>
      </w:r>
      <w:proofErr w:type="gramStart"/>
      <w:r w:rsidRPr="00C932E5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декабря 2008 года № 273-ФЗ «О противодействии коррупции», Федеральным законом от 03 августа 2018 года № 307-ФЗ «О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коррупции», законом Кабардино-Балкарской Республики от 04 июля 1998 года № 8-РЗ «О муниципальной службе в Кабардино-Балкарской Республике», законом Кабардино-Балкарской Республики от 03 августа 2002 года № 52-РЗ</w:t>
      </w:r>
      <w:proofErr w:type="gramEnd"/>
      <w:r w:rsidRPr="00C932E5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«О правовых актах в Кабардино-Балкарской</w:t>
      </w:r>
      <w:r w:rsidRPr="00C932E5">
        <w:rPr>
          <w:rFonts w:ascii="Arial" w:eastAsia="Calibri" w:hAnsi="Arial" w:cs="Arial"/>
          <w:color w:val="000000"/>
          <w:sz w:val="26"/>
          <w:szCs w:val="26"/>
          <w:lang w:eastAsia="ru-RU"/>
        </w:rPr>
        <w:t xml:space="preserve"> </w:t>
      </w:r>
      <w:r w:rsidRPr="00C932E5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Республике»,</w:t>
      </w:r>
      <w:r w:rsidRPr="00C932E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C932E5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Уставом сельского поселения </w:t>
      </w:r>
      <w:proofErr w:type="gramStart"/>
      <w:r w:rsidRPr="00C932E5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Учебное</w:t>
      </w:r>
      <w:proofErr w:type="gramEnd"/>
      <w:r w:rsidRPr="00C932E5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932E5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Прохладненского</w:t>
      </w:r>
      <w:proofErr w:type="spellEnd"/>
      <w:r w:rsidRPr="00C932E5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КБР, Совет местного самоуправления сельского поселения Учебное </w:t>
      </w:r>
      <w:proofErr w:type="spellStart"/>
      <w:r w:rsidRPr="00C932E5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Прохладненского</w:t>
      </w:r>
      <w:proofErr w:type="spellEnd"/>
      <w:r w:rsidRPr="00C932E5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</w:t>
      </w:r>
    </w:p>
    <w:p w:rsidR="00C932E5" w:rsidRPr="00C932E5" w:rsidRDefault="00C932E5" w:rsidP="00C932E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:rsidR="00C932E5" w:rsidRDefault="00C932E5" w:rsidP="00C932E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C932E5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РЕШИЛ:</w:t>
      </w:r>
    </w:p>
    <w:p w:rsidR="00C932E5" w:rsidRPr="00C932E5" w:rsidRDefault="00C932E5" w:rsidP="00C932E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1.</w:t>
      </w:r>
      <w:r w:rsidRPr="00C932E5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Внести в Положение о муниципальной службе в органах местного самоуправления </w:t>
      </w:r>
      <w:proofErr w:type="spellStart"/>
      <w:r w:rsidRPr="00C932E5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Прохладненского</w:t>
      </w:r>
      <w:proofErr w:type="spellEnd"/>
      <w:r w:rsidRPr="00C932E5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КБР, утвержденное решением Совета местного самоуправления </w:t>
      </w:r>
      <w:proofErr w:type="spellStart"/>
      <w:r w:rsidRPr="00C932E5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с.п</w:t>
      </w:r>
      <w:proofErr w:type="gramStart"/>
      <w:r w:rsidRPr="00C932E5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.У</w:t>
      </w:r>
      <w:proofErr w:type="gramEnd"/>
      <w:r w:rsidRPr="00C932E5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чебное</w:t>
      </w:r>
      <w:proofErr w:type="spellEnd"/>
      <w:r w:rsidRPr="00C932E5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932E5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Прохладненского</w:t>
      </w:r>
      <w:proofErr w:type="spellEnd"/>
      <w:r w:rsidRPr="00C932E5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КБР от 03.10.2019 года № 64/1, следующие изменения:</w:t>
      </w:r>
    </w:p>
    <w:p w:rsidR="00C932E5" w:rsidRPr="00C932E5" w:rsidRDefault="00C932E5" w:rsidP="00C932E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1.1. Часть 1 статьи 18 </w:t>
      </w:r>
      <w:r w:rsidRPr="00C932E5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«</w:t>
      </w:r>
      <w:r w:rsidRPr="00C932E5">
        <w:rPr>
          <w:rFonts w:ascii="Times New Roman" w:eastAsia="Times New Roman" w:hAnsi="Times New Roman" w:cs="Times New Roman"/>
          <w:sz w:val="26"/>
          <w:szCs w:val="26"/>
        </w:rPr>
        <w:t>Запреты, связанные с муниципальной службой»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Положения изложить в новой редакции:</w:t>
      </w:r>
    </w:p>
    <w:p w:rsidR="00C932E5" w:rsidRPr="00C932E5" w:rsidRDefault="00C932E5" w:rsidP="00C932E5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C932E5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1. В связи с прохождением муниципальной службы муниципальному служащему запрещается:</w:t>
      </w:r>
    </w:p>
    <w:p w:rsidR="00C932E5" w:rsidRPr="00C932E5" w:rsidRDefault="00C932E5" w:rsidP="00C932E5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bookmarkStart w:id="1" w:name="dst100296"/>
      <w:bookmarkStart w:id="2" w:name="dst100107"/>
      <w:bookmarkEnd w:id="1"/>
      <w:bookmarkEnd w:id="2"/>
      <w:r w:rsidRPr="00C932E5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1) замещать должность муниципальной службы в случае:</w:t>
      </w:r>
    </w:p>
    <w:p w:rsidR="00C932E5" w:rsidRPr="00C932E5" w:rsidRDefault="00C932E5" w:rsidP="00C932E5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bookmarkStart w:id="3" w:name="dst100108"/>
      <w:bookmarkEnd w:id="3"/>
      <w:r w:rsidRPr="00C932E5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а) избрания или назначения на государственную должность Российской Федерации либо на государственную должность субъекта Российской Федерации, а также в случае назначения на должность государственной службы;</w:t>
      </w:r>
    </w:p>
    <w:p w:rsidR="00C932E5" w:rsidRPr="00C932E5" w:rsidRDefault="00C932E5" w:rsidP="00C932E5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bookmarkStart w:id="4" w:name="dst100109"/>
      <w:bookmarkEnd w:id="4"/>
      <w:r w:rsidRPr="00C932E5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б) избрания или назначения на муниципальную должность;</w:t>
      </w:r>
    </w:p>
    <w:p w:rsidR="00C932E5" w:rsidRPr="00C932E5" w:rsidRDefault="00C932E5" w:rsidP="00C932E5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bookmarkStart w:id="5" w:name="dst100110"/>
      <w:bookmarkEnd w:id="5"/>
      <w:r w:rsidRPr="00C932E5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в) избрания на оплачиваемую выборную должность в органе профессионального союза, в том числе в выборном органе первичной профсоюзной организации, созданной в органе местного самоуправления, аппарате избирательной комиссии муниципального образования;</w:t>
      </w:r>
    </w:p>
    <w:p w:rsidR="00C932E5" w:rsidRPr="00C932E5" w:rsidRDefault="00C932E5" w:rsidP="00C932E5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bookmarkStart w:id="6" w:name="dst106"/>
      <w:bookmarkEnd w:id="6"/>
      <w:r w:rsidRPr="00C932E5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C932E5" w:rsidRPr="00C932E5" w:rsidRDefault="00C932E5" w:rsidP="00C932E5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bookmarkStart w:id="7" w:name="dst107"/>
      <w:bookmarkEnd w:id="7"/>
      <w:proofErr w:type="gramStart"/>
      <w:r w:rsidRPr="00C932E5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C932E5" w:rsidRPr="00C932E5" w:rsidRDefault="00C932E5" w:rsidP="00C932E5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bookmarkStart w:id="8" w:name="dst108"/>
      <w:bookmarkEnd w:id="8"/>
      <w:proofErr w:type="gramStart"/>
      <w:r w:rsidRPr="00C932E5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разрешения представителя нанимателя, которое получено в</w:t>
      </w:r>
      <w:proofErr w:type="gramEnd"/>
      <w:r w:rsidRPr="00C932E5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</w:t>
      </w:r>
      <w:proofErr w:type="gramStart"/>
      <w:r w:rsidRPr="00C932E5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порядке</w:t>
      </w:r>
      <w:proofErr w:type="gramEnd"/>
      <w:r w:rsidRPr="00C932E5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, установленном законом субъекта Российской Федерации;</w:t>
      </w:r>
    </w:p>
    <w:p w:rsidR="00C932E5" w:rsidRPr="00C932E5" w:rsidRDefault="00C932E5" w:rsidP="00C932E5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bookmarkStart w:id="9" w:name="dst109"/>
      <w:bookmarkEnd w:id="9"/>
      <w:r w:rsidRPr="00C932E5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в) представление на безвозмездной основе интересов муниципального образования в совете муниципальных образований субъекта Российской Федерации, иных объединениях муниципальных образований, а также в их органах управления;</w:t>
      </w:r>
    </w:p>
    <w:p w:rsidR="00C932E5" w:rsidRPr="00C932E5" w:rsidRDefault="00C932E5" w:rsidP="00C932E5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bookmarkStart w:id="10" w:name="dst110"/>
      <w:bookmarkEnd w:id="10"/>
      <w:r w:rsidRPr="00C932E5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г)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C932E5" w:rsidRPr="00C932E5" w:rsidRDefault="00C932E5" w:rsidP="00C932E5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bookmarkStart w:id="11" w:name="dst111"/>
      <w:bookmarkEnd w:id="11"/>
      <w:r w:rsidRPr="00C932E5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д) иные случаи, предусмотренные федеральными законами;</w:t>
      </w:r>
    </w:p>
    <w:p w:rsidR="00C932E5" w:rsidRPr="00C932E5" w:rsidRDefault="00C932E5" w:rsidP="00C932E5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bookmarkStart w:id="12" w:name="dst112"/>
      <w:bookmarkEnd w:id="12"/>
      <w:r w:rsidRPr="00C932E5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2.1) заниматься предпринимательской деятельностью лично или через доверенных лиц;</w:t>
      </w:r>
    </w:p>
    <w:p w:rsidR="00C932E5" w:rsidRPr="00C932E5" w:rsidRDefault="00C932E5" w:rsidP="00C932E5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bookmarkStart w:id="13" w:name="dst100112"/>
      <w:bookmarkEnd w:id="13"/>
      <w:r w:rsidRPr="00C932E5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3) быть поверенным или представителем по делам третьих лиц в органе местного самоуправления, избирательной комиссии муниципального образования, в которых он </w:t>
      </w:r>
      <w:r w:rsidRPr="00C932E5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lastRenderedPageBreak/>
        <w:t>замещает должность муниципальной службы либо которые непосредственно подчинены или подконтрольны ему, если иное не предусмотрено федеральными </w:t>
      </w:r>
      <w:hyperlink r:id="rId9" w:anchor="dst100288" w:history="1">
        <w:r w:rsidRPr="00C932E5">
          <w:rPr>
            <w:rFonts w:ascii="Times New Roman" w:eastAsia="Times New Roman" w:hAnsi="Times New Roman" w:cs="Times New Roman"/>
            <w:i/>
            <w:color w:val="666699"/>
            <w:sz w:val="24"/>
            <w:szCs w:val="24"/>
            <w:lang w:eastAsia="ru-RU"/>
          </w:rPr>
          <w:t>законами</w:t>
        </w:r>
      </w:hyperlink>
      <w:r w:rsidRPr="00C932E5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;</w:t>
      </w:r>
    </w:p>
    <w:p w:rsidR="00C932E5" w:rsidRPr="00C932E5" w:rsidRDefault="00C932E5" w:rsidP="00C932E5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bookmarkStart w:id="14" w:name="dst87"/>
      <w:bookmarkEnd w:id="14"/>
      <w:r w:rsidRPr="00C932E5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4) 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орган местного самоуправления, избирательную комиссию муниципального образования, в которых он замещает должность муниципальной службы, за исключением случаев, установленных Гражданским </w:t>
      </w:r>
      <w:hyperlink r:id="rId10" w:anchor="dst102904" w:history="1">
        <w:r w:rsidRPr="00C932E5">
          <w:rPr>
            <w:rFonts w:ascii="Times New Roman" w:eastAsia="Times New Roman" w:hAnsi="Times New Roman" w:cs="Times New Roman"/>
            <w:i/>
            <w:color w:val="666699"/>
            <w:sz w:val="24"/>
            <w:szCs w:val="24"/>
            <w:lang w:eastAsia="ru-RU"/>
          </w:rPr>
          <w:t>кодексом</w:t>
        </w:r>
      </w:hyperlink>
      <w:r w:rsidRPr="00C932E5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Российской Федерации. Муниципальный служащий, сдавший подарок, полученный им в связи с протокольным мероприятием, со служебной командировкой или с другим официальным мероприятием, может его выкупить в </w:t>
      </w:r>
      <w:hyperlink r:id="rId11" w:anchor="dst100052" w:history="1">
        <w:r w:rsidRPr="00C932E5">
          <w:rPr>
            <w:rFonts w:ascii="Times New Roman" w:eastAsia="Times New Roman" w:hAnsi="Times New Roman" w:cs="Times New Roman"/>
            <w:i/>
            <w:color w:val="666699"/>
            <w:sz w:val="24"/>
            <w:szCs w:val="24"/>
            <w:lang w:eastAsia="ru-RU"/>
          </w:rPr>
          <w:t>порядке</w:t>
        </w:r>
      </w:hyperlink>
      <w:r w:rsidRPr="00C932E5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, устанавливаемом нормативными правовыми актами Российской Федерации;</w:t>
      </w:r>
    </w:p>
    <w:p w:rsidR="00C932E5" w:rsidRPr="00C932E5" w:rsidRDefault="00C932E5" w:rsidP="00C932E5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bookmarkStart w:id="15" w:name="dst100114"/>
      <w:bookmarkEnd w:id="15"/>
      <w:proofErr w:type="gramStart"/>
      <w:r w:rsidRPr="00C932E5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5) выезжать в командировки за счет средств физических и юридических лиц, за исключением командировок, осуществляемых на взаимной основе по договоренности органа местного самоуправления, избирательной комиссии муниципального образования с органами местного самоуправления, избирательными комиссиями других муниципальных образований, а также с органами государственной власти и органами местного самоуправления иностранных государств, международными и иностранными некоммерческими организациями;</w:t>
      </w:r>
      <w:proofErr w:type="gramEnd"/>
    </w:p>
    <w:p w:rsidR="00C932E5" w:rsidRPr="00C932E5" w:rsidRDefault="00C932E5" w:rsidP="00C932E5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bookmarkStart w:id="16" w:name="dst100115"/>
      <w:bookmarkEnd w:id="16"/>
      <w:r w:rsidRPr="00C932E5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6) использовать в целях, не связанных с исполнением должностных обязанностей, средства материально-технического, финансового и иного обеспечения, другое муниципальное имущество;</w:t>
      </w:r>
    </w:p>
    <w:p w:rsidR="00C932E5" w:rsidRPr="00C932E5" w:rsidRDefault="00C932E5" w:rsidP="00C932E5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bookmarkStart w:id="17" w:name="dst100116"/>
      <w:bookmarkEnd w:id="17"/>
      <w:r w:rsidRPr="00C932E5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7) разглашать или использовать в целях, не связанных с муниципальной службой, сведения, отнесенные в соответствии с федеральными законами к </w:t>
      </w:r>
      <w:hyperlink r:id="rId12" w:anchor="dst100011" w:history="1">
        <w:r w:rsidRPr="00C932E5">
          <w:rPr>
            <w:rFonts w:ascii="Times New Roman" w:eastAsia="Times New Roman" w:hAnsi="Times New Roman" w:cs="Times New Roman"/>
            <w:i/>
            <w:color w:val="666699"/>
            <w:sz w:val="24"/>
            <w:szCs w:val="24"/>
            <w:lang w:eastAsia="ru-RU"/>
          </w:rPr>
          <w:t>сведениям</w:t>
        </w:r>
      </w:hyperlink>
      <w:r w:rsidRPr="00C932E5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конфиденциального характера, или служебную информацию, ставшие ему известными в связи с исполнением должностных обязанностей;</w:t>
      </w:r>
    </w:p>
    <w:p w:rsidR="00C932E5" w:rsidRPr="00C932E5" w:rsidRDefault="00C932E5" w:rsidP="00C932E5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bookmarkStart w:id="18" w:name="dst100117"/>
      <w:bookmarkEnd w:id="18"/>
      <w:r w:rsidRPr="00C932E5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8) допускать публичные высказывания, суждения и оценки, в том числе в средствах массовой информации, в отношении деятельности органа местного самоуправления, избирательной комиссии муниципального образования и их руководителей, если это не входит в его должностные обязанности;</w:t>
      </w:r>
    </w:p>
    <w:p w:rsidR="00C932E5" w:rsidRPr="00C932E5" w:rsidRDefault="00C932E5" w:rsidP="00C932E5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bookmarkStart w:id="19" w:name="dst9"/>
      <w:bookmarkEnd w:id="19"/>
      <w:r w:rsidRPr="00C932E5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9) принимать без письменного разрешения главы муниципального образования награды, почетные и специальные звания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его должностные обязанности входит взаимодействие с указанными организациями и объединениями;</w:t>
      </w:r>
    </w:p>
    <w:p w:rsidR="00C932E5" w:rsidRPr="00C932E5" w:rsidRDefault="00C932E5" w:rsidP="00C932E5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bookmarkStart w:id="20" w:name="dst100119"/>
      <w:bookmarkEnd w:id="20"/>
      <w:r w:rsidRPr="00C932E5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10) использовать преимущества должностного положения для предвыборной агитации, а также для агитации по вопросам референдума;</w:t>
      </w:r>
    </w:p>
    <w:p w:rsidR="00C932E5" w:rsidRPr="00C932E5" w:rsidRDefault="00C932E5" w:rsidP="00C932E5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bookmarkStart w:id="21" w:name="dst100120"/>
      <w:bookmarkEnd w:id="21"/>
      <w:r w:rsidRPr="00C932E5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11) использовать свое должностное положение в интересах политических партий, религиозных и других общественных объединений, а также публично выражать отношение к указанным объединениям в качестве муниципального служащего;</w:t>
      </w:r>
    </w:p>
    <w:p w:rsidR="00C932E5" w:rsidRPr="00C932E5" w:rsidRDefault="00C932E5" w:rsidP="00C932E5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bookmarkStart w:id="22" w:name="dst100121"/>
      <w:bookmarkEnd w:id="22"/>
      <w:r w:rsidRPr="00C932E5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12) создавать в органах местного самоуправления, иных муниципальных органах структуры политических партий, религиозных и других общественных объединений (за исключением профессиональных союзов, а также ветеранских и иных органов общественной самодеятельности) или способствовать созданию указанных структур;</w:t>
      </w:r>
    </w:p>
    <w:p w:rsidR="00C932E5" w:rsidRPr="00C932E5" w:rsidRDefault="00C932E5" w:rsidP="00C932E5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bookmarkStart w:id="23" w:name="dst100122"/>
      <w:bookmarkEnd w:id="23"/>
      <w:r w:rsidRPr="00C932E5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13) прекращать исполнение должностных обязанностей в целях урегулирования трудового спора;</w:t>
      </w:r>
    </w:p>
    <w:p w:rsidR="00C932E5" w:rsidRPr="00C932E5" w:rsidRDefault="00C932E5" w:rsidP="00C932E5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bookmarkStart w:id="24" w:name="dst100123"/>
      <w:bookmarkEnd w:id="24"/>
      <w:r w:rsidRPr="00C932E5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lastRenderedPageBreak/>
        <w:t>14)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:rsidR="00C932E5" w:rsidRPr="00C932E5" w:rsidRDefault="00C932E5" w:rsidP="00C932E5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bookmarkStart w:id="25" w:name="dst100124"/>
      <w:bookmarkEnd w:id="25"/>
      <w:r w:rsidRPr="00C932E5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15) заниматься без письменного разрешения представителя нанимателя (работодателя)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:rsidR="00C932E5" w:rsidRPr="00C932E5" w:rsidRDefault="00C932E5" w:rsidP="00C932E5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bookmarkStart w:id="26" w:name="dst100125"/>
      <w:bookmarkEnd w:id="26"/>
    </w:p>
    <w:p w:rsidR="008B424C" w:rsidRDefault="008B424C" w:rsidP="008B424C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color w:val="333333"/>
          <w:sz w:val="26"/>
          <w:szCs w:val="26"/>
        </w:rPr>
      </w:pPr>
      <w:r w:rsidRPr="008B424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1.2. Часть 3 статьи 37 «</w:t>
      </w:r>
      <w:r w:rsidRPr="008B424C">
        <w:rPr>
          <w:rFonts w:ascii="Times New Roman" w:eastAsia="Times New Roman" w:hAnsi="Times New Roman" w:cs="Times New Roman"/>
          <w:sz w:val="26"/>
          <w:szCs w:val="26"/>
        </w:rPr>
        <w:t>Дисциплинарная ответственность муниципального служащего» Положения после слов «</w:t>
      </w:r>
      <w:r w:rsidRPr="00606D32">
        <w:rPr>
          <w:rFonts w:ascii="Times New Roman" w:eastAsia="Times New Roman" w:hAnsi="Times New Roman" w:cs="Times New Roman"/>
          <w:i/>
          <w:sz w:val="26"/>
          <w:szCs w:val="26"/>
        </w:rPr>
        <w:t>трудовым законодательством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8B424C">
        <w:rPr>
          <w:rFonts w:ascii="Times New Roman" w:eastAsia="Times New Roman" w:hAnsi="Times New Roman" w:cs="Times New Roman"/>
          <w:sz w:val="26"/>
          <w:szCs w:val="26"/>
        </w:rPr>
        <w:t>»</w:t>
      </w:r>
      <w:proofErr w:type="gramEnd"/>
      <w:r w:rsidRPr="008B424C">
        <w:rPr>
          <w:rFonts w:ascii="Times New Roman" w:eastAsia="Times New Roman" w:hAnsi="Times New Roman" w:cs="Times New Roman"/>
          <w:sz w:val="26"/>
          <w:szCs w:val="26"/>
        </w:rPr>
        <w:t xml:space="preserve"> дополнить словами </w:t>
      </w:r>
      <w:r w:rsidRPr="00606D32">
        <w:rPr>
          <w:rFonts w:ascii="Times New Roman" w:eastAsia="Times New Roman" w:hAnsi="Times New Roman" w:cs="Times New Roman"/>
          <w:i/>
          <w:sz w:val="26"/>
          <w:szCs w:val="26"/>
        </w:rPr>
        <w:t>«</w:t>
      </w:r>
      <w:r w:rsidRPr="00606D32">
        <w:rPr>
          <w:rFonts w:ascii="Times New Roman" w:hAnsi="Times New Roman" w:cs="Times New Roman"/>
          <w:i/>
          <w:color w:val="333333"/>
          <w:sz w:val="26"/>
          <w:szCs w:val="26"/>
        </w:rPr>
        <w:t>за исключением случаев, предусмотренных Федеральным законом от 2 марта 2007 года N 25-ФЗ «О муниципальной службе в Российской Федерации».</w:t>
      </w:r>
    </w:p>
    <w:p w:rsidR="008B424C" w:rsidRPr="00606D32" w:rsidRDefault="008B424C" w:rsidP="008B424C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606D32">
        <w:rPr>
          <w:rFonts w:ascii="Times New Roman" w:hAnsi="Times New Roman" w:cs="Times New Roman"/>
          <w:color w:val="333333"/>
          <w:sz w:val="26"/>
          <w:szCs w:val="26"/>
        </w:rPr>
        <w:t>1.3. Часть 6 статьи 38 «</w:t>
      </w:r>
      <w:r w:rsidRPr="00606D32">
        <w:rPr>
          <w:rFonts w:ascii="Times New Roman" w:eastAsia="Times New Roman" w:hAnsi="Times New Roman" w:cs="Times New Roman"/>
          <w:sz w:val="26"/>
          <w:szCs w:val="26"/>
        </w:rPr>
        <w:t>Взыскания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коррупции» изложить в следующей редакции:</w:t>
      </w:r>
    </w:p>
    <w:p w:rsidR="00606D32" w:rsidRDefault="00606D32" w:rsidP="00C932E5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i/>
          <w:color w:val="333333"/>
          <w:sz w:val="26"/>
          <w:szCs w:val="26"/>
          <w:lang w:eastAsia="ru-RU"/>
        </w:rPr>
      </w:pPr>
      <w:r w:rsidRPr="00606D32">
        <w:rPr>
          <w:rFonts w:ascii="Times New Roman" w:hAnsi="Times New Roman" w:cs="Times New Roman"/>
          <w:i/>
          <w:color w:val="333333"/>
          <w:sz w:val="26"/>
          <w:szCs w:val="26"/>
          <w:shd w:val="clear" w:color="auto" w:fill="FFFFFF"/>
        </w:rPr>
        <w:t xml:space="preserve">6. </w:t>
      </w:r>
      <w:proofErr w:type="gramStart"/>
      <w:r w:rsidR="008B424C" w:rsidRPr="00606D32">
        <w:rPr>
          <w:rFonts w:ascii="Times New Roman" w:hAnsi="Times New Roman" w:cs="Times New Roman"/>
          <w:i/>
          <w:color w:val="333333"/>
          <w:sz w:val="26"/>
          <w:szCs w:val="26"/>
          <w:shd w:val="clear" w:color="auto" w:fill="FFFFFF"/>
        </w:rPr>
        <w:t>Взыскания, предусмотренные </w:t>
      </w:r>
      <w:hyperlink r:id="rId13" w:anchor="dst100289" w:history="1">
        <w:r w:rsidR="008B424C" w:rsidRPr="00606D32">
          <w:rPr>
            <w:rStyle w:val="a6"/>
            <w:rFonts w:ascii="Times New Roman" w:hAnsi="Times New Roman" w:cs="Times New Roman"/>
            <w:i/>
            <w:color w:val="666699"/>
            <w:sz w:val="26"/>
            <w:szCs w:val="26"/>
            <w:shd w:val="clear" w:color="auto" w:fill="FFFFFF"/>
          </w:rPr>
          <w:t>статьями 14.1</w:t>
        </w:r>
      </w:hyperlink>
      <w:r w:rsidR="008B424C" w:rsidRPr="00606D32">
        <w:rPr>
          <w:rFonts w:ascii="Times New Roman" w:hAnsi="Times New Roman" w:cs="Times New Roman"/>
          <w:i/>
          <w:color w:val="333333"/>
          <w:sz w:val="26"/>
          <w:szCs w:val="26"/>
          <w:shd w:val="clear" w:color="auto" w:fill="FFFFFF"/>
        </w:rPr>
        <w:t>, </w:t>
      </w:r>
      <w:hyperlink r:id="rId14" w:anchor="dst41" w:history="1">
        <w:r w:rsidR="008B424C" w:rsidRPr="00606D32">
          <w:rPr>
            <w:rStyle w:val="a6"/>
            <w:rFonts w:ascii="Times New Roman" w:hAnsi="Times New Roman" w:cs="Times New Roman"/>
            <w:i/>
            <w:color w:val="666699"/>
            <w:sz w:val="26"/>
            <w:szCs w:val="26"/>
            <w:shd w:val="clear" w:color="auto" w:fill="FFFFFF"/>
          </w:rPr>
          <w:t>15</w:t>
        </w:r>
      </w:hyperlink>
      <w:r w:rsidR="008B424C" w:rsidRPr="00606D32">
        <w:rPr>
          <w:rFonts w:ascii="Times New Roman" w:hAnsi="Times New Roman" w:cs="Times New Roman"/>
          <w:i/>
          <w:color w:val="333333"/>
          <w:sz w:val="26"/>
          <w:szCs w:val="26"/>
          <w:shd w:val="clear" w:color="auto" w:fill="FFFFFF"/>
        </w:rPr>
        <w:t> и </w:t>
      </w:r>
      <w:hyperlink r:id="rId15" w:anchor="dst100221" w:history="1">
        <w:r w:rsidR="008B424C" w:rsidRPr="00606D32">
          <w:rPr>
            <w:rStyle w:val="a6"/>
            <w:rFonts w:ascii="Times New Roman" w:hAnsi="Times New Roman" w:cs="Times New Roman"/>
            <w:i/>
            <w:color w:val="666699"/>
            <w:sz w:val="26"/>
            <w:szCs w:val="26"/>
            <w:shd w:val="clear" w:color="auto" w:fill="FFFFFF"/>
          </w:rPr>
          <w:t>27</w:t>
        </w:r>
      </w:hyperlink>
      <w:r w:rsidR="008B424C" w:rsidRPr="00606D32">
        <w:rPr>
          <w:rFonts w:ascii="Times New Roman" w:hAnsi="Times New Roman" w:cs="Times New Roman"/>
          <w:i/>
          <w:color w:val="333333"/>
          <w:sz w:val="26"/>
          <w:szCs w:val="26"/>
          <w:shd w:val="clear" w:color="auto" w:fill="FFFFFF"/>
        </w:rPr>
        <w:t>  Федерального закона</w:t>
      </w:r>
      <w:r w:rsidRPr="00606D32">
        <w:rPr>
          <w:rFonts w:ascii="Times New Roman" w:hAnsi="Times New Roman" w:cs="Times New Roman"/>
          <w:i/>
          <w:color w:val="333333"/>
          <w:sz w:val="26"/>
          <w:szCs w:val="26"/>
        </w:rPr>
        <w:t xml:space="preserve"> от 2 марта 2007 года N 25-ФЗ «О муниципальной службе в Российской Федерации»</w:t>
      </w:r>
      <w:r w:rsidR="008B424C" w:rsidRPr="00606D32">
        <w:rPr>
          <w:rFonts w:ascii="Times New Roman" w:hAnsi="Times New Roman" w:cs="Times New Roman"/>
          <w:i/>
          <w:color w:val="333333"/>
          <w:sz w:val="26"/>
          <w:szCs w:val="26"/>
          <w:shd w:val="clear" w:color="auto" w:fill="FFFFFF"/>
        </w:rPr>
        <w:t>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трех лет со дня совершения им коррупционного правонарушения.</w:t>
      </w:r>
      <w:proofErr w:type="gramEnd"/>
      <w:r w:rsidR="008B424C" w:rsidRPr="00606D32">
        <w:rPr>
          <w:rFonts w:ascii="Times New Roman" w:hAnsi="Times New Roman" w:cs="Times New Roman"/>
          <w:i/>
          <w:color w:val="333333"/>
          <w:sz w:val="26"/>
          <w:szCs w:val="26"/>
          <w:shd w:val="clear" w:color="auto" w:fill="FFFFFF"/>
        </w:rPr>
        <w:t xml:space="preserve"> В указанные сроки не включается время производства по уголовному делу.</w:t>
      </w:r>
    </w:p>
    <w:p w:rsidR="00606D32" w:rsidRPr="00606D32" w:rsidRDefault="00606D32" w:rsidP="00606D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6D3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2.</w:t>
      </w:r>
      <w:r w:rsidRPr="00606D3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Настоящее решение обнародовать в порядке, установленном</w:t>
      </w:r>
      <w:r w:rsidRPr="00606D3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Уставом сельского поселения Учебное </w:t>
      </w:r>
      <w:proofErr w:type="spellStart"/>
      <w:r w:rsidRPr="00606D3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Прохладненского</w:t>
      </w:r>
      <w:proofErr w:type="spellEnd"/>
      <w:r w:rsidRPr="00606D3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КБР, с одновременным размещением на официальном сайте местной администрации </w:t>
      </w:r>
      <w:proofErr w:type="spellStart"/>
      <w:r w:rsidRPr="00606D3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с.п</w:t>
      </w:r>
      <w:proofErr w:type="gramStart"/>
      <w:r w:rsidRPr="00606D3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.У</w:t>
      </w:r>
      <w:proofErr w:type="gramEnd"/>
      <w:r w:rsidRPr="00606D3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чебное</w:t>
      </w:r>
      <w:proofErr w:type="spellEnd"/>
      <w:r w:rsidRPr="00606D3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606D3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Прохладненского</w:t>
      </w:r>
      <w:proofErr w:type="spellEnd"/>
      <w:r w:rsidRPr="00606D3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КБР </w:t>
      </w:r>
      <w:hyperlink r:id="rId16" w:history="1">
        <w:r w:rsidRPr="00606D3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 w:eastAsia="ru-RU"/>
          </w:rPr>
          <w:t>www</w:t>
        </w:r>
        <w:r w:rsidRPr="00606D3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proofErr w:type="spellStart"/>
        <w:r w:rsidRPr="00606D3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 w:eastAsia="ru-RU"/>
          </w:rPr>
          <w:t>adm</w:t>
        </w:r>
        <w:proofErr w:type="spellEnd"/>
        <w:r w:rsidRPr="00606D3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eastAsia="ru-RU"/>
          </w:rPr>
          <w:t>-</w:t>
        </w:r>
        <w:proofErr w:type="spellStart"/>
        <w:r w:rsidRPr="00606D3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 w:eastAsia="ru-RU"/>
          </w:rPr>
          <w:t>uchebnoe</w:t>
        </w:r>
        <w:proofErr w:type="spellEnd"/>
        <w:r w:rsidRPr="00606D3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proofErr w:type="spellStart"/>
        <w:r w:rsidRPr="00606D3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606D32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606D32" w:rsidRPr="00606D32" w:rsidRDefault="00606D32" w:rsidP="00606D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606D3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 </w:t>
      </w:r>
      <w:proofErr w:type="gramStart"/>
      <w:r w:rsidRPr="00606D32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606D3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исполнением настоящего решения возложить на постоянно действующую комиссию по вопросам экономики, финансам и учету, торговле и бытовому обслуживанию (Бек С.А.)</w:t>
      </w:r>
    </w:p>
    <w:p w:rsidR="00606D32" w:rsidRPr="00606D32" w:rsidRDefault="00606D32" w:rsidP="00606D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606D3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4.Настоящее решение вступает в силу с момента обнародования.</w:t>
      </w:r>
    </w:p>
    <w:p w:rsidR="00606D32" w:rsidRPr="00606D32" w:rsidRDefault="00606D32" w:rsidP="00606D3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932E5" w:rsidRDefault="00C932E5" w:rsidP="00606D32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06D32" w:rsidRDefault="00606D32" w:rsidP="00606D3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Заместитель председателя Совета местного </w:t>
      </w:r>
    </w:p>
    <w:p w:rsidR="00606D32" w:rsidRDefault="00606D32" w:rsidP="00606D3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Самоуправления сельского поселения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Учебное</w:t>
      </w:r>
      <w:proofErr w:type="gramEnd"/>
    </w:p>
    <w:p w:rsidR="00606D32" w:rsidRPr="00606D32" w:rsidRDefault="00606D32" w:rsidP="00606D3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Прохладненского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КБР                                      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А.И.Грачёв</w:t>
      </w:r>
      <w:proofErr w:type="spellEnd"/>
    </w:p>
    <w:sectPr w:rsidR="00606D32" w:rsidRPr="00606D32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7FB" w:rsidRDefault="003327FB" w:rsidP="001673DC">
      <w:pPr>
        <w:spacing w:after="0" w:line="240" w:lineRule="auto"/>
      </w:pPr>
      <w:r>
        <w:separator/>
      </w:r>
    </w:p>
  </w:endnote>
  <w:endnote w:type="continuationSeparator" w:id="0">
    <w:p w:rsidR="003327FB" w:rsidRDefault="003327FB" w:rsidP="00167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9361815"/>
      <w:docPartObj>
        <w:docPartGallery w:val="Page Numbers (Bottom of Page)"/>
        <w:docPartUnique/>
      </w:docPartObj>
    </w:sdtPr>
    <w:sdtContent>
      <w:p w:rsidR="001673DC" w:rsidRDefault="001673D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1673DC" w:rsidRDefault="001673D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7FB" w:rsidRDefault="003327FB" w:rsidP="001673DC">
      <w:pPr>
        <w:spacing w:after="0" w:line="240" w:lineRule="auto"/>
      </w:pPr>
      <w:r>
        <w:separator/>
      </w:r>
    </w:p>
  </w:footnote>
  <w:footnote w:type="continuationSeparator" w:id="0">
    <w:p w:rsidR="003327FB" w:rsidRDefault="003327FB" w:rsidP="001673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852AF"/>
    <w:multiLevelType w:val="hybridMultilevel"/>
    <w:tmpl w:val="9FBC8EAE"/>
    <w:lvl w:ilvl="0" w:tplc="3716CF84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5A5"/>
    <w:rsid w:val="001673DC"/>
    <w:rsid w:val="003327FB"/>
    <w:rsid w:val="003505A5"/>
    <w:rsid w:val="004A7615"/>
    <w:rsid w:val="00606D32"/>
    <w:rsid w:val="008B424C"/>
    <w:rsid w:val="00C9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2E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932E5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8B424C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67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673DC"/>
  </w:style>
  <w:style w:type="paragraph" w:styleId="a9">
    <w:name w:val="footer"/>
    <w:basedOn w:val="a"/>
    <w:link w:val="aa"/>
    <w:uiPriority w:val="99"/>
    <w:unhideWhenUsed/>
    <w:rsid w:val="00167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73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2E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932E5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8B424C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67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673DC"/>
  </w:style>
  <w:style w:type="paragraph" w:styleId="a9">
    <w:name w:val="footer"/>
    <w:basedOn w:val="a"/>
    <w:link w:val="aa"/>
    <w:uiPriority w:val="99"/>
    <w:unhideWhenUsed/>
    <w:rsid w:val="00167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7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5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016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5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23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36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5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711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32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476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79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9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58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50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11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23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382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43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689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715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38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2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41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8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46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5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36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21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10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309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62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86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onsultant.ru/document/cons_doc_LAW_340369/f3572bc102ecafff099e62d75e8bee5da8233030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182734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adm-uchebnoe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18745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340369/6d44ca9e5515951bb7ef1e7c7f695637817a3e61/" TargetMode="External"/><Relationship Id="rId10" Type="http://schemas.openxmlformats.org/officeDocument/2006/relationships/hyperlink" Target="http://www.consultant.ru/document/cons_doc_LAW_320455/b1a993705399bf4cbb20df769e04d055c4d1f17a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40369/ccc9dd1e528c5ce50dd152c3269b70104ad92ae1/" TargetMode="External"/><Relationship Id="rId14" Type="http://schemas.openxmlformats.org/officeDocument/2006/relationships/hyperlink" Target="http://www.consultant.ru/document/cons_doc_LAW_340369/24c76fc8ec7caf441d3673e740474c825f4ca53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1828</Words>
  <Characters>10424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2020-01-28T07:05:00Z</dcterms:created>
  <dcterms:modified xsi:type="dcterms:W3CDTF">2020-02-25T05:19:00Z</dcterms:modified>
</cp:coreProperties>
</file>