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4D1" w:rsidRPr="00A43826" w:rsidRDefault="001441DD" w:rsidP="001441DD">
      <w:pPr>
        <w:spacing w:after="0" w:line="240" w:lineRule="auto"/>
        <w:jc w:val="right"/>
        <w:rPr>
          <w:rFonts w:ascii="Times New Roman" w:hAnsi="Times New Roman" w:cs="Times New Roman"/>
          <w:sz w:val="20"/>
          <w:szCs w:val="20"/>
        </w:rPr>
      </w:pPr>
      <w:r w:rsidRPr="00A43826">
        <w:rPr>
          <w:rFonts w:ascii="Times New Roman" w:hAnsi="Times New Roman" w:cs="Times New Roman"/>
          <w:sz w:val="20"/>
          <w:szCs w:val="20"/>
        </w:rPr>
        <w:t>Проект решения</w:t>
      </w:r>
    </w:p>
    <w:p w:rsidR="00DD74D1" w:rsidRPr="00A43826" w:rsidRDefault="001441DD" w:rsidP="001441DD">
      <w:pPr>
        <w:spacing w:after="0" w:line="240" w:lineRule="auto"/>
        <w:jc w:val="right"/>
        <w:rPr>
          <w:rFonts w:ascii="Times New Roman" w:hAnsi="Times New Roman" w:cs="Times New Roman"/>
          <w:sz w:val="20"/>
          <w:szCs w:val="20"/>
        </w:rPr>
      </w:pPr>
      <w:r w:rsidRPr="00A43826">
        <w:rPr>
          <w:rFonts w:ascii="Times New Roman" w:hAnsi="Times New Roman" w:cs="Times New Roman"/>
          <w:sz w:val="20"/>
          <w:szCs w:val="20"/>
        </w:rPr>
        <w:t xml:space="preserve">  Совета местного </w:t>
      </w:r>
      <w:r w:rsidR="00DD74D1" w:rsidRPr="00A43826">
        <w:rPr>
          <w:rFonts w:ascii="Times New Roman" w:hAnsi="Times New Roman" w:cs="Times New Roman"/>
          <w:sz w:val="20"/>
          <w:szCs w:val="20"/>
        </w:rPr>
        <w:t xml:space="preserve"> </w:t>
      </w:r>
      <w:r w:rsidRPr="00A43826">
        <w:rPr>
          <w:rFonts w:ascii="Times New Roman" w:hAnsi="Times New Roman" w:cs="Times New Roman"/>
          <w:sz w:val="20"/>
          <w:szCs w:val="20"/>
        </w:rPr>
        <w:t xml:space="preserve">самоуправления </w:t>
      </w:r>
    </w:p>
    <w:p w:rsidR="00DD74D1" w:rsidRPr="00A43826" w:rsidRDefault="001441DD" w:rsidP="001441DD">
      <w:pPr>
        <w:spacing w:after="0" w:line="240" w:lineRule="auto"/>
        <w:jc w:val="right"/>
        <w:rPr>
          <w:rFonts w:ascii="Times New Roman" w:hAnsi="Times New Roman" w:cs="Times New Roman"/>
          <w:sz w:val="20"/>
          <w:szCs w:val="20"/>
        </w:rPr>
      </w:pPr>
      <w:r w:rsidRPr="00A43826">
        <w:rPr>
          <w:rFonts w:ascii="Times New Roman" w:hAnsi="Times New Roman" w:cs="Times New Roman"/>
          <w:sz w:val="20"/>
          <w:szCs w:val="20"/>
        </w:rPr>
        <w:t xml:space="preserve"> Прохладненского</w:t>
      </w:r>
      <w:r w:rsidR="00DD74D1" w:rsidRPr="00A43826">
        <w:rPr>
          <w:rFonts w:ascii="Times New Roman" w:hAnsi="Times New Roman" w:cs="Times New Roman"/>
          <w:sz w:val="20"/>
          <w:szCs w:val="20"/>
        </w:rPr>
        <w:t xml:space="preserve"> </w:t>
      </w:r>
      <w:r w:rsidRPr="00A43826">
        <w:rPr>
          <w:rFonts w:ascii="Times New Roman" w:hAnsi="Times New Roman" w:cs="Times New Roman"/>
          <w:sz w:val="20"/>
          <w:szCs w:val="20"/>
        </w:rPr>
        <w:t xml:space="preserve"> муниципального</w:t>
      </w:r>
    </w:p>
    <w:p w:rsidR="00320A76" w:rsidRPr="00A43826" w:rsidRDefault="001441DD" w:rsidP="001441DD">
      <w:pPr>
        <w:spacing w:after="0" w:line="240" w:lineRule="auto"/>
        <w:jc w:val="right"/>
        <w:rPr>
          <w:rFonts w:ascii="Times New Roman" w:hAnsi="Times New Roman" w:cs="Times New Roman"/>
          <w:sz w:val="20"/>
          <w:szCs w:val="20"/>
        </w:rPr>
      </w:pPr>
      <w:r w:rsidRPr="00A43826">
        <w:rPr>
          <w:rFonts w:ascii="Times New Roman" w:hAnsi="Times New Roman" w:cs="Times New Roman"/>
          <w:sz w:val="20"/>
          <w:szCs w:val="20"/>
        </w:rPr>
        <w:t xml:space="preserve">  района КБР</w:t>
      </w:r>
    </w:p>
    <w:p w:rsidR="009A1916" w:rsidRDefault="009A1916" w:rsidP="001441DD">
      <w:pPr>
        <w:tabs>
          <w:tab w:val="left" w:pos="567"/>
        </w:tabs>
        <w:spacing w:after="0" w:line="240" w:lineRule="auto"/>
        <w:rPr>
          <w:rFonts w:ascii="Times New Roman" w:hAnsi="Times New Roman" w:cs="Times New Roman"/>
          <w:sz w:val="24"/>
          <w:szCs w:val="24"/>
        </w:rPr>
      </w:pPr>
    </w:p>
    <w:p w:rsidR="009A1916" w:rsidRDefault="009A1916" w:rsidP="001441DD">
      <w:pPr>
        <w:tabs>
          <w:tab w:val="left" w:pos="567"/>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«__»__________________202</w:t>
      </w:r>
      <w:r w:rsidR="007D448E">
        <w:rPr>
          <w:rFonts w:ascii="Times New Roman" w:hAnsi="Times New Roman" w:cs="Times New Roman"/>
          <w:sz w:val="24"/>
          <w:szCs w:val="24"/>
        </w:rPr>
        <w:t>5</w:t>
      </w:r>
      <w:r>
        <w:rPr>
          <w:rFonts w:ascii="Times New Roman" w:hAnsi="Times New Roman" w:cs="Times New Roman"/>
          <w:sz w:val="24"/>
          <w:szCs w:val="24"/>
        </w:rPr>
        <w:t xml:space="preserve"> г.                                                                               г. Прохладный</w:t>
      </w:r>
    </w:p>
    <w:p w:rsidR="009A1916" w:rsidRDefault="009A1916" w:rsidP="001441DD">
      <w:pPr>
        <w:tabs>
          <w:tab w:val="left" w:pos="567"/>
        </w:tabs>
        <w:spacing w:after="0" w:line="240" w:lineRule="auto"/>
        <w:rPr>
          <w:rFonts w:ascii="Times New Roman" w:hAnsi="Times New Roman" w:cs="Times New Roman"/>
          <w:sz w:val="24"/>
          <w:szCs w:val="24"/>
        </w:rPr>
      </w:pPr>
    </w:p>
    <w:p w:rsidR="00C176C8" w:rsidRDefault="009A1916" w:rsidP="00C176C8">
      <w:pPr>
        <w:tabs>
          <w:tab w:val="left" w:pos="567"/>
        </w:tabs>
        <w:spacing w:after="0" w:line="240" w:lineRule="auto"/>
        <w:ind w:right="3683"/>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w:t>
      </w:r>
      <w:r w:rsidR="00C176C8">
        <w:rPr>
          <w:rFonts w:ascii="Times New Roman" w:hAnsi="Times New Roman" w:cs="Times New Roman"/>
          <w:sz w:val="24"/>
          <w:szCs w:val="24"/>
        </w:rPr>
        <w:t xml:space="preserve">решение Совета местного самоуправления Прохладненского муниципального района КБР от 09.06.2021 № 85/7 « </w:t>
      </w:r>
      <w:r w:rsidR="00C176C8" w:rsidRPr="00C176C8">
        <w:rPr>
          <w:rFonts w:ascii="Times New Roman" w:hAnsi="Times New Roman" w:cs="Times New Roman"/>
          <w:sz w:val="24"/>
          <w:szCs w:val="24"/>
        </w:rPr>
        <w:t xml:space="preserve">Об утверждении положения о порядке и условиях проведения конкурса на замещение должности главы местной администрации Прохладненского муниципального района </w:t>
      </w:r>
      <w:r w:rsidR="00C176C8">
        <w:rPr>
          <w:rFonts w:ascii="Times New Roman" w:hAnsi="Times New Roman" w:cs="Times New Roman"/>
          <w:sz w:val="24"/>
          <w:szCs w:val="24"/>
        </w:rPr>
        <w:t>Кабардино-Балкарской Республики»</w:t>
      </w:r>
    </w:p>
    <w:p w:rsidR="00C176C8" w:rsidRDefault="00C176C8" w:rsidP="001441DD">
      <w:pPr>
        <w:tabs>
          <w:tab w:val="left" w:pos="567"/>
        </w:tabs>
        <w:spacing w:after="0" w:line="240" w:lineRule="auto"/>
        <w:rPr>
          <w:rFonts w:ascii="Times New Roman" w:hAnsi="Times New Roman" w:cs="Times New Roman"/>
          <w:sz w:val="24"/>
          <w:szCs w:val="24"/>
        </w:rPr>
      </w:pPr>
    </w:p>
    <w:p w:rsidR="001441DD" w:rsidRPr="002F63A9" w:rsidRDefault="001441DD" w:rsidP="003113F1">
      <w:pPr>
        <w:tabs>
          <w:tab w:val="left" w:pos="567"/>
        </w:tabs>
        <w:spacing w:line="240" w:lineRule="auto"/>
        <w:jc w:val="both"/>
        <w:rPr>
          <w:rFonts w:ascii="Times New Roman" w:eastAsia="Times New Roman" w:hAnsi="Times New Roman" w:cs="Times New Roman"/>
          <w:sz w:val="24"/>
          <w:szCs w:val="24"/>
          <w:lang w:eastAsia="ru-RU"/>
        </w:rPr>
      </w:pPr>
      <w:r w:rsidRPr="002F63A9">
        <w:rPr>
          <w:rFonts w:ascii="Times New Roman" w:hAnsi="Times New Roman" w:cs="Times New Roman"/>
          <w:sz w:val="24"/>
          <w:szCs w:val="24"/>
        </w:rPr>
        <w:t xml:space="preserve">        </w:t>
      </w:r>
      <w:proofErr w:type="gramStart"/>
      <w:r w:rsidRPr="002F63A9">
        <w:rPr>
          <w:rFonts w:ascii="Times New Roman" w:hAnsi="Times New Roman" w:cs="Times New Roman"/>
          <w:sz w:val="24"/>
          <w:szCs w:val="24"/>
        </w:rPr>
        <w:t xml:space="preserve">В соответствии с </w:t>
      </w:r>
      <w:r w:rsidR="00C176C8" w:rsidRPr="002F63A9">
        <w:rPr>
          <w:rFonts w:ascii="Times New Roman" w:eastAsia="Times New Roman" w:hAnsi="Times New Roman" w:cs="Times New Roman"/>
          <w:sz w:val="24"/>
          <w:szCs w:val="24"/>
          <w:lang w:eastAsia="ru-RU"/>
        </w:rPr>
        <w:t xml:space="preserve">Федеральным законом от 02.03.2007 № 25-ФЗ «О муниципальной </w:t>
      </w:r>
      <w:r w:rsidR="00C176C8">
        <w:rPr>
          <w:rFonts w:ascii="Times New Roman" w:eastAsia="Times New Roman" w:hAnsi="Times New Roman" w:cs="Times New Roman"/>
          <w:sz w:val="24"/>
          <w:szCs w:val="24"/>
          <w:lang w:eastAsia="ru-RU"/>
        </w:rPr>
        <w:t xml:space="preserve">службе в Российской Федерации», </w:t>
      </w:r>
      <w:r w:rsidR="00C176C8" w:rsidRPr="00C176C8">
        <w:rPr>
          <w:rFonts w:ascii="Times New Roman" w:hAnsi="Times New Roman" w:cs="Times New Roman"/>
          <w:sz w:val="24"/>
          <w:szCs w:val="24"/>
        </w:rPr>
        <w:t>Федеральны</w:t>
      </w:r>
      <w:r w:rsidR="00C176C8">
        <w:rPr>
          <w:rFonts w:ascii="Times New Roman" w:hAnsi="Times New Roman" w:cs="Times New Roman"/>
          <w:sz w:val="24"/>
          <w:szCs w:val="24"/>
        </w:rPr>
        <w:t>м</w:t>
      </w:r>
      <w:r w:rsidR="00C176C8" w:rsidRPr="00C176C8">
        <w:rPr>
          <w:rFonts w:ascii="Times New Roman" w:hAnsi="Times New Roman" w:cs="Times New Roman"/>
          <w:sz w:val="24"/>
          <w:szCs w:val="24"/>
        </w:rPr>
        <w:t xml:space="preserve"> закон</w:t>
      </w:r>
      <w:r w:rsidR="00C176C8">
        <w:rPr>
          <w:rFonts w:ascii="Times New Roman" w:hAnsi="Times New Roman" w:cs="Times New Roman"/>
          <w:sz w:val="24"/>
          <w:szCs w:val="24"/>
        </w:rPr>
        <w:t>ом</w:t>
      </w:r>
      <w:r w:rsidR="00C176C8" w:rsidRPr="00C176C8">
        <w:rPr>
          <w:rFonts w:ascii="Times New Roman" w:hAnsi="Times New Roman" w:cs="Times New Roman"/>
          <w:sz w:val="24"/>
          <w:szCs w:val="24"/>
        </w:rPr>
        <w:t xml:space="preserve"> от 20.03.2025 </w:t>
      </w:r>
      <w:r w:rsidR="00C176C8">
        <w:rPr>
          <w:rFonts w:ascii="Times New Roman" w:hAnsi="Times New Roman" w:cs="Times New Roman"/>
          <w:sz w:val="24"/>
          <w:szCs w:val="24"/>
        </w:rPr>
        <w:t>№</w:t>
      </w:r>
      <w:r w:rsidR="00C176C8" w:rsidRPr="00C176C8">
        <w:rPr>
          <w:rFonts w:ascii="Times New Roman" w:hAnsi="Times New Roman" w:cs="Times New Roman"/>
          <w:sz w:val="24"/>
          <w:szCs w:val="24"/>
        </w:rPr>
        <w:t xml:space="preserve"> 33-ФЗ «Об общих принципах организации местного самоуправления в единой системе публичной власти»</w:t>
      </w:r>
      <w:r w:rsidR="00C176C8">
        <w:rPr>
          <w:rFonts w:ascii="Times New Roman" w:hAnsi="Times New Roman" w:cs="Times New Roman"/>
          <w:sz w:val="24"/>
          <w:szCs w:val="24"/>
        </w:rPr>
        <w:t xml:space="preserve">, </w:t>
      </w:r>
      <w:r w:rsidR="00C176C8" w:rsidRPr="00C176C8">
        <w:rPr>
          <w:rFonts w:ascii="Times New Roman" w:hAnsi="Times New Roman" w:cs="Times New Roman"/>
          <w:sz w:val="24"/>
          <w:szCs w:val="24"/>
        </w:rPr>
        <w:t>Законом Кабардино-Балкарской Республики от 04.07.1998 № 8-РЗ (ред. от 27.06.2025</w:t>
      </w:r>
      <w:r w:rsidR="00C176C8">
        <w:rPr>
          <w:rFonts w:ascii="Times New Roman" w:hAnsi="Times New Roman" w:cs="Times New Roman"/>
          <w:sz w:val="24"/>
          <w:szCs w:val="24"/>
        </w:rPr>
        <w:t xml:space="preserve">) </w:t>
      </w:r>
      <w:r w:rsidR="00C176C8" w:rsidRPr="00C176C8">
        <w:rPr>
          <w:rFonts w:ascii="Times New Roman" w:hAnsi="Times New Roman" w:cs="Times New Roman"/>
          <w:sz w:val="24"/>
          <w:szCs w:val="24"/>
        </w:rPr>
        <w:t>«О муниципальной службе в Кабардино-Балкарской Республике»,</w:t>
      </w:r>
      <w:r w:rsidR="00C176C8">
        <w:rPr>
          <w:rFonts w:ascii="Times New Roman" w:hAnsi="Times New Roman" w:cs="Times New Roman"/>
          <w:sz w:val="24"/>
          <w:szCs w:val="24"/>
        </w:rPr>
        <w:t xml:space="preserve"> </w:t>
      </w:r>
      <w:r w:rsidR="00020A65" w:rsidRPr="002F63A9">
        <w:rPr>
          <w:rFonts w:ascii="Times New Roman" w:eastAsia="Times New Roman" w:hAnsi="Times New Roman" w:cs="Times New Roman"/>
          <w:sz w:val="24"/>
          <w:szCs w:val="24"/>
          <w:lang w:eastAsia="ru-RU"/>
        </w:rPr>
        <w:t>Уставом Прохладненского муниципального района Кабардино-Балкарской Республики,</w:t>
      </w:r>
      <w:r w:rsidR="00045EBE">
        <w:rPr>
          <w:rFonts w:ascii="Times New Roman" w:eastAsia="Times New Roman" w:hAnsi="Times New Roman" w:cs="Times New Roman"/>
          <w:sz w:val="24"/>
          <w:szCs w:val="24"/>
          <w:lang w:eastAsia="ru-RU"/>
        </w:rPr>
        <w:t xml:space="preserve"> С</w:t>
      </w:r>
      <w:r w:rsidR="00020A65" w:rsidRPr="002F63A9">
        <w:rPr>
          <w:rFonts w:ascii="Times New Roman" w:eastAsia="Times New Roman" w:hAnsi="Times New Roman" w:cs="Times New Roman"/>
          <w:sz w:val="24"/>
          <w:szCs w:val="24"/>
          <w:lang w:eastAsia="ru-RU"/>
        </w:rPr>
        <w:t>овет местного самоуправления Прохладненского муниципального района КБР</w:t>
      </w:r>
      <w:proofErr w:type="gramEnd"/>
    </w:p>
    <w:p w:rsidR="00020A65" w:rsidRPr="002F63A9" w:rsidRDefault="00B87F45" w:rsidP="00020A65">
      <w:pPr>
        <w:tabs>
          <w:tab w:val="left" w:pos="567"/>
        </w:tabs>
        <w:spacing w:line="240" w:lineRule="auto"/>
        <w:jc w:val="center"/>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 xml:space="preserve">     </w:t>
      </w:r>
      <w:r w:rsidR="00020A65" w:rsidRPr="002F63A9">
        <w:rPr>
          <w:rFonts w:ascii="Times New Roman" w:eastAsia="Times New Roman" w:hAnsi="Times New Roman" w:cs="Times New Roman"/>
          <w:sz w:val="24"/>
          <w:szCs w:val="24"/>
          <w:lang w:eastAsia="ru-RU"/>
        </w:rPr>
        <w:t>РЕШИЛ:</w:t>
      </w:r>
    </w:p>
    <w:p w:rsidR="003113F1" w:rsidRDefault="00020A65" w:rsidP="00DD74D1">
      <w:pPr>
        <w:pStyle w:val="ConsPlusNormal"/>
        <w:ind w:firstLine="540"/>
        <w:jc w:val="both"/>
        <w:rPr>
          <w:rFonts w:ascii="Times New Roman" w:hAnsi="Times New Roman" w:cs="Times New Roman"/>
          <w:sz w:val="24"/>
          <w:szCs w:val="24"/>
        </w:rPr>
      </w:pPr>
      <w:r w:rsidRPr="002F63A9">
        <w:rPr>
          <w:rFonts w:ascii="Times New Roman" w:hAnsi="Times New Roman" w:cs="Times New Roman"/>
          <w:sz w:val="24"/>
          <w:szCs w:val="24"/>
        </w:rPr>
        <w:t>1.</w:t>
      </w:r>
      <w:r w:rsidR="003B6764">
        <w:rPr>
          <w:rFonts w:ascii="Times New Roman" w:hAnsi="Times New Roman" w:cs="Times New Roman"/>
          <w:sz w:val="24"/>
          <w:szCs w:val="24"/>
        </w:rPr>
        <w:t xml:space="preserve">Внести в </w:t>
      </w:r>
      <w:r w:rsidR="00C176C8" w:rsidRPr="00C176C8">
        <w:rPr>
          <w:rFonts w:ascii="Times New Roman" w:hAnsi="Times New Roman" w:cs="Times New Roman"/>
          <w:sz w:val="24"/>
          <w:szCs w:val="24"/>
        </w:rPr>
        <w:t>решение Совета местного самоуправления Прохладненского муниципального района КБР от 09.06.2021 № 85/7 « Об утверждении положения о порядке и условиях проведения конкурса на замещение должности главы местной администрации Прохладненского муниципального района Кабардино-Балкарской Республики»</w:t>
      </w:r>
      <w:r w:rsidR="00C176C8">
        <w:rPr>
          <w:rFonts w:ascii="Times New Roman" w:hAnsi="Times New Roman" w:cs="Times New Roman"/>
          <w:sz w:val="24"/>
          <w:szCs w:val="24"/>
        </w:rPr>
        <w:t xml:space="preserve"> (далее-решение) </w:t>
      </w:r>
      <w:r w:rsidR="003113F1">
        <w:rPr>
          <w:rFonts w:ascii="Times New Roman" w:hAnsi="Times New Roman" w:cs="Times New Roman"/>
          <w:sz w:val="24"/>
          <w:szCs w:val="24"/>
        </w:rPr>
        <w:t>следующие изменения:</w:t>
      </w:r>
    </w:p>
    <w:p w:rsidR="003113F1" w:rsidRDefault="003113F1"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 в </w:t>
      </w:r>
      <w:r w:rsidR="00045EBE">
        <w:rPr>
          <w:rFonts w:ascii="Times New Roman" w:hAnsi="Times New Roman" w:cs="Times New Roman"/>
          <w:sz w:val="24"/>
          <w:szCs w:val="24"/>
        </w:rPr>
        <w:t>преамбуле решения:</w:t>
      </w:r>
    </w:p>
    <w:p w:rsidR="00045EBE" w:rsidRDefault="00045EBE"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слова «</w:t>
      </w:r>
      <w:r w:rsidRPr="00045EBE">
        <w:rPr>
          <w:rFonts w:ascii="Times New Roman" w:hAnsi="Times New Roman" w:cs="Times New Roman"/>
          <w:sz w:val="24"/>
          <w:szCs w:val="24"/>
        </w:rPr>
        <w:t xml:space="preserve">Федеральным законом от 06.10.2003 </w:t>
      </w:r>
      <w:r>
        <w:rPr>
          <w:rFonts w:ascii="Times New Roman" w:hAnsi="Times New Roman" w:cs="Times New Roman"/>
          <w:sz w:val="24"/>
          <w:szCs w:val="24"/>
        </w:rPr>
        <w:t>№</w:t>
      </w:r>
      <w:r w:rsidRPr="00045EBE">
        <w:rPr>
          <w:rFonts w:ascii="Times New Roman" w:hAnsi="Times New Roman" w:cs="Times New Roman"/>
          <w:sz w:val="24"/>
          <w:szCs w:val="24"/>
        </w:rPr>
        <w:t xml:space="preserve"> 131-ФЗ </w:t>
      </w:r>
      <w:r>
        <w:rPr>
          <w:rFonts w:ascii="Times New Roman" w:hAnsi="Times New Roman" w:cs="Times New Roman"/>
          <w:sz w:val="24"/>
          <w:szCs w:val="24"/>
        </w:rPr>
        <w:t>«</w:t>
      </w:r>
      <w:r w:rsidRPr="00045EBE">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w:t>
      </w:r>
      <w:proofErr w:type="gramStart"/>
      <w:r w:rsidRPr="00045EBE">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исключить;</w:t>
      </w:r>
    </w:p>
    <w:p w:rsidR="00045EBE" w:rsidRDefault="00045EBE"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после слов «</w:t>
      </w:r>
      <w:r w:rsidRPr="00045EBE">
        <w:rPr>
          <w:rFonts w:ascii="Times New Roman" w:hAnsi="Times New Roman" w:cs="Times New Roman"/>
          <w:sz w:val="24"/>
          <w:szCs w:val="24"/>
        </w:rPr>
        <w:t xml:space="preserve">Федеральным законом от 02.03.2007 </w:t>
      </w:r>
      <w:r>
        <w:rPr>
          <w:rFonts w:ascii="Times New Roman" w:hAnsi="Times New Roman" w:cs="Times New Roman"/>
          <w:sz w:val="24"/>
          <w:szCs w:val="24"/>
        </w:rPr>
        <w:t>№</w:t>
      </w:r>
      <w:r w:rsidRPr="00045EBE">
        <w:rPr>
          <w:rFonts w:ascii="Times New Roman" w:hAnsi="Times New Roman" w:cs="Times New Roman"/>
          <w:sz w:val="24"/>
          <w:szCs w:val="24"/>
        </w:rPr>
        <w:t xml:space="preserve"> 25-ФЗ </w:t>
      </w:r>
      <w:r>
        <w:rPr>
          <w:rFonts w:ascii="Times New Roman" w:hAnsi="Times New Roman" w:cs="Times New Roman"/>
          <w:sz w:val="24"/>
          <w:szCs w:val="24"/>
        </w:rPr>
        <w:t>«</w:t>
      </w:r>
      <w:r w:rsidRPr="00045EBE">
        <w:rPr>
          <w:rFonts w:ascii="Times New Roman" w:hAnsi="Times New Roman" w:cs="Times New Roman"/>
          <w:sz w:val="24"/>
          <w:szCs w:val="24"/>
        </w:rPr>
        <w:t>О муниципальной службе в Российской Федерации</w:t>
      </w:r>
      <w:r>
        <w:rPr>
          <w:rFonts w:ascii="Times New Roman" w:hAnsi="Times New Roman" w:cs="Times New Roman"/>
          <w:sz w:val="24"/>
          <w:szCs w:val="24"/>
        </w:rPr>
        <w:t>»</w:t>
      </w:r>
      <w:proofErr w:type="gramStart"/>
      <w:r w:rsidRPr="00045EBE">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дополнить словами «</w:t>
      </w:r>
      <w:r w:rsidRPr="00045EBE">
        <w:rPr>
          <w:rFonts w:ascii="Times New Roman" w:hAnsi="Times New Roman" w:cs="Times New Roman"/>
          <w:sz w:val="24"/>
          <w:szCs w:val="24"/>
        </w:rPr>
        <w:t>Федеральным законом от 20.03.2025 № 33-ФЗ «Об общих принципах организации местного самоуправления в единой системе публичной власти»,</w:t>
      </w:r>
      <w:r w:rsidR="00A43826">
        <w:rPr>
          <w:rFonts w:ascii="Times New Roman" w:hAnsi="Times New Roman" w:cs="Times New Roman"/>
          <w:sz w:val="24"/>
          <w:szCs w:val="24"/>
        </w:rPr>
        <w:t>»;</w:t>
      </w:r>
    </w:p>
    <w:p w:rsidR="00A43826" w:rsidRDefault="00A43826"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слова «</w:t>
      </w:r>
      <w:r w:rsidRPr="00A43826">
        <w:rPr>
          <w:rFonts w:ascii="Times New Roman" w:hAnsi="Times New Roman" w:cs="Times New Roman"/>
          <w:sz w:val="24"/>
          <w:szCs w:val="24"/>
        </w:rPr>
        <w:t xml:space="preserve">распоряжением Главы Кабардино-Балкарской Республики от 28.10.2020 </w:t>
      </w:r>
      <w:r>
        <w:rPr>
          <w:rFonts w:ascii="Times New Roman" w:hAnsi="Times New Roman" w:cs="Times New Roman"/>
          <w:sz w:val="24"/>
          <w:szCs w:val="24"/>
        </w:rPr>
        <w:t>№</w:t>
      </w:r>
      <w:r w:rsidRPr="00A43826">
        <w:rPr>
          <w:rFonts w:ascii="Times New Roman" w:hAnsi="Times New Roman" w:cs="Times New Roman"/>
          <w:sz w:val="24"/>
          <w:szCs w:val="24"/>
        </w:rPr>
        <w:t xml:space="preserve"> 108-РГ (в ред. от 26.02.2021 </w:t>
      </w:r>
      <w:r>
        <w:rPr>
          <w:rFonts w:ascii="Times New Roman" w:hAnsi="Times New Roman" w:cs="Times New Roman"/>
          <w:sz w:val="24"/>
          <w:szCs w:val="24"/>
        </w:rPr>
        <w:t>№</w:t>
      </w:r>
      <w:r w:rsidRPr="00A43826">
        <w:rPr>
          <w:rFonts w:ascii="Times New Roman" w:hAnsi="Times New Roman" w:cs="Times New Roman"/>
          <w:sz w:val="24"/>
          <w:szCs w:val="24"/>
        </w:rPr>
        <w:t>20-РГ)</w:t>
      </w:r>
      <w:proofErr w:type="gramStart"/>
      <w:r w:rsidRPr="00A43826">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исключить.</w:t>
      </w:r>
    </w:p>
    <w:p w:rsidR="008B7D85" w:rsidRDefault="008B7D85"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 в приложении к решению «П</w:t>
      </w:r>
      <w:r w:rsidRPr="008B7D85">
        <w:rPr>
          <w:rFonts w:ascii="Times New Roman" w:hAnsi="Times New Roman" w:cs="Times New Roman"/>
          <w:sz w:val="24"/>
          <w:szCs w:val="24"/>
        </w:rPr>
        <w:t>оложени</w:t>
      </w:r>
      <w:r>
        <w:rPr>
          <w:rFonts w:ascii="Times New Roman" w:hAnsi="Times New Roman" w:cs="Times New Roman"/>
          <w:sz w:val="24"/>
          <w:szCs w:val="24"/>
        </w:rPr>
        <w:t xml:space="preserve">е </w:t>
      </w:r>
      <w:r w:rsidRPr="008B7D85">
        <w:rPr>
          <w:rFonts w:ascii="Times New Roman" w:hAnsi="Times New Roman" w:cs="Times New Roman"/>
          <w:sz w:val="24"/>
          <w:szCs w:val="24"/>
        </w:rPr>
        <w:t>о порядке и условиях проведения конкурса на замещение должности главы местной администрации Прохладненского муниципального района Кабардино-Балкарской Республики</w:t>
      </w:r>
      <w:r>
        <w:rPr>
          <w:rFonts w:ascii="Times New Roman" w:hAnsi="Times New Roman" w:cs="Times New Roman"/>
          <w:sz w:val="24"/>
          <w:szCs w:val="24"/>
        </w:rPr>
        <w:t>» (далее-Положение):</w:t>
      </w:r>
    </w:p>
    <w:p w:rsidR="00291088" w:rsidRDefault="008B7D85"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в преамбуле Положе</w:t>
      </w:r>
      <w:bookmarkStart w:id="0" w:name="_GoBack"/>
      <w:bookmarkEnd w:id="0"/>
      <w:r>
        <w:rPr>
          <w:rFonts w:ascii="Times New Roman" w:hAnsi="Times New Roman" w:cs="Times New Roman"/>
          <w:sz w:val="24"/>
          <w:szCs w:val="24"/>
        </w:rPr>
        <w:t>ния</w:t>
      </w:r>
      <w:r w:rsidR="00291088">
        <w:rPr>
          <w:rFonts w:ascii="Times New Roman" w:hAnsi="Times New Roman" w:cs="Times New Roman"/>
          <w:sz w:val="24"/>
          <w:szCs w:val="24"/>
        </w:rPr>
        <w:t>:</w:t>
      </w:r>
    </w:p>
    <w:p w:rsidR="00291088" w:rsidRDefault="00291088"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-слова «</w:t>
      </w:r>
      <w:r w:rsidRPr="008B7D85">
        <w:rPr>
          <w:rFonts w:ascii="Times New Roman" w:hAnsi="Times New Roman" w:cs="Times New Roman"/>
          <w:sz w:val="24"/>
          <w:szCs w:val="24"/>
        </w:rPr>
        <w:t xml:space="preserve">ст. 37 Федерального закона от 06.10.2003 </w:t>
      </w:r>
      <w:r>
        <w:rPr>
          <w:rFonts w:ascii="Times New Roman" w:hAnsi="Times New Roman" w:cs="Times New Roman"/>
          <w:sz w:val="24"/>
          <w:szCs w:val="24"/>
        </w:rPr>
        <w:t>№</w:t>
      </w:r>
      <w:r w:rsidRPr="008B7D85">
        <w:rPr>
          <w:rFonts w:ascii="Times New Roman" w:hAnsi="Times New Roman" w:cs="Times New Roman"/>
          <w:sz w:val="24"/>
          <w:szCs w:val="24"/>
        </w:rPr>
        <w:t xml:space="preserve"> 131-ФЗ </w:t>
      </w:r>
      <w:r>
        <w:rPr>
          <w:rFonts w:ascii="Times New Roman" w:hAnsi="Times New Roman" w:cs="Times New Roman"/>
          <w:sz w:val="24"/>
          <w:szCs w:val="24"/>
        </w:rPr>
        <w:t>«</w:t>
      </w:r>
      <w:r w:rsidRPr="008B7D85">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 исключить;</w:t>
      </w:r>
    </w:p>
    <w:p w:rsidR="00045EBE" w:rsidRDefault="00291088"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-после слов «</w:t>
      </w:r>
      <w:r w:rsidRPr="00291088">
        <w:rPr>
          <w:rFonts w:ascii="Times New Roman" w:hAnsi="Times New Roman" w:cs="Times New Roman"/>
          <w:sz w:val="24"/>
          <w:szCs w:val="24"/>
        </w:rPr>
        <w:t>О муниципальной службе в Российской Федерации</w:t>
      </w:r>
      <w:r>
        <w:rPr>
          <w:rFonts w:ascii="Times New Roman" w:hAnsi="Times New Roman" w:cs="Times New Roman"/>
          <w:sz w:val="24"/>
          <w:szCs w:val="24"/>
        </w:rPr>
        <w:t xml:space="preserve">» </w:t>
      </w:r>
      <w:r w:rsidR="00DD157B" w:rsidRPr="00DD157B">
        <w:rPr>
          <w:rFonts w:ascii="Times New Roman" w:hAnsi="Times New Roman" w:cs="Times New Roman"/>
          <w:sz w:val="24"/>
          <w:szCs w:val="24"/>
        </w:rPr>
        <w:t xml:space="preserve">(далее - Федеральный закон </w:t>
      </w:r>
      <w:r w:rsidR="00DD157B">
        <w:rPr>
          <w:rFonts w:ascii="Times New Roman" w:hAnsi="Times New Roman" w:cs="Times New Roman"/>
          <w:sz w:val="24"/>
          <w:szCs w:val="24"/>
        </w:rPr>
        <w:t xml:space="preserve">№ </w:t>
      </w:r>
      <w:r w:rsidR="00DD157B" w:rsidRPr="00DD157B">
        <w:rPr>
          <w:rFonts w:ascii="Times New Roman" w:hAnsi="Times New Roman" w:cs="Times New Roman"/>
          <w:sz w:val="24"/>
          <w:szCs w:val="24"/>
        </w:rPr>
        <w:t>25-ФЗ)</w:t>
      </w:r>
      <w:proofErr w:type="gramStart"/>
      <w:r w:rsidR="00DD157B">
        <w:rPr>
          <w:rFonts w:ascii="Times New Roman" w:hAnsi="Times New Roman" w:cs="Times New Roman"/>
          <w:sz w:val="24"/>
          <w:szCs w:val="24"/>
        </w:rPr>
        <w:t>,»</w:t>
      </w:r>
      <w:proofErr w:type="gramEnd"/>
      <w:r w:rsidR="00DD157B">
        <w:rPr>
          <w:rFonts w:ascii="Times New Roman" w:hAnsi="Times New Roman" w:cs="Times New Roman"/>
          <w:sz w:val="24"/>
          <w:szCs w:val="24"/>
        </w:rPr>
        <w:t xml:space="preserve">  </w:t>
      </w:r>
      <w:r>
        <w:rPr>
          <w:rFonts w:ascii="Times New Roman" w:hAnsi="Times New Roman" w:cs="Times New Roman"/>
          <w:sz w:val="24"/>
          <w:szCs w:val="24"/>
        </w:rPr>
        <w:t xml:space="preserve">дополнить словами </w:t>
      </w:r>
      <w:r w:rsidR="008B7D85">
        <w:rPr>
          <w:rFonts w:ascii="Times New Roman" w:hAnsi="Times New Roman" w:cs="Times New Roman"/>
          <w:sz w:val="24"/>
          <w:szCs w:val="24"/>
        </w:rPr>
        <w:t>«</w:t>
      </w:r>
      <w:r>
        <w:rPr>
          <w:rFonts w:ascii="Times New Roman" w:hAnsi="Times New Roman" w:cs="Times New Roman"/>
          <w:sz w:val="24"/>
          <w:szCs w:val="24"/>
        </w:rPr>
        <w:t>ст.</w:t>
      </w:r>
      <w:r w:rsidR="008B7D85">
        <w:rPr>
          <w:rFonts w:ascii="Times New Roman" w:hAnsi="Times New Roman" w:cs="Times New Roman"/>
          <w:sz w:val="24"/>
          <w:szCs w:val="24"/>
        </w:rPr>
        <w:t xml:space="preserve"> 22 </w:t>
      </w:r>
      <w:r w:rsidR="008B7D85" w:rsidRPr="008B7D85">
        <w:rPr>
          <w:rFonts w:ascii="Times New Roman" w:hAnsi="Times New Roman" w:cs="Times New Roman"/>
          <w:sz w:val="24"/>
          <w:szCs w:val="24"/>
        </w:rPr>
        <w:t>Федеральн</w:t>
      </w:r>
      <w:r w:rsidR="008B7D85">
        <w:rPr>
          <w:rFonts w:ascii="Times New Roman" w:hAnsi="Times New Roman" w:cs="Times New Roman"/>
          <w:sz w:val="24"/>
          <w:szCs w:val="24"/>
        </w:rPr>
        <w:t>ого</w:t>
      </w:r>
      <w:r w:rsidR="008B7D85" w:rsidRPr="008B7D85">
        <w:rPr>
          <w:rFonts w:ascii="Times New Roman" w:hAnsi="Times New Roman" w:cs="Times New Roman"/>
          <w:sz w:val="24"/>
          <w:szCs w:val="24"/>
        </w:rPr>
        <w:t xml:space="preserve"> закон</w:t>
      </w:r>
      <w:r w:rsidR="008B7D85">
        <w:rPr>
          <w:rFonts w:ascii="Times New Roman" w:hAnsi="Times New Roman" w:cs="Times New Roman"/>
          <w:sz w:val="24"/>
          <w:szCs w:val="24"/>
        </w:rPr>
        <w:t>а</w:t>
      </w:r>
      <w:r w:rsidR="008B7D85" w:rsidRPr="008B7D85">
        <w:rPr>
          <w:rFonts w:ascii="Times New Roman" w:hAnsi="Times New Roman" w:cs="Times New Roman"/>
          <w:sz w:val="24"/>
          <w:szCs w:val="24"/>
        </w:rPr>
        <w:t xml:space="preserve"> от 20.03.2025 № 33-ФЗ «Об общих принципах организации местного самоуправления в е</w:t>
      </w:r>
      <w:r w:rsidR="008B7D85">
        <w:rPr>
          <w:rFonts w:ascii="Times New Roman" w:hAnsi="Times New Roman" w:cs="Times New Roman"/>
          <w:sz w:val="24"/>
          <w:szCs w:val="24"/>
        </w:rPr>
        <w:t>диной системе публичной власти»</w:t>
      </w:r>
      <w:r w:rsidR="00DD157B">
        <w:rPr>
          <w:rFonts w:ascii="Times New Roman" w:hAnsi="Times New Roman" w:cs="Times New Roman"/>
          <w:sz w:val="24"/>
          <w:szCs w:val="24"/>
        </w:rPr>
        <w:t xml:space="preserve">, </w:t>
      </w:r>
      <w:r w:rsidR="008B7D85">
        <w:rPr>
          <w:rFonts w:ascii="Times New Roman" w:hAnsi="Times New Roman" w:cs="Times New Roman"/>
          <w:sz w:val="24"/>
          <w:szCs w:val="24"/>
        </w:rPr>
        <w:t>»</w:t>
      </w:r>
      <w:r>
        <w:rPr>
          <w:rFonts w:ascii="Times New Roman" w:hAnsi="Times New Roman" w:cs="Times New Roman"/>
          <w:sz w:val="24"/>
          <w:szCs w:val="24"/>
        </w:rPr>
        <w:t>;</w:t>
      </w:r>
    </w:p>
    <w:p w:rsidR="00045EBE" w:rsidRDefault="00291088"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-слова «</w:t>
      </w:r>
      <w:r w:rsidRPr="00291088">
        <w:rPr>
          <w:rFonts w:ascii="Times New Roman" w:hAnsi="Times New Roman" w:cs="Times New Roman"/>
          <w:sz w:val="24"/>
          <w:szCs w:val="24"/>
        </w:rPr>
        <w:t xml:space="preserve">ч. 2 ст. 2 Закона Кабардино-Балкарской Республики от 09.01.2018 </w:t>
      </w:r>
      <w:r>
        <w:rPr>
          <w:rFonts w:ascii="Times New Roman" w:hAnsi="Times New Roman" w:cs="Times New Roman"/>
          <w:sz w:val="24"/>
          <w:szCs w:val="24"/>
        </w:rPr>
        <w:t>№</w:t>
      </w:r>
      <w:r w:rsidRPr="00291088">
        <w:rPr>
          <w:rFonts w:ascii="Times New Roman" w:hAnsi="Times New Roman" w:cs="Times New Roman"/>
          <w:sz w:val="24"/>
          <w:szCs w:val="24"/>
        </w:rPr>
        <w:t xml:space="preserve"> 2-РЗ</w:t>
      </w:r>
      <w:r>
        <w:rPr>
          <w:rFonts w:ascii="Times New Roman" w:hAnsi="Times New Roman" w:cs="Times New Roman"/>
          <w:sz w:val="24"/>
          <w:szCs w:val="24"/>
        </w:rPr>
        <w:t>» заменить словами «</w:t>
      </w:r>
      <w:r w:rsidRPr="00291088">
        <w:rPr>
          <w:rFonts w:ascii="Times New Roman" w:hAnsi="Times New Roman" w:cs="Times New Roman"/>
          <w:sz w:val="24"/>
          <w:szCs w:val="24"/>
        </w:rPr>
        <w:t xml:space="preserve">ч. </w:t>
      </w:r>
      <w:r>
        <w:rPr>
          <w:rFonts w:ascii="Times New Roman" w:hAnsi="Times New Roman" w:cs="Times New Roman"/>
          <w:sz w:val="24"/>
          <w:szCs w:val="24"/>
        </w:rPr>
        <w:t>4</w:t>
      </w:r>
      <w:r w:rsidRPr="00291088">
        <w:rPr>
          <w:rFonts w:ascii="Times New Roman" w:hAnsi="Times New Roman" w:cs="Times New Roman"/>
          <w:sz w:val="24"/>
          <w:szCs w:val="24"/>
        </w:rPr>
        <w:t xml:space="preserve"> ст. 2 Закона Кабардино-Балкарской Республики от 09.01.2018 </w:t>
      </w:r>
      <w:r>
        <w:rPr>
          <w:rFonts w:ascii="Times New Roman" w:hAnsi="Times New Roman" w:cs="Times New Roman"/>
          <w:sz w:val="24"/>
          <w:szCs w:val="24"/>
        </w:rPr>
        <w:t>№</w:t>
      </w:r>
      <w:r w:rsidRPr="00291088">
        <w:rPr>
          <w:rFonts w:ascii="Times New Roman" w:hAnsi="Times New Roman" w:cs="Times New Roman"/>
          <w:sz w:val="24"/>
          <w:szCs w:val="24"/>
        </w:rPr>
        <w:t xml:space="preserve"> 2-РЗ</w:t>
      </w:r>
      <w:r w:rsidR="00A43826">
        <w:rPr>
          <w:rFonts w:ascii="Times New Roman" w:hAnsi="Times New Roman" w:cs="Times New Roman"/>
          <w:sz w:val="24"/>
          <w:szCs w:val="24"/>
        </w:rPr>
        <w:t>»;</w:t>
      </w:r>
    </w:p>
    <w:p w:rsidR="00A43826" w:rsidRDefault="00A43826"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A43826">
        <w:rPr>
          <w:rFonts w:ascii="Times New Roman" w:hAnsi="Times New Roman" w:cs="Times New Roman"/>
          <w:sz w:val="24"/>
          <w:szCs w:val="24"/>
        </w:rPr>
        <w:t>слова «распоряжением Главы Кабардино-Балкарской Республики от 28.10.2020 № 108-РГ (в ред. от 26.02.2021 №20-РГ)</w:t>
      </w:r>
      <w:proofErr w:type="gramStart"/>
      <w:r w:rsidRPr="00A43826">
        <w:rPr>
          <w:rFonts w:ascii="Times New Roman" w:hAnsi="Times New Roman" w:cs="Times New Roman"/>
          <w:sz w:val="24"/>
          <w:szCs w:val="24"/>
        </w:rPr>
        <w:t>,»</w:t>
      </w:r>
      <w:proofErr w:type="gramEnd"/>
      <w:r w:rsidRPr="00A43826">
        <w:rPr>
          <w:rFonts w:ascii="Times New Roman" w:hAnsi="Times New Roman" w:cs="Times New Roman"/>
          <w:sz w:val="24"/>
          <w:szCs w:val="24"/>
        </w:rPr>
        <w:t xml:space="preserve"> исключить.</w:t>
      </w:r>
    </w:p>
    <w:p w:rsidR="00291088" w:rsidRDefault="00291088" w:rsidP="00DD74D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1.3.Приложение № 4 к Положению изложить в следующей редакции:</w:t>
      </w:r>
    </w:p>
    <w:p w:rsidR="00291088" w:rsidRPr="00291088" w:rsidRDefault="00291088" w:rsidP="00291088">
      <w:pPr>
        <w:pStyle w:val="ConsPlusNormal"/>
        <w:ind w:firstLine="540"/>
        <w:jc w:val="right"/>
        <w:rPr>
          <w:rFonts w:ascii="Times New Roman" w:eastAsia="Times New Roman" w:hAnsi="Times New Roman" w:cs="Times New Roman"/>
        </w:rPr>
      </w:pPr>
      <w:r w:rsidRPr="00291088">
        <w:rPr>
          <w:rFonts w:ascii="Times New Roman" w:hAnsi="Times New Roman" w:cs="Times New Roman"/>
        </w:rPr>
        <w:t xml:space="preserve">« </w:t>
      </w:r>
      <w:r w:rsidRPr="00291088">
        <w:rPr>
          <w:rFonts w:ascii="Times New Roman" w:eastAsia="Times New Roman" w:hAnsi="Times New Roman" w:cs="Times New Roman"/>
        </w:rPr>
        <w:t xml:space="preserve">Приложение </w:t>
      </w:r>
      <w:r>
        <w:rPr>
          <w:rFonts w:ascii="Times New Roman" w:eastAsia="Times New Roman" w:hAnsi="Times New Roman" w:cs="Times New Roman"/>
        </w:rPr>
        <w:t>№</w:t>
      </w:r>
      <w:r w:rsidRPr="00291088">
        <w:rPr>
          <w:rFonts w:ascii="Times New Roman" w:eastAsia="Times New Roman" w:hAnsi="Times New Roman" w:cs="Times New Roman"/>
        </w:rPr>
        <w:t xml:space="preserve"> 4</w:t>
      </w:r>
    </w:p>
    <w:p w:rsidR="00291088" w:rsidRPr="00291088" w:rsidRDefault="00291088" w:rsidP="0029108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к Положению</w:t>
      </w:r>
    </w:p>
    <w:p w:rsidR="00291088" w:rsidRPr="00291088" w:rsidRDefault="00291088" w:rsidP="0029108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A43826">
        <w:rPr>
          <w:rFonts w:ascii="Times New Roman" w:eastAsia="Times New Roman" w:hAnsi="Times New Roman" w:cs="Times New Roman"/>
          <w:sz w:val="20"/>
          <w:szCs w:val="20"/>
          <w:lang w:eastAsia="ru-RU"/>
        </w:rPr>
        <w:lastRenderedPageBreak/>
        <w:t>о порядке и условиях</w:t>
      </w:r>
    </w:p>
    <w:p w:rsidR="00291088" w:rsidRPr="00291088" w:rsidRDefault="00291088" w:rsidP="0029108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проведения конкурса </w:t>
      </w:r>
      <w:proofErr w:type="gramStart"/>
      <w:r w:rsidRPr="00291088">
        <w:rPr>
          <w:rFonts w:ascii="Times New Roman" w:eastAsia="Times New Roman" w:hAnsi="Times New Roman" w:cs="Times New Roman"/>
          <w:sz w:val="20"/>
          <w:szCs w:val="20"/>
          <w:lang w:eastAsia="ru-RU"/>
        </w:rPr>
        <w:t>на</w:t>
      </w:r>
      <w:proofErr w:type="gramEnd"/>
    </w:p>
    <w:p w:rsidR="00291088" w:rsidRPr="00291088" w:rsidRDefault="00291088" w:rsidP="0029108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замещение должности</w:t>
      </w:r>
    </w:p>
    <w:p w:rsidR="00291088" w:rsidRPr="00291088" w:rsidRDefault="00291088" w:rsidP="0029108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главы местной администрации</w:t>
      </w:r>
    </w:p>
    <w:p w:rsidR="00291088" w:rsidRPr="00291088" w:rsidRDefault="00291088" w:rsidP="0029108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Прохладненского муниципального района</w:t>
      </w:r>
    </w:p>
    <w:p w:rsidR="00291088" w:rsidRPr="00291088" w:rsidRDefault="00291088" w:rsidP="00291088">
      <w:pPr>
        <w:widowControl w:val="0"/>
        <w:autoSpaceDE w:val="0"/>
        <w:autoSpaceDN w:val="0"/>
        <w:spacing w:after="0" w:line="240" w:lineRule="auto"/>
        <w:jc w:val="right"/>
        <w:rPr>
          <w:rFonts w:ascii="Arial" w:eastAsia="Times New Roman" w:hAnsi="Arial" w:cs="Arial"/>
          <w:sz w:val="20"/>
          <w:szCs w:val="20"/>
          <w:lang w:eastAsia="ru-RU"/>
        </w:rPr>
      </w:pPr>
      <w:r w:rsidRPr="00291088">
        <w:rPr>
          <w:rFonts w:ascii="Times New Roman" w:eastAsia="Times New Roman" w:hAnsi="Times New Roman" w:cs="Times New Roman"/>
          <w:sz w:val="20"/>
          <w:szCs w:val="20"/>
          <w:lang w:eastAsia="ru-RU"/>
        </w:rPr>
        <w:t>Кабардино-Балкарской Республики</w:t>
      </w:r>
    </w:p>
    <w:p w:rsidR="00291088" w:rsidRPr="00291088" w:rsidRDefault="00291088" w:rsidP="00291088">
      <w:pPr>
        <w:widowControl w:val="0"/>
        <w:autoSpaceDE w:val="0"/>
        <w:autoSpaceDN w:val="0"/>
        <w:spacing w:after="0" w:line="240" w:lineRule="auto"/>
        <w:jc w:val="both"/>
        <w:rPr>
          <w:rFonts w:ascii="Arial" w:eastAsia="Times New Roman" w:hAnsi="Arial" w:cs="Arial"/>
          <w:sz w:val="20"/>
          <w:szCs w:val="20"/>
          <w:lang w:eastAsia="ru-RU"/>
        </w:rPr>
      </w:pP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bookmarkStart w:id="1" w:name="P311"/>
      <w:bookmarkEnd w:id="1"/>
      <w:r w:rsidRPr="00291088">
        <w:rPr>
          <w:rFonts w:ascii="Times New Roman" w:eastAsia="Times New Roman" w:hAnsi="Times New Roman" w:cs="Times New Roman"/>
          <w:sz w:val="20"/>
          <w:szCs w:val="20"/>
          <w:lang w:eastAsia="ru-RU"/>
        </w:rPr>
        <w:t>КОНТРАКТ С ЛИЦОМ,</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291088">
        <w:rPr>
          <w:rFonts w:ascii="Times New Roman" w:eastAsia="Times New Roman" w:hAnsi="Times New Roman" w:cs="Times New Roman"/>
          <w:sz w:val="20"/>
          <w:szCs w:val="20"/>
          <w:lang w:eastAsia="ru-RU"/>
        </w:rPr>
        <w:t>НАЗНАЧАЕМЫМ</w:t>
      </w:r>
      <w:proofErr w:type="gramEnd"/>
      <w:r w:rsidRPr="00291088">
        <w:rPr>
          <w:rFonts w:ascii="Times New Roman" w:eastAsia="Times New Roman" w:hAnsi="Times New Roman" w:cs="Times New Roman"/>
          <w:sz w:val="20"/>
          <w:szCs w:val="20"/>
          <w:lang w:eastAsia="ru-RU"/>
        </w:rPr>
        <w:t xml:space="preserve"> НА ДОЛЖНОСТЬ ГЛАВЫ МЕСТНОЙ АДМИНИСТРАЦИИ</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ПРОХЛАДНЕНСКОГО МУНИЦИПАЛЬНОГО РАЙОНА</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ПО КОНТРАКТУ</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291088" w:rsidRPr="00291088" w:rsidTr="00680C2A">
        <w:tc>
          <w:tcPr>
            <w:tcW w:w="4252" w:type="dxa"/>
          </w:tcPr>
          <w:p w:rsidR="00291088" w:rsidRPr="00291088" w:rsidRDefault="00291088" w:rsidP="00291088">
            <w:pPr>
              <w:widowControl w:val="0"/>
              <w:autoSpaceDE w:val="0"/>
              <w:autoSpaceDN w:val="0"/>
              <w:spacing w:after="0" w:line="240" w:lineRule="auto"/>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Заключен "___" _____ 20__ г.</w:t>
            </w:r>
          </w:p>
        </w:tc>
        <w:tc>
          <w:tcPr>
            <w:tcW w:w="4819" w:type="dxa"/>
          </w:tcPr>
          <w:p w:rsidR="00291088" w:rsidRPr="00291088" w:rsidRDefault="00291088" w:rsidP="00291088">
            <w:pPr>
              <w:widowControl w:val="0"/>
              <w:autoSpaceDE w:val="0"/>
              <w:autoSpaceDN w:val="0"/>
              <w:spacing w:after="0" w:line="240" w:lineRule="auto"/>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Решение Совета местного самоуправления Прохладненского муниципального района от "___"______ 20__ г. N __</w:t>
            </w:r>
          </w:p>
        </w:tc>
      </w:tr>
      <w:tr w:rsidR="00291088" w:rsidRPr="00291088" w:rsidTr="00680C2A">
        <w:tc>
          <w:tcPr>
            <w:tcW w:w="4252" w:type="dxa"/>
          </w:tcPr>
          <w:p w:rsidR="00291088" w:rsidRPr="00291088" w:rsidRDefault="00291088" w:rsidP="00291088">
            <w:pPr>
              <w:widowControl w:val="0"/>
              <w:autoSpaceDE w:val="0"/>
              <w:autoSpaceDN w:val="0"/>
              <w:spacing w:after="0" w:line="240" w:lineRule="auto"/>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Расторгнут "___" _____ 20__ г.</w:t>
            </w:r>
          </w:p>
        </w:tc>
        <w:tc>
          <w:tcPr>
            <w:tcW w:w="4819" w:type="dxa"/>
          </w:tcPr>
          <w:p w:rsidR="00291088" w:rsidRPr="00291088" w:rsidRDefault="00291088" w:rsidP="00291088">
            <w:pPr>
              <w:widowControl w:val="0"/>
              <w:autoSpaceDE w:val="0"/>
              <w:autoSpaceDN w:val="0"/>
              <w:spacing w:after="0" w:line="240" w:lineRule="auto"/>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Решение Совета местного самоуправления Прохладненского муниципального района от "___"______ 20__ г. N __</w:t>
            </w:r>
          </w:p>
        </w:tc>
      </w:tr>
    </w:tbl>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proofErr w:type="gramStart"/>
      <w:r w:rsidRPr="00291088">
        <w:rPr>
          <w:rFonts w:ascii="Times New Roman" w:eastAsia="Times New Roman" w:hAnsi="Times New Roman" w:cs="Times New Roman"/>
          <w:sz w:val="20"/>
          <w:szCs w:val="20"/>
          <w:lang w:eastAsia="ru-RU"/>
        </w:rPr>
        <w:t xml:space="preserve">Глава Прохладненского муниципального района КБР __________ (Ф.И.О.), действующий на основании </w:t>
      </w:r>
      <w:hyperlink r:id="rId7" w:tooltip="Решение Совета местного самоуправления Прохладненского муниципального района КБР от 11.08.2015 N 50/1 (ред. от 15.04.2025) &quot;О принятии Устава Прохладненского муниципального района Кабардино-Балкарской Республики в новой редакции&quot; {КонсультантПлюс}">
        <w:r w:rsidRPr="00291088">
          <w:rPr>
            <w:rFonts w:ascii="Times New Roman" w:eastAsia="Times New Roman" w:hAnsi="Times New Roman" w:cs="Times New Roman"/>
            <w:color w:val="0000FF"/>
            <w:sz w:val="20"/>
            <w:szCs w:val="20"/>
            <w:lang w:eastAsia="ru-RU"/>
          </w:rPr>
          <w:t>Устава</w:t>
        </w:r>
      </w:hyperlink>
      <w:r w:rsidRPr="00291088">
        <w:rPr>
          <w:rFonts w:ascii="Times New Roman" w:eastAsia="Times New Roman" w:hAnsi="Times New Roman" w:cs="Times New Roman"/>
          <w:sz w:val="20"/>
          <w:szCs w:val="20"/>
          <w:lang w:eastAsia="ru-RU"/>
        </w:rPr>
        <w:t xml:space="preserve"> Прохладненского муниципального района КБР, Трудового </w:t>
      </w:r>
      <w:hyperlink r:id="rId8" w:tooltip="&quot;Трудовой кодекс Российской Федерации&quot; от 30.12.2001 N 197-ФЗ (ред. от 29.09.2025) {КонсультантПлюс}">
        <w:r w:rsidRPr="00291088">
          <w:rPr>
            <w:rFonts w:ascii="Times New Roman" w:eastAsia="Times New Roman" w:hAnsi="Times New Roman" w:cs="Times New Roman"/>
            <w:color w:val="0000FF"/>
            <w:sz w:val="20"/>
            <w:szCs w:val="20"/>
            <w:lang w:eastAsia="ru-RU"/>
          </w:rPr>
          <w:t>кодекса</w:t>
        </w:r>
      </w:hyperlink>
      <w:r w:rsidRPr="00291088">
        <w:rPr>
          <w:rFonts w:ascii="Times New Roman" w:eastAsia="Times New Roman" w:hAnsi="Times New Roman" w:cs="Times New Roman"/>
          <w:sz w:val="20"/>
          <w:szCs w:val="20"/>
          <w:lang w:eastAsia="ru-RU"/>
        </w:rPr>
        <w:t xml:space="preserve"> Российской Федерации,</w:t>
      </w:r>
      <w:r w:rsidRPr="006943B0">
        <w:rPr>
          <w:rFonts w:ascii="Times New Roman" w:eastAsia="Times New Roman" w:hAnsi="Times New Roman" w:cs="Times New Roman"/>
          <w:sz w:val="20"/>
          <w:szCs w:val="20"/>
          <w:lang w:eastAsia="ru-RU"/>
        </w:rPr>
        <w:t xml:space="preserve">  Федерального закона от 20. марта 2025 года № 33-ФЗ «Об общих принципах организации местного самоуправления в единой  системе публичной власти», </w:t>
      </w:r>
      <w:r w:rsidRPr="00291088">
        <w:rPr>
          <w:rFonts w:ascii="Times New Roman" w:eastAsia="Times New Roman" w:hAnsi="Times New Roman" w:cs="Times New Roman"/>
          <w:sz w:val="20"/>
          <w:szCs w:val="20"/>
          <w:lang w:eastAsia="ru-RU"/>
        </w:rPr>
        <w:t xml:space="preserve">Федерального </w:t>
      </w:r>
      <w:hyperlink r:id="rId9" w:tooltip="Федеральный закон от 02.03.2007 N 25-ФЗ (ред. от 30.09.2024) &quot;О муниципальной службе в Российской Федерации&quot; {КонсультантПлюс}">
        <w:r w:rsidRPr="00291088">
          <w:rPr>
            <w:rFonts w:ascii="Times New Roman" w:eastAsia="Times New Roman" w:hAnsi="Times New Roman" w:cs="Times New Roman"/>
            <w:color w:val="0000FF"/>
            <w:sz w:val="20"/>
            <w:szCs w:val="20"/>
            <w:lang w:eastAsia="ru-RU"/>
          </w:rPr>
          <w:t>закона</w:t>
        </w:r>
      </w:hyperlink>
      <w:r w:rsidRPr="00291088">
        <w:rPr>
          <w:rFonts w:ascii="Times New Roman" w:eastAsia="Times New Roman" w:hAnsi="Times New Roman" w:cs="Times New Roman"/>
          <w:sz w:val="20"/>
          <w:szCs w:val="20"/>
          <w:lang w:eastAsia="ru-RU"/>
        </w:rPr>
        <w:t xml:space="preserve"> от 2 марта 2007 года N 25-ФЗ "О муниципальной службе в Российской Федерации", </w:t>
      </w:r>
      <w:hyperlink r:id="rId10" w:tooltip="Закон Кабардино-Балкарской Республики от 04.07.1998 N 8-РЗ (ред. от 27.06.2025) &quot;О муниципальной службе в Кабардино-Балкарской Республике&quot; (принят Советом Республики Парламента КБР 10.06.1998) {КонсультантПлюс}">
        <w:r w:rsidRPr="00291088">
          <w:rPr>
            <w:rFonts w:ascii="Times New Roman" w:eastAsia="Times New Roman" w:hAnsi="Times New Roman" w:cs="Times New Roman"/>
            <w:color w:val="0000FF"/>
            <w:sz w:val="20"/>
            <w:szCs w:val="20"/>
            <w:lang w:eastAsia="ru-RU"/>
          </w:rPr>
          <w:t>Закона</w:t>
        </w:r>
      </w:hyperlink>
      <w:r w:rsidRPr="00291088">
        <w:rPr>
          <w:rFonts w:ascii="Times New Roman" w:eastAsia="Times New Roman" w:hAnsi="Times New Roman" w:cs="Times New Roman"/>
          <w:sz w:val="20"/>
          <w:szCs w:val="20"/>
          <w:lang w:eastAsia="ru-RU"/>
        </w:rPr>
        <w:t xml:space="preserve"> Кабардино-Балкарской Республики от 4 июля</w:t>
      </w:r>
      <w:proofErr w:type="gramEnd"/>
      <w:r w:rsidRPr="00291088">
        <w:rPr>
          <w:rFonts w:ascii="Times New Roman" w:eastAsia="Times New Roman" w:hAnsi="Times New Roman" w:cs="Times New Roman"/>
          <w:sz w:val="20"/>
          <w:szCs w:val="20"/>
          <w:lang w:eastAsia="ru-RU"/>
        </w:rPr>
        <w:t xml:space="preserve"> </w:t>
      </w:r>
      <w:proofErr w:type="gramStart"/>
      <w:r w:rsidRPr="00291088">
        <w:rPr>
          <w:rFonts w:ascii="Times New Roman" w:eastAsia="Times New Roman" w:hAnsi="Times New Roman" w:cs="Times New Roman"/>
          <w:sz w:val="20"/>
          <w:szCs w:val="20"/>
          <w:lang w:eastAsia="ru-RU"/>
        </w:rPr>
        <w:t>1998 года N 8-РЗ "О муниципальной службе в Кабардино-Балкарской Республике", с одной стороны, и гражданин ______________ (паспорт гражданина Российской Федерации серия _______ N ______, выдан ___________, проживающий по адресу __________), именуемый далее "Глава местной администрации Прохладненского муниципального района", на основании решения конкурсной комиссии от __ ____ 20__ г., утвержденного Советом местного самоуправления Прохладненского муниципального района, с другой стороны, заключили настоящий контракт о нижеследующем.</w:t>
      </w:r>
      <w:proofErr w:type="gramEnd"/>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1. ОБЩИЕ ПОЛОЖЕНИЯ</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1.1. Настоящий контракт заключен по результатам конкурса на замещение должности главы местной администрации Прохладненского муниципального района и имеет целью определение взаимных прав, обязанностей и ответственности сторон в период действия контракта.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1.2. </w:t>
      </w:r>
      <w:proofErr w:type="gramStart"/>
      <w:r w:rsidRPr="00291088">
        <w:rPr>
          <w:rFonts w:ascii="Times New Roman" w:eastAsia="Times New Roman" w:hAnsi="Times New Roman" w:cs="Times New Roman"/>
          <w:sz w:val="20"/>
          <w:szCs w:val="20"/>
          <w:lang w:eastAsia="ru-RU"/>
        </w:rPr>
        <w:t>По настоящему контракту глава местной администрации Прохладненского муниципального района принимает на себя обязательства по осуществлению полномочий главы местной администрации Прохладненского муниципального района по решению вопросов местного значения на условиях, установленных Советом местного самоуправления Прохладненского муниципального района, и по осуществлению отдельных государственных полномочий, переданных органам местного самоуправления Прохладненского муниципального района федеральными законами и законами Кабардино-Балкарской Республики на условиях, установленных законом Кабардино-Балкарской</w:t>
      </w:r>
      <w:proofErr w:type="gramEnd"/>
      <w:r w:rsidRPr="00291088">
        <w:rPr>
          <w:rFonts w:ascii="Times New Roman" w:eastAsia="Times New Roman" w:hAnsi="Times New Roman" w:cs="Times New Roman"/>
          <w:sz w:val="20"/>
          <w:szCs w:val="20"/>
          <w:lang w:eastAsia="ru-RU"/>
        </w:rPr>
        <w:t xml:space="preserve"> Республики.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1.3. Глава местной администрации Прохладненского муниципального района обязуется строго соблюдать требования техники безопасности труда, правила противопожарной и санитарно-противоэпидемической безопасности.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1.4. Срок действия контракта ______________.</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1.5. Глава местной администрации обязуется приступить к исполнению полномочий с ___ _________ 20__ г.</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 ПРАВА И ОБЯЗАННОСТИ ГЛАВЫ МЕСТНОЙ АДМИНИСТРАЦИИ</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ПРОХЛАДНЕНСКОГО МУНИЦИПАЛЬНОГО РАЙОНА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DD157B">
      <w:pPr>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          2.1. </w:t>
      </w:r>
      <w:proofErr w:type="gramStart"/>
      <w:r w:rsidRPr="00291088">
        <w:rPr>
          <w:rFonts w:ascii="Times New Roman" w:eastAsia="Times New Roman" w:hAnsi="Times New Roman" w:cs="Times New Roman"/>
          <w:sz w:val="20"/>
          <w:szCs w:val="20"/>
          <w:lang w:eastAsia="ru-RU"/>
        </w:rPr>
        <w:t xml:space="preserve">Глава местной администрации Прохладненского муниципального района осуществляет права и обязанности, предусмотренные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91088">
          <w:rPr>
            <w:rFonts w:ascii="Times New Roman" w:eastAsia="Times New Roman" w:hAnsi="Times New Roman" w:cs="Times New Roman"/>
            <w:color w:val="0000FF"/>
            <w:sz w:val="20"/>
            <w:szCs w:val="20"/>
            <w:lang w:eastAsia="ru-RU"/>
          </w:rPr>
          <w:t>Конституцией</w:t>
        </w:r>
      </w:hyperlink>
      <w:r w:rsidRPr="00291088">
        <w:rPr>
          <w:rFonts w:ascii="Times New Roman" w:eastAsia="Times New Roman" w:hAnsi="Times New Roman" w:cs="Times New Roman"/>
          <w:sz w:val="20"/>
          <w:szCs w:val="20"/>
          <w:lang w:eastAsia="ru-RU"/>
        </w:rPr>
        <w:t xml:space="preserve"> Российской Федерации, Федеральным </w:t>
      </w:r>
      <w:hyperlink r:id="rId12" w:tooltip="Федеральный закон от 02.03.2007 N 25-ФЗ (ред. от 30.09.2024) &quot;О муниципальной службе в Российской Федерации&quot; {КонсультантПлюс}">
        <w:r w:rsidRPr="00291088">
          <w:rPr>
            <w:rFonts w:ascii="Times New Roman" w:eastAsia="Times New Roman" w:hAnsi="Times New Roman" w:cs="Times New Roman"/>
            <w:color w:val="0000FF"/>
            <w:sz w:val="20"/>
            <w:szCs w:val="20"/>
            <w:lang w:eastAsia="ru-RU"/>
          </w:rPr>
          <w:t>законом</w:t>
        </w:r>
      </w:hyperlink>
      <w:r w:rsidRPr="00291088">
        <w:rPr>
          <w:rFonts w:ascii="Times New Roman" w:eastAsia="Times New Roman" w:hAnsi="Times New Roman" w:cs="Times New Roman"/>
          <w:sz w:val="20"/>
          <w:szCs w:val="20"/>
          <w:lang w:eastAsia="ru-RU"/>
        </w:rPr>
        <w:t xml:space="preserve"> от 2 марта 2007 года N 25-ФЗ "О муниципальной службе в Российской Федерации", </w:t>
      </w:r>
      <w:hyperlink r:id="rId13" w:tooltip="Закон Кабардино-Балкарской Республики от 04.07.1998 N 8-РЗ (ред. от 27.06.2025) &quot;О муниципальной службе в Кабардино-Балкарской Республике&quot; (принят Советом Республики Парламента КБР 10.06.1998) {КонсультантПлюс}">
        <w:r w:rsidRPr="00291088">
          <w:rPr>
            <w:rFonts w:ascii="Times New Roman" w:eastAsia="Times New Roman" w:hAnsi="Times New Roman" w:cs="Times New Roman"/>
            <w:color w:val="0000FF"/>
            <w:sz w:val="20"/>
            <w:szCs w:val="20"/>
            <w:lang w:eastAsia="ru-RU"/>
          </w:rPr>
          <w:t>Законом</w:t>
        </w:r>
      </w:hyperlink>
      <w:r w:rsidRPr="00291088">
        <w:rPr>
          <w:rFonts w:ascii="Times New Roman" w:eastAsia="Times New Roman" w:hAnsi="Times New Roman" w:cs="Times New Roman"/>
          <w:sz w:val="20"/>
          <w:szCs w:val="20"/>
          <w:lang w:eastAsia="ru-RU"/>
        </w:rPr>
        <w:t xml:space="preserve"> Кабардино-Балкарской Республики от 4 июля 1998 года N 8-РЗ "О муниципальной службе в Кабардино-Балкарской Республике", трудовым законодательством и другими федеральными и республиканскими нормативными правовыми актами, </w:t>
      </w:r>
      <w:hyperlink r:id="rId14" w:tooltip="Решение Совета местного самоуправления Прохладненского муниципального района КБР от 11.08.2015 N 50/1 (ред. от 15.04.2025) &quot;О принятии Устава Прохладненского муниципального района Кабардино-Балкарской Республики в новой редакции&quot; {КонсультантПлюс}">
        <w:r w:rsidRPr="00291088">
          <w:rPr>
            <w:rFonts w:ascii="Times New Roman" w:eastAsia="Times New Roman" w:hAnsi="Times New Roman" w:cs="Times New Roman"/>
            <w:color w:val="0000FF"/>
            <w:sz w:val="20"/>
            <w:szCs w:val="20"/>
            <w:lang w:eastAsia="ru-RU"/>
          </w:rPr>
          <w:t>Уставом</w:t>
        </w:r>
      </w:hyperlink>
      <w:r w:rsidRPr="00291088">
        <w:rPr>
          <w:rFonts w:ascii="Times New Roman" w:eastAsia="Times New Roman" w:hAnsi="Times New Roman" w:cs="Times New Roman"/>
          <w:sz w:val="20"/>
          <w:szCs w:val="20"/>
          <w:lang w:eastAsia="ru-RU"/>
        </w:rPr>
        <w:t xml:space="preserve"> Прохладненского муниципального района и</w:t>
      </w:r>
      <w:proofErr w:type="gramEnd"/>
      <w:r w:rsidRPr="00291088">
        <w:rPr>
          <w:rFonts w:ascii="Times New Roman" w:eastAsia="Times New Roman" w:hAnsi="Times New Roman" w:cs="Times New Roman"/>
          <w:sz w:val="20"/>
          <w:szCs w:val="20"/>
          <w:lang w:eastAsia="ru-RU"/>
        </w:rPr>
        <w:t xml:space="preserve"> другими нормативными правовыми актами муниципального образования.</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lastRenderedPageBreak/>
        <w:t>2.2. Глава местной администрации Прохладненского муниципального района вправе:</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2.2.1 издавать в пределах своих полномочий правовые акты в соответствии с федеральными законами и (или) законами Кабардино-Балкарской Республики о наделении органов местного самоуправления отдельными государственными полномочиями;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2.2.2 представлять в установленном порядке в уполномоченные государственные органы расчеты финансовых затрат, требуемых на осуществление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2.2.3 использовать материальные ресурсы и расходовать финансовые средства, предоставленные органам местного самоуправления Прохладненского муниципального района для осуществления переданных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2.2.4 в соответствии с требованиями действующего законодательства представлять уполномоченным государственным органам документы, связанные с осуществлением отдельных государственных полномочий;</w:t>
      </w:r>
    </w:p>
    <w:p w:rsidR="00DD157B" w:rsidRPr="006943B0" w:rsidRDefault="00291088" w:rsidP="00DD157B">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2.2.5 прекратить исполнение государственных полномочий в случае признания в судебном порядке несоответствия федеральных законов, иных нормативных правовых актов Российской Федерации, законов Кабардино-Балкарской Республики, предусматривающих наделение органов местного самоуправления отдельными государственными полномочиями, требованиям, предусмотренным </w:t>
      </w:r>
      <w:hyperlink r:id="rId1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291088">
          <w:rPr>
            <w:rFonts w:ascii="Times New Roman" w:eastAsia="Times New Roman" w:hAnsi="Times New Roman" w:cs="Times New Roman"/>
            <w:color w:val="0000FF"/>
            <w:sz w:val="20"/>
            <w:szCs w:val="20"/>
            <w:lang w:eastAsia="ru-RU"/>
          </w:rPr>
          <w:t xml:space="preserve">статьей </w:t>
        </w:r>
        <w:r w:rsidR="00DD157B" w:rsidRPr="006943B0">
          <w:rPr>
            <w:rFonts w:ascii="Times New Roman" w:eastAsia="Times New Roman" w:hAnsi="Times New Roman" w:cs="Times New Roman"/>
            <w:color w:val="0000FF"/>
            <w:sz w:val="20"/>
            <w:szCs w:val="20"/>
            <w:lang w:eastAsia="ru-RU"/>
          </w:rPr>
          <w:t>34</w:t>
        </w:r>
      </w:hyperlink>
      <w:r w:rsidR="00DD157B" w:rsidRPr="006943B0">
        <w:rPr>
          <w:rFonts w:ascii="Times New Roman" w:eastAsia="Times New Roman" w:hAnsi="Times New Roman" w:cs="Times New Roman"/>
          <w:sz w:val="20"/>
          <w:szCs w:val="20"/>
          <w:lang w:eastAsia="ru-RU"/>
        </w:rPr>
        <w:t xml:space="preserve"> Федерального закона  "Об общих принципах  организации  местного  самоуправления в единой системе публичной власти";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2.2.6 вносить предложения в Совет местного самоуправления Прохладненского муниципального района по созданию необходимых структурных подразделений местной администрации Прохладненского муниципального района для осуществления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2.2.7 вносить в Совет местного самоуправления Прохладненского муниципального района предложения о дополнительном использовании собственных материальных ресурсов и финансовых средств Прохладненского муниципального района для осуществления переданных отдельных государственных полномочий в случаях и порядке, предусмотренных </w:t>
      </w:r>
      <w:hyperlink r:id="rId16" w:tooltip="Решение Совета местного самоуправления Прохладненского муниципального района КБР от 11.08.2015 N 50/1 (ред. от 15.04.2025) &quot;О принятии Устава Прохладненского муниципального района Кабардино-Балкарской Республики в новой редакции&quot; {КонсультантПлюс}">
        <w:r w:rsidRPr="00291088">
          <w:rPr>
            <w:rFonts w:ascii="Times New Roman" w:eastAsia="Times New Roman" w:hAnsi="Times New Roman" w:cs="Times New Roman"/>
            <w:color w:val="0000FF"/>
            <w:sz w:val="20"/>
            <w:szCs w:val="20"/>
            <w:lang w:eastAsia="ru-RU"/>
          </w:rPr>
          <w:t>Уставом</w:t>
        </w:r>
      </w:hyperlink>
      <w:r w:rsidRPr="00291088">
        <w:rPr>
          <w:rFonts w:ascii="Times New Roman" w:eastAsia="Times New Roman" w:hAnsi="Times New Roman" w:cs="Times New Roman"/>
          <w:sz w:val="20"/>
          <w:szCs w:val="20"/>
          <w:lang w:eastAsia="ru-RU"/>
        </w:rPr>
        <w:t xml:space="preserve"> Прохладненского муниципального района;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2.2.8 запрашивать и получать информацию (документы) от органов государственной власти в части, касающейся осуществления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2.2.9 обращаться к государственным органам с предложениями о привлечении к ответственности должностных лиц государственных органов, виновных в нарушении законов о наделении органов местного самоуправления отдельными государственными полномочиями;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2.2.10 защищать свои права всеми законными способами, включая судебную защиту, а также проведение по его требованию служебного расследования для опровержения сведений, порочащих его честь и достоинство;</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2.2.11 обжаловать в судебном порядке решения и действия (бездействие) уполномоченных государственных органов и их должностных лиц, а также письменные предписания по устранению нарушений требований </w:t>
      </w:r>
      <w:proofErr w:type="gramStart"/>
      <w:r w:rsidRPr="00291088">
        <w:rPr>
          <w:rFonts w:ascii="Times New Roman" w:eastAsia="Times New Roman" w:hAnsi="Times New Roman" w:cs="Times New Roman"/>
          <w:sz w:val="20"/>
          <w:szCs w:val="20"/>
          <w:lang w:eastAsia="ru-RU"/>
        </w:rPr>
        <w:t>законов по вопросам</w:t>
      </w:r>
      <w:proofErr w:type="gramEnd"/>
      <w:r w:rsidRPr="00291088">
        <w:rPr>
          <w:rFonts w:ascii="Times New Roman" w:eastAsia="Times New Roman" w:hAnsi="Times New Roman" w:cs="Times New Roman"/>
          <w:sz w:val="20"/>
          <w:szCs w:val="20"/>
          <w:lang w:eastAsia="ru-RU"/>
        </w:rPr>
        <w:t xml:space="preserve"> осуществления главой местной администрации Прохладненского муниципального района отдельных государственных полномочий, переданных уполномоченными государственными органами, в порядке, установленном федеральным законом.</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2.3. Глава местной администрации Прохладненского муниципального района </w:t>
      </w:r>
      <w:proofErr w:type="gramStart"/>
      <w:r w:rsidRPr="00291088">
        <w:rPr>
          <w:rFonts w:ascii="Times New Roman" w:eastAsia="Times New Roman" w:hAnsi="Times New Roman" w:cs="Times New Roman"/>
          <w:sz w:val="20"/>
          <w:szCs w:val="20"/>
          <w:lang w:eastAsia="ru-RU"/>
        </w:rPr>
        <w:t>обязан</w:t>
      </w:r>
      <w:proofErr w:type="gramEnd"/>
      <w:r w:rsidRPr="00291088">
        <w:rPr>
          <w:rFonts w:ascii="Times New Roman" w:eastAsia="Times New Roman" w:hAnsi="Times New Roman" w:cs="Times New Roman"/>
          <w:sz w:val="20"/>
          <w:szCs w:val="20"/>
          <w:lang w:eastAsia="ru-RU"/>
        </w:rPr>
        <w:t>:</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2.3.1 соблюдать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91088">
          <w:rPr>
            <w:rFonts w:ascii="Times New Roman" w:eastAsia="Times New Roman" w:hAnsi="Times New Roman" w:cs="Times New Roman"/>
            <w:color w:val="0000FF"/>
            <w:sz w:val="20"/>
            <w:szCs w:val="20"/>
            <w:lang w:eastAsia="ru-RU"/>
          </w:rPr>
          <w:t>Конституцию</w:t>
        </w:r>
      </w:hyperlink>
      <w:r w:rsidRPr="00291088">
        <w:rPr>
          <w:rFonts w:ascii="Times New Roman" w:eastAsia="Times New Roman" w:hAnsi="Times New Roman" w:cs="Times New Roman"/>
          <w:sz w:val="20"/>
          <w:szCs w:val="20"/>
          <w:lang w:eastAsia="ru-RU"/>
        </w:rPr>
        <w:t xml:space="preserve"> Российской Федерации, федеральные законы, указы и распоряжения Президента Российской Федерации, постановления Правительства Российской Федерации, </w:t>
      </w:r>
      <w:hyperlink r:id="rId18" w:tooltip="&quot;Конституция Кабардино-Балкарской Республики&quot; от 01.09.1997 N 28-РЗ (принята Парламентом КБР 01.09.1997) (ред. от 11.05.2022) {КонсультантПлюс}">
        <w:r w:rsidRPr="00291088">
          <w:rPr>
            <w:rFonts w:ascii="Times New Roman" w:eastAsia="Times New Roman" w:hAnsi="Times New Roman" w:cs="Times New Roman"/>
            <w:color w:val="0000FF"/>
            <w:sz w:val="20"/>
            <w:szCs w:val="20"/>
            <w:lang w:eastAsia="ru-RU"/>
          </w:rPr>
          <w:t>Конституцию</w:t>
        </w:r>
      </w:hyperlink>
      <w:r w:rsidRPr="00291088">
        <w:rPr>
          <w:rFonts w:ascii="Times New Roman" w:eastAsia="Times New Roman" w:hAnsi="Times New Roman" w:cs="Times New Roman"/>
          <w:sz w:val="20"/>
          <w:szCs w:val="20"/>
          <w:lang w:eastAsia="ru-RU"/>
        </w:rPr>
        <w:t xml:space="preserve"> Кабардино-Балкарской Республики, законы Кабардино-Балкарской Республики, </w:t>
      </w:r>
      <w:hyperlink r:id="rId19" w:tooltip="Решение Совета местного самоуправления Прохладненского муниципального района КБР от 11.08.2015 N 50/1 (ред. от 15.04.2025) &quot;О принятии Устава Прохладненского муниципального района Кабардино-Балкарской Республики в новой редакции&quot; {КонсультантПлюс}">
        <w:r w:rsidRPr="00291088">
          <w:rPr>
            <w:rFonts w:ascii="Times New Roman" w:eastAsia="Times New Roman" w:hAnsi="Times New Roman" w:cs="Times New Roman"/>
            <w:color w:val="0000FF"/>
            <w:sz w:val="20"/>
            <w:szCs w:val="20"/>
            <w:lang w:eastAsia="ru-RU"/>
          </w:rPr>
          <w:t>Устав</w:t>
        </w:r>
      </w:hyperlink>
      <w:r w:rsidRPr="00291088">
        <w:rPr>
          <w:rFonts w:ascii="Times New Roman" w:eastAsia="Times New Roman" w:hAnsi="Times New Roman" w:cs="Times New Roman"/>
          <w:sz w:val="20"/>
          <w:szCs w:val="20"/>
          <w:lang w:eastAsia="ru-RU"/>
        </w:rPr>
        <w:t xml:space="preserve"> Прохладненского муниципального района;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2.3.2 обеспечивать исполнение </w:t>
      </w:r>
      <w:hyperlink r:id="rId20" w:tooltip="Решение Совета местного самоуправления Прохладненского муниципального района КБР от 11.08.2015 N 50/1 (ред. от 15.04.2025) &quot;О принятии Устава Прохладненского муниципального района Кабардино-Балкарской Республики в новой редакции&quot; {КонсультантПлюс}">
        <w:r w:rsidRPr="00291088">
          <w:rPr>
            <w:rFonts w:ascii="Times New Roman" w:eastAsia="Times New Roman" w:hAnsi="Times New Roman" w:cs="Times New Roman"/>
            <w:color w:val="0000FF"/>
            <w:sz w:val="20"/>
            <w:szCs w:val="20"/>
            <w:lang w:eastAsia="ru-RU"/>
          </w:rPr>
          <w:t>Устава</w:t>
        </w:r>
      </w:hyperlink>
      <w:r w:rsidRPr="00291088">
        <w:rPr>
          <w:rFonts w:ascii="Times New Roman" w:eastAsia="Times New Roman" w:hAnsi="Times New Roman" w:cs="Times New Roman"/>
          <w:sz w:val="20"/>
          <w:szCs w:val="20"/>
          <w:lang w:eastAsia="ru-RU"/>
        </w:rPr>
        <w:t xml:space="preserve"> Прохладненского муниципального района, решений, принятых путем прямого волеизъявления граждан, муниципальных правовых актов;</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2.3.3 рассматривать в пределах своих полномочий обращения граждан и организаций и разрешать их в порядке, установленном законом;</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2.3.4 обеспечивать соблюдение и защиту прав и законных интересов граждан;</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2.3.5 соблюдать нормы служебной этики, внутренний трудовой распорядок, должностные инструкции, порядок работы со служебной информацией;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2.3.6 не совершать действий, затрудняющих работу органов местного самоуправления;</w:t>
      </w:r>
    </w:p>
    <w:p w:rsidR="00A43826"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2.3.7 поддерживать уровень квалификации, необходимый для надлежащего исполнения </w:t>
      </w:r>
      <w:proofErr w:type="gramStart"/>
      <w:r w:rsidRPr="00291088">
        <w:rPr>
          <w:rFonts w:ascii="Times New Roman" w:eastAsia="Times New Roman" w:hAnsi="Times New Roman" w:cs="Times New Roman"/>
          <w:sz w:val="20"/>
          <w:szCs w:val="20"/>
          <w:lang w:eastAsia="ru-RU"/>
        </w:rPr>
        <w:t>своих</w:t>
      </w:r>
      <w:proofErr w:type="gramEnd"/>
      <w:r w:rsidRPr="00291088">
        <w:rPr>
          <w:rFonts w:ascii="Times New Roman" w:eastAsia="Times New Roman" w:hAnsi="Times New Roman" w:cs="Times New Roman"/>
          <w:sz w:val="20"/>
          <w:szCs w:val="20"/>
          <w:lang w:eastAsia="ru-RU"/>
        </w:rPr>
        <w:t xml:space="preserve"> </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lastRenderedPageBreak/>
        <w:t>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2.3.8 беречь муниципальную собственность;</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2.3.9 хранить государственную тайну и иную охраняемую законом тайну, а также не разглашать ставшие ему известными в связи с исполнением должностных обязанностей сведения, затрагивающие частную жизнь, честь и достоинство граждан;</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2.3.10 представлять в установленном порядке предусмотренные законодательством Российской Федерации сведения, в том числе имущественного характера, о себе и членах своей семьи;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2.3.11 обеспечивать достижение значений показателей эффективности и результативности деятельности, установленных нормативными правовыми актами Российской Федерации, нормативными правовыми актами Кабардино-Балкарской Республики, а также значений показателей эффективности и результативности деятельности, устанавливаемых муниципальными нормативными правовыми актами, издаваемыми Советом местного самоуправления Прохладненского муниципального района;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2.3.12 представлять Совету местного самоуправления Прохладненского муниципального района ежегодные отчеты о результатах своей деятельности и деятельности местной администрации, в том числе о решении вопросов, поставленных Советом местного самоуправления Прохладненского муниципального района;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2.3.13 исполнять иные обязанности муниципального служащего.</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2.4. Глава местной администрации Прохладненского муниципального района в части, касающейся осуществления отдельных государственных полномочий, </w:t>
      </w:r>
      <w:proofErr w:type="gramStart"/>
      <w:r w:rsidRPr="00291088">
        <w:rPr>
          <w:rFonts w:ascii="Times New Roman" w:eastAsia="Times New Roman" w:hAnsi="Times New Roman" w:cs="Times New Roman"/>
          <w:sz w:val="20"/>
          <w:szCs w:val="20"/>
          <w:lang w:eastAsia="ru-RU"/>
        </w:rPr>
        <w:t>обязан</w:t>
      </w:r>
      <w:proofErr w:type="gramEnd"/>
      <w:r w:rsidRPr="00291088">
        <w:rPr>
          <w:rFonts w:ascii="Times New Roman" w:eastAsia="Times New Roman" w:hAnsi="Times New Roman" w:cs="Times New Roman"/>
          <w:sz w:val="20"/>
          <w:szCs w:val="20"/>
          <w:lang w:eastAsia="ru-RU"/>
        </w:rPr>
        <w:t>:</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2.4.1 организовывать эффективную работу местной администрации Прохладненского муниципального района и ее структурных подразделений по осуществлению отдельных государственных полномочий, переданных органам местного самоуправления Прохладненского муниципального района, и обеспечивать их исполнение;</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2.4.2 использовать материальные ресурсы, обеспечивать их сохранность и расходовать по целевому назначению финансовые средства, предоставленные органам местного самоуправления Прохладненского муниципального района для осуществления переданных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2.4.3 возвратить материальные ресурсы и неиспользованные финансовые средства со дня вступления в силу закона Кабардино-Балкарской Республики о прекращении осуществления органами местного самоуправления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2.4.4 представлять в установленном порядке в уполномоченные государственные органы расчеты финансовых затрат, требуемых на осуществление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2.4.5 исполнять предписания уполномоченных государственных органов об устранении нарушений требований </w:t>
      </w:r>
      <w:proofErr w:type="gramStart"/>
      <w:r w:rsidRPr="00291088">
        <w:rPr>
          <w:rFonts w:ascii="Times New Roman" w:eastAsia="Times New Roman" w:hAnsi="Times New Roman" w:cs="Times New Roman"/>
          <w:sz w:val="20"/>
          <w:szCs w:val="20"/>
          <w:lang w:eastAsia="ru-RU"/>
        </w:rPr>
        <w:t>законов по вопросам</w:t>
      </w:r>
      <w:proofErr w:type="gramEnd"/>
      <w:r w:rsidRPr="00291088">
        <w:rPr>
          <w:rFonts w:ascii="Times New Roman" w:eastAsia="Times New Roman" w:hAnsi="Times New Roman" w:cs="Times New Roman"/>
          <w:sz w:val="20"/>
          <w:szCs w:val="20"/>
          <w:lang w:eastAsia="ru-RU"/>
        </w:rPr>
        <w:t xml:space="preserve"> осуществления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2.4.6 в соответствии с требованиями закона Кабардино-Балкарской Республики представлять уполномоченным государственным органам документы, связанные с осуществлением отдельных государственных полномочий;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2.4.7 определить лиц, органы или структурные подразделения местной администрации Прохладненского муниципального района, ответственные за исполнение отдельных государственных полномочий, переданных для осуществления органам местного самоуправления Прохладненского муниципального района.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 ОГРАНИЧЕНИЯ И ЗАПРЕТЫ, СВЯЗАННЫЕ</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С ЗАМЕЩЕНИЕМ ДОЛЖНОСТИ ГЛАВЫ МЕСТНОЙ АДМИНИСТРАЦИИ</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ПРОХЛАДНЕНСКОГО МУНИЦИПАЛЬНОГО РАЙОНА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 Глава местной администрации Прохладненского муниципального района не вправе:</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3.1.1 заниматься иной оплачиваемой деятельностью, кроме педагогической,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43826"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3.1.2 замещать должность главы местной администрации Прохладненского муниципального района </w:t>
      </w:r>
      <w:proofErr w:type="gramStart"/>
      <w:r w:rsidRPr="00291088">
        <w:rPr>
          <w:rFonts w:ascii="Times New Roman" w:eastAsia="Times New Roman" w:hAnsi="Times New Roman" w:cs="Times New Roman"/>
          <w:sz w:val="20"/>
          <w:szCs w:val="20"/>
          <w:lang w:eastAsia="ru-RU"/>
        </w:rPr>
        <w:t>в</w:t>
      </w:r>
      <w:proofErr w:type="gramEnd"/>
      <w:r w:rsidRPr="00291088">
        <w:rPr>
          <w:rFonts w:ascii="Times New Roman" w:eastAsia="Times New Roman" w:hAnsi="Times New Roman" w:cs="Times New Roman"/>
          <w:sz w:val="20"/>
          <w:szCs w:val="20"/>
          <w:lang w:eastAsia="ru-RU"/>
        </w:rPr>
        <w:t xml:space="preserve"> </w:t>
      </w:r>
    </w:p>
    <w:p w:rsidR="00A43826" w:rsidRDefault="00A43826"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proofErr w:type="gramStart"/>
      <w:r w:rsidRPr="00291088">
        <w:rPr>
          <w:rFonts w:ascii="Times New Roman" w:eastAsia="Times New Roman" w:hAnsi="Times New Roman" w:cs="Times New Roman"/>
          <w:sz w:val="20"/>
          <w:szCs w:val="20"/>
          <w:lang w:eastAsia="ru-RU"/>
        </w:rPr>
        <w:lastRenderedPageBreak/>
        <w:t>случае</w:t>
      </w:r>
      <w:proofErr w:type="gramEnd"/>
      <w:r w:rsidRPr="00291088">
        <w:rPr>
          <w:rFonts w:ascii="Times New Roman" w:eastAsia="Times New Roman" w:hAnsi="Times New Roman" w:cs="Times New Roman"/>
          <w:sz w:val="20"/>
          <w:szCs w:val="20"/>
          <w:lang w:eastAsia="ru-RU"/>
        </w:rPr>
        <w:t>:</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б) избрания или назначения на муниципальную должность;</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г) появления иных правовых оснований, исключающих в соответствии с федеральным законодательством замещение должности главы местной администрации;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3.1.3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291088">
        <w:rPr>
          <w:rFonts w:ascii="Times New Roman" w:eastAsia="Times New Roman" w:hAnsi="Times New Roman" w:cs="Times New Roman"/>
          <w:sz w:val="20"/>
          <w:szCs w:val="20"/>
          <w:lang w:eastAsia="ru-RU"/>
        </w:rP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291088">
        <w:rPr>
          <w:rFonts w:ascii="Times New Roman" w:eastAsia="Times New Roman" w:hAnsi="Times New Roman" w:cs="Times New Roman"/>
          <w:sz w:val="20"/>
          <w:szCs w:val="20"/>
          <w:lang w:eastAsia="ru-RU"/>
        </w:rPr>
        <w:t>;</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3.1.4 быть поверенным или представителем по делам третьих лиц в местной администрации Прохладненского муниципального района либо в органах, которые непосредственно подчинены или подконтрольны ему, если иное не предусмотрено федеральными законами;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Прохладненского муниципального района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3.1.8 использовать свое служебное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3.1.9 создавать в органах местного самоуправления Прохладненского муниципального района,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3.1.10 находиться на муниципальной службе в случае близкого родства или свойства (родители, супруги, дети, братья, сестры, а также братья, сестры, родители и дети супругов и супруги детей) с главой муниципального образования, а также с муниципальным служащим, если замещение должности муниципальной службы связано с непосредственной подчиненностью или подконтрольностью одного другому;</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3.1.11 нарушать иные запреты и ограничения, установленные федеральными законами для муниципального служащего, замещающего должность главы местной администрации по контракту.</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3.2. Глава местной администрации Прохладненского муниципального района в семидневный срок со дня принятия решения об освобождении от обязанностей, несовместимых со статусом главы местной администрации Прохладненского муниципального района, представляет в Совет местного самоуправления Прохладненского муниципального района копию соответствующего распоряжения (приказа) или иного документа.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lastRenderedPageBreak/>
        <w:t>4. ГАРАНТИИ ДЛЯ ГЛАВЫ МЕСТНОЙ АДМИНИСТРАЦИИ</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ПРОХЛАДНЕНСКОГО МУНИЦИПАЛЬНОГО РАЙОНА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4.1. Главе местной администрации Прохладненского муниципального района гарантируется:</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4.1.1 создание надлежащих условий для безопасного и эффективного труда, обеспечивающего исполнение должностных обязанностей, обусловленных настоящим контрактом;</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4.1.2 рабочее место, оборудованное необходимыми организационно-техническими средствами, отвечающими требованиям правил охраны труда и техники безопасности работы для исполнения им должностных обязанностей;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4.1.3 закрепление персонального легкового транспорта, средств оргтехники;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4.1.4 ознакомление с нормативными правовыми актами, регулирующими его права и обязанности.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4.2. Главе местной администрации Прохладненского муниципального района гарантируется ежемесячное денежное содержание в размере, установленном нормативным правовым актом Прохладненского муниципального района, а также:</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а) выплата денежных премий и поощрения за качественное исполнение своих служебных обязанностей и выполнение заданий особой сложности в соответствии с муниципальными правовыми актами;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б) отдых, обеспечиваемый предоставлением выходных дней и нерабочих праздничных дней, а также ежегодного основного оплачиваемого отпуска, дополнительных оплачиваемых отпусков, а также иными трудовыми гарантиями;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в) дополнительная выплата к очередному отпуску;</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г) обязательное государственное страхование на случай причинения вреда здоровью и имуществу в связи с исполнением должностных обязанностей;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д)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ее прекращения, но наступивших в связи с исполнением должностных обязанностей;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е) полное возмещение расходов на служебные командировки;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ж) пенсионное обеспечение за выслугу лет и в связи с инвалидностью, а также пенсионное обеспечение членов семьи в случае его смерти, наступившей в связи с исполнением им должностных обязанностей.</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3"/>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4-1. Оплата труда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Главе местной администрации Прохладненского муниципального района устанавливается денежное содержание, которое состоит </w:t>
      </w:r>
      <w:proofErr w:type="gramStart"/>
      <w:r w:rsidRPr="00291088">
        <w:rPr>
          <w:rFonts w:ascii="Times New Roman" w:eastAsia="Times New Roman" w:hAnsi="Times New Roman" w:cs="Times New Roman"/>
          <w:sz w:val="20"/>
          <w:szCs w:val="20"/>
          <w:lang w:eastAsia="ru-RU"/>
        </w:rPr>
        <w:t>из</w:t>
      </w:r>
      <w:proofErr w:type="gramEnd"/>
      <w:r w:rsidRPr="00291088">
        <w:rPr>
          <w:rFonts w:ascii="Times New Roman" w:eastAsia="Times New Roman" w:hAnsi="Times New Roman" w:cs="Times New Roman"/>
          <w:sz w:val="20"/>
          <w:szCs w:val="20"/>
          <w:lang w:eastAsia="ru-RU"/>
        </w:rPr>
        <w:t>:</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а) месячного оклада в соответствии с замещаемой должностью (должностной оклад) в размере __________ рублей;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б) месячного оклада в соответствии с присвоенным классным чином муниципальной службы (оклад за классный чин) в размере ___ процентов должностного оклада;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в) ежемесячной надбавки за особые условия муниципальной службы в размере ________ процентов должностного оклада;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г) ежемесячной надбавки за выслугу лет на муниципальной службе в размере ________ процентов должностного оклада;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д) ежемесячной процентной надбавки к должностному окладу за работу со сведениями, составляющими государственную тайну, в размере ________ процентов должностного оклада;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е) ежемесячного денежного поощрения в размере ______ должностных окладов;</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ж) премии за выполнение особо важных и сложных заданий в размере ______ процентов должностного оклада;</w:t>
      </w:r>
    </w:p>
    <w:p w:rsidR="00A43826"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з) единовременной выплаты при предоставлении ежегодного оплачиваемого отпуска в размере ______ </w:t>
      </w:r>
    </w:p>
    <w:p w:rsidR="00A43826" w:rsidRDefault="00A43826"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lastRenderedPageBreak/>
        <w:t>окладов денежного содержания;</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и) материальной помощи в размере ______ оклада денежного содержания.</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3"/>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4-2. Рабочее (служебное) время и время отдыха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4-2.1. Главе местной администрации Прохладненского муниципального района устанавливается ненормированный рабочий день. Время начала и окончания работы, а также перерыв для отдыха определяются правилами внутреннего трудового распорядка местной администрации Прохладненского муниципального района.</w:t>
      </w:r>
    </w:p>
    <w:p w:rsidR="00291088" w:rsidRPr="00291088" w:rsidRDefault="00291088" w:rsidP="007D448E">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4-2.2. Главе местной администрации Прохладненского муниципального района предоставляется:</w:t>
      </w:r>
    </w:p>
    <w:p w:rsidR="00291088" w:rsidRPr="00291088" w:rsidRDefault="00291088" w:rsidP="007D448E">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а) ежегодный основной оплачиваемый отпуск продолжительностью 30 календарных дней;</w:t>
      </w:r>
    </w:p>
    <w:p w:rsidR="00291088" w:rsidRPr="00291088" w:rsidRDefault="00291088" w:rsidP="007D448E">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б) ежегодный дополнительный оплачиваемый отпуск за выслугу лет;</w:t>
      </w:r>
    </w:p>
    <w:p w:rsidR="00291088" w:rsidRPr="00291088" w:rsidRDefault="00291088" w:rsidP="007D448E">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в) ежегодный дополнительный оплачиваемый отпуск за службу в режиме ненормированного рабочего дня.</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 ОТВЕТСТВЕННОСТЬ ГЛАВЫ МЕСТНОЙ АДМИНИСТРАЦИИ</w:t>
      </w:r>
    </w:p>
    <w:p w:rsidR="00291088" w:rsidRPr="00291088" w:rsidRDefault="00291088" w:rsidP="0029108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ПРОХЛАДНЕНСКОГО МУНИЦИПАЛЬНОГО РАЙОНА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5.1. </w:t>
      </w:r>
      <w:proofErr w:type="gramStart"/>
      <w:r w:rsidRPr="00291088">
        <w:rPr>
          <w:rFonts w:ascii="Times New Roman" w:eastAsia="Times New Roman" w:hAnsi="Times New Roman" w:cs="Times New Roman"/>
          <w:sz w:val="20"/>
          <w:szCs w:val="20"/>
          <w:lang w:eastAsia="ru-RU"/>
        </w:rPr>
        <w:t xml:space="preserve">Ответственность главы местной администрации Прохладненского муниципального района перед государством наступает на основании решения соответствующего суда в случае нарушения им </w:t>
      </w:r>
      <w:hyperlink r:id="rId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91088">
          <w:rPr>
            <w:rFonts w:ascii="Times New Roman" w:eastAsia="Times New Roman" w:hAnsi="Times New Roman" w:cs="Times New Roman"/>
            <w:color w:val="0000FF"/>
            <w:sz w:val="20"/>
            <w:szCs w:val="20"/>
            <w:lang w:eastAsia="ru-RU"/>
          </w:rPr>
          <w:t>Конституции</w:t>
        </w:r>
      </w:hyperlink>
      <w:r w:rsidRPr="00291088">
        <w:rPr>
          <w:rFonts w:ascii="Times New Roman" w:eastAsia="Times New Roman" w:hAnsi="Times New Roman" w:cs="Times New Roman"/>
          <w:sz w:val="20"/>
          <w:szCs w:val="20"/>
          <w:lang w:eastAsia="ru-RU"/>
        </w:rPr>
        <w:t xml:space="preserve"> Российской Федерации, федеральных конституционных законов, федеральных законов, </w:t>
      </w:r>
      <w:hyperlink r:id="rId22" w:tooltip="&quot;Конституция Кабардино-Балкарской Республики&quot; от 01.09.1997 N 28-РЗ (принята Парламентом КБР 01.09.1997) (ред. от 11.05.2022) {КонсультантПлюс}">
        <w:r w:rsidRPr="00291088">
          <w:rPr>
            <w:rFonts w:ascii="Times New Roman" w:eastAsia="Times New Roman" w:hAnsi="Times New Roman" w:cs="Times New Roman"/>
            <w:color w:val="0000FF"/>
            <w:sz w:val="20"/>
            <w:szCs w:val="20"/>
            <w:lang w:eastAsia="ru-RU"/>
          </w:rPr>
          <w:t>Конституции</w:t>
        </w:r>
      </w:hyperlink>
      <w:r w:rsidRPr="00291088">
        <w:rPr>
          <w:rFonts w:ascii="Times New Roman" w:eastAsia="Times New Roman" w:hAnsi="Times New Roman" w:cs="Times New Roman"/>
          <w:sz w:val="20"/>
          <w:szCs w:val="20"/>
          <w:lang w:eastAsia="ru-RU"/>
        </w:rPr>
        <w:t xml:space="preserve"> Кабардино-Балкарской Республики, республиканских законов, </w:t>
      </w:r>
      <w:hyperlink r:id="rId23" w:tooltip="Решение Совета местного самоуправления Прохладненского муниципального района КБР от 11.08.2015 N 50/1 (ред. от 15.04.2025) &quot;О принятии Устава Прохладненского муниципального района Кабардино-Балкарской Республики в новой редакции&quot; {КонсультантПлюс}">
        <w:r w:rsidRPr="00291088">
          <w:rPr>
            <w:rFonts w:ascii="Times New Roman" w:eastAsia="Times New Roman" w:hAnsi="Times New Roman" w:cs="Times New Roman"/>
            <w:color w:val="0000FF"/>
            <w:sz w:val="20"/>
            <w:szCs w:val="20"/>
            <w:lang w:eastAsia="ru-RU"/>
          </w:rPr>
          <w:t>Устава</w:t>
        </w:r>
      </w:hyperlink>
      <w:r w:rsidRPr="00291088">
        <w:rPr>
          <w:rFonts w:ascii="Times New Roman" w:eastAsia="Times New Roman" w:hAnsi="Times New Roman" w:cs="Times New Roman"/>
          <w:sz w:val="20"/>
          <w:szCs w:val="20"/>
          <w:lang w:eastAsia="ru-RU"/>
        </w:rPr>
        <w:t xml:space="preserve"> Прохладненского муниципального района, а также в случае ненадлежащего осуществления главой местной администрации Прохладненского муниципального района переданных </w:t>
      </w:r>
      <w:proofErr w:type="spellStart"/>
      <w:r w:rsidRPr="00291088">
        <w:rPr>
          <w:rFonts w:ascii="Times New Roman" w:eastAsia="Times New Roman" w:hAnsi="Times New Roman" w:cs="Times New Roman"/>
          <w:sz w:val="20"/>
          <w:szCs w:val="20"/>
          <w:lang w:eastAsia="ru-RU"/>
        </w:rPr>
        <w:t>Прохладненскому</w:t>
      </w:r>
      <w:proofErr w:type="spellEnd"/>
      <w:r w:rsidRPr="00291088">
        <w:rPr>
          <w:rFonts w:ascii="Times New Roman" w:eastAsia="Times New Roman" w:hAnsi="Times New Roman" w:cs="Times New Roman"/>
          <w:sz w:val="20"/>
          <w:szCs w:val="20"/>
          <w:lang w:eastAsia="ru-RU"/>
        </w:rPr>
        <w:t xml:space="preserve"> муниципальному району отдельных государственных полномочий.</w:t>
      </w:r>
      <w:proofErr w:type="gramEnd"/>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5.2. Глава местной администрации Прохладненского муниципального района: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5.2.1 может быть </w:t>
      </w:r>
      <w:proofErr w:type="gramStart"/>
      <w:r w:rsidRPr="00291088">
        <w:rPr>
          <w:rFonts w:ascii="Times New Roman" w:eastAsia="Times New Roman" w:hAnsi="Times New Roman" w:cs="Times New Roman"/>
          <w:sz w:val="20"/>
          <w:szCs w:val="20"/>
          <w:lang w:eastAsia="ru-RU"/>
        </w:rPr>
        <w:t>отрешен</w:t>
      </w:r>
      <w:proofErr w:type="gramEnd"/>
      <w:r w:rsidRPr="00291088">
        <w:rPr>
          <w:rFonts w:ascii="Times New Roman" w:eastAsia="Times New Roman" w:hAnsi="Times New Roman" w:cs="Times New Roman"/>
          <w:sz w:val="20"/>
          <w:szCs w:val="20"/>
          <w:lang w:eastAsia="ru-RU"/>
        </w:rPr>
        <w:t xml:space="preserve"> от должности Главой Кабардино-Балкарской Республики путем издания правового акта об отрешении в случаях, установленных законодательством Российской Федерации;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5.2.2 может отстраняться от исполнения должностных (служебных) обязанностей в случаях, установленных законодательством Российской Федерации.</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bookmarkStart w:id="2" w:name="P443"/>
      <w:bookmarkEnd w:id="2"/>
      <w:r w:rsidRPr="00291088">
        <w:rPr>
          <w:rFonts w:ascii="Times New Roman" w:eastAsia="Times New Roman" w:hAnsi="Times New Roman" w:cs="Times New Roman"/>
          <w:sz w:val="20"/>
          <w:szCs w:val="20"/>
          <w:lang w:eastAsia="ru-RU"/>
        </w:rPr>
        <w:t xml:space="preserve">5.2-1. Полномочия главы местной администрации Прохладненского муниципального района подлежат прекращению в случаях, предусмотренных Федеральным </w:t>
      </w:r>
      <w:hyperlink r:id="rId24" w:tooltip="Федеральный закон от 02.03.2007 N 25-ФЗ (ред. от 30.09.2024) &quot;О муниципальной службе в Российской Федерации&quot; {КонсультантПлюс}">
        <w:r w:rsidRPr="00291088">
          <w:rPr>
            <w:rFonts w:ascii="Times New Roman" w:eastAsia="Times New Roman" w:hAnsi="Times New Roman" w:cs="Times New Roman"/>
            <w:color w:val="0000FF"/>
            <w:sz w:val="20"/>
            <w:szCs w:val="20"/>
            <w:lang w:eastAsia="ru-RU"/>
          </w:rPr>
          <w:t>законом</w:t>
        </w:r>
      </w:hyperlink>
      <w:r w:rsidRPr="00291088">
        <w:rPr>
          <w:rFonts w:ascii="Times New Roman" w:eastAsia="Times New Roman" w:hAnsi="Times New Roman" w:cs="Times New Roman"/>
          <w:sz w:val="20"/>
          <w:szCs w:val="20"/>
          <w:lang w:eastAsia="ru-RU"/>
        </w:rPr>
        <w:t xml:space="preserve"> от 2 марта 2007 г. N 25-ФЗ "О муниципальной службе в Российской Федерации", иными федеральными законами, а также в случае несоблюдения обязанностей и ограничений, предусмотренных законодательством о муниципальной службе и настоящим контрактом.</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5.2-2. Полномочия главы местной администрации Прохладненского муниципального района прекращаются досрочно в случае нарушения им условий настоящего контракта.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5.2-3. Полномочия главы местной администрации Прохладненского муниципального района прекращаются не позднее одного месяца со дня признания в установленном порядке деятельности главы местной администрации Прохладненского муниципального района неэффективной.</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bookmarkStart w:id="3" w:name="P446"/>
      <w:bookmarkEnd w:id="3"/>
      <w:r w:rsidRPr="00291088">
        <w:rPr>
          <w:rFonts w:ascii="Times New Roman" w:eastAsia="Times New Roman" w:hAnsi="Times New Roman" w:cs="Times New Roman"/>
          <w:sz w:val="20"/>
          <w:szCs w:val="20"/>
          <w:lang w:eastAsia="ru-RU"/>
        </w:rPr>
        <w:t>5.3. Глава местной администрации Прохладненского муниципального района при осуществлении отдельных государственных полномочий, переданных органам местного самоуправления Прохладненского муниципального района, несет персональную ответственность:</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5.3.1 за невыполнение либо ненадлежащее выполнение переданных органам местного самоуправления Прохладненского муниципального района отдельных государственных полномочий в соответствии с федеральным законодательством, законодательством Кабардино-Балкарской Республики в пределах выделенных </w:t>
      </w:r>
      <w:proofErr w:type="spellStart"/>
      <w:r w:rsidRPr="00291088">
        <w:rPr>
          <w:rFonts w:ascii="Times New Roman" w:eastAsia="Times New Roman" w:hAnsi="Times New Roman" w:cs="Times New Roman"/>
          <w:sz w:val="20"/>
          <w:szCs w:val="20"/>
          <w:lang w:eastAsia="ru-RU"/>
        </w:rPr>
        <w:t>Прохладненскому</w:t>
      </w:r>
      <w:proofErr w:type="spellEnd"/>
      <w:r w:rsidRPr="00291088">
        <w:rPr>
          <w:rFonts w:ascii="Times New Roman" w:eastAsia="Times New Roman" w:hAnsi="Times New Roman" w:cs="Times New Roman"/>
          <w:sz w:val="20"/>
          <w:szCs w:val="20"/>
          <w:lang w:eastAsia="ru-RU"/>
        </w:rPr>
        <w:t xml:space="preserve"> муниципальному району материальных ресурсов и финансовых средств;</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5.3.2 за нецелевое использование материальных ресурсов и финансовых средств, предоставленных на осуществление отдельных государственных полномочий, переданных органам местного самоуправления Прохладненского муниципального района.</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5.4. За неисполнение или ненадлежащее исполнение главой местной администрации Прохладненского муниципального района возложенных на него обязанностей (должностной проступок) на главу местной администрации Прохладненского муниципального района решением Совета местного самоуправления Прохладненского муниципального района может быть наложено дисциплинарное взыскание.</w:t>
      </w:r>
    </w:p>
    <w:p w:rsidR="00A43826"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5.5. Главой Прохладненского муниципального района КБР (единолично) или по предложению Совета </w:t>
      </w:r>
    </w:p>
    <w:p w:rsidR="00291088" w:rsidRPr="00291088" w:rsidRDefault="00291088" w:rsidP="00A43826">
      <w:pPr>
        <w:widowControl w:val="0"/>
        <w:autoSpaceDE w:val="0"/>
        <w:autoSpaceDN w:val="0"/>
        <w:spacing w:before="200" w:after="0" w:line="240" w:lineRule="auto"/>
        <w:jc w:val="both"/>
        <w:rPr>
          <w:rFonts w:ascii="Times New Roman" w:eastAsia="Times New Roman" w:hAnsi="Times New Roman" w:cs="Times New Roman"/>
          <w:sz w:val="20"/>
          <w:szCs w:val="20"/>
          <w:lang w:eastAsia="ru-RU"/>
        </w:rPr>
      </w:pPr>
      <w:proofErr w:type="gramStart"/>
      <w:r w:rsidRPr="00291088">
        <w:rPr>
          <w:rFonts w:ascii="Times New Roman" w:eastAsia="Times New Roman" w:hAnsi="Times New Roman" w:cs="Times New Roman"/>
          <w:sz w:val="20"/>
          <w:szCs w:val="20"/>
          <w:lang w:eastAsia="ru-RU"/>
        </w:rPr>
        <w:lastRenderedPageBreak/>
        <w:t>местного самоуправления Прохладненского муниципального района глава местной администрации Прохладненского муниципального района может быть лишен полностью или частично премии за невыполнение или ненадлежащее выполнение возложенных на него обязанностей.</w:t>
      </w:r>
      <w:proofErr w:type="gramEnd"/>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5.6. Глава местной администрации Прохладненского муниципального района не освобождается от ответственности, если действия, влекущие ответственность, были предприняты лицами, которым он делегировал свои права.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6. ИЗМЕНЕНИЕ УСЛОВИЙ, ПРЕКРАЩЕНИЕ (РАСТОРЖЕНИЕ) КОНТРАКТА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6.1. Изменение условий контракта допускается по соглашению сторон.</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6.2. Условия контракта подлежат изменению в соответствии с изменениями федерального законодательства, законов Кабардино-Балкарской Республики, муниципальных правовых актов, регулирующих вопросы муниципальной службы.</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6.3. Действие положений настоящего контракта прекращается в случае досрочного прекращения полномочия главы местной администрации Прохладненского муниципального района по основаниям, установленным федеральным законом и настоящим контрактом.</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6.3-1. </w:t>
      </w:r>
      <w:proofErr w:type="gramStart"/>
      <w:r w:rsidRPr="00291088">
        <w:rPr>
          <w:rFonts w:ascii="Times New Roman" w:eastAsia="Times New Roman" w:hAnsi="Times New Roman" w:cs="Times New Roman"/>
          <w:sz w:val="20"/>
          <w:szCs w:val="20"/>
          <w:lang w:eastAsia="ru-RU"/>
        </w:rPr>
        <w:t xml:space="preserve">Настоящий контракт признается прекращенным в случаях, предусмотренных </w:t>
      </w:r>
      <w:hyperlink w:anchor="P443" w:tooltip="5.2-1. Полномочия главы местной администрации Прохладненского муниципального района подлежат прекращению в случаях, предусмотренных Федеральным законом от 2 марта 2007 г. N 25-ФЗ &quot;О муниципальной службе в Российской Федерации&quot;, иными федеральными законами, а т">
        <w:r w:rsidRPr="00291088">
          <w:rPr>
            <w:rFonts w:ascii="Times New Roman" w:eastAsia="Times New Roman" w:hAnsi="Times New Roman" w:cs="Times New Roman"/>
            <w:color w:val="0000FF"/>
            <w:sz w:val="20"/>
            <w:szCs w:val="20"/>
            <w:lang w:eastAsia="ru-RU"/>
          </w:rPr>
          <w:t>пунктами 5.2-1</w:t>
        </w:r>
      </w:hyperlink>
      <w:r w:rsidRPr="00291088">
        <w:rPr>
          <w:rFonts w:ascii="Times New Roman" w:eastAsia="Times New Roman" w:hAnsi="Times New Roman" w:cs="Times New Roman"/>
          <w:sz w:val="20"/>
          <w:szCs w:val="20"/>
          <w:lang w:eastAsia="ru-RU"/>
        </w:rPr>
        <w:t xml:space="preserve"> - </w:t>
      </w:r>
      <w:hyperlink w:anchor="P446" w:tooltip="5.3. Глава местной администрации Прохладненского муниципального района при осуществлении отдельных государственных полномочий, переданных органам местного самоуправления Прохладненского муниципального района, несет персональную ответственность:">
        <w:r w:rsidRPr="00291088">
          <w:rPr>
            <w:rFonts w:ascii="Times New Roman" w:eastAsia="Times New Roman" w:hAnsi="Times New Roman" w:cs="Times New Roman"/>
            <w:color w:val="0000FF"/>
            <w:sz w:val="20"/>
            <w:szCs w:val="20"/>
            <w:lang w:eastAsia="ru-RU"/>
          </w:rPr>
          <w:t>5.3</w:t>
        </w:r>
      </w:hyperlink>
      <w:r w:rsidRPr="00291088">
        <w:rPr>
          <w:rFonts w:ascii="Times New Roman" w:eastAsia="Times New Roman" w:hAnsi="Times New Roman" w:cs="Times New Roman"/>
          <w:sz w:val="20"/>
          <w:szCs w:val="20"/>
          <w:lang w:eastAsia="ru-RU"/>
        </w:rPr>
        <w:t xml:space="preserve"> настоящего контракта, со дня установления решением соответствующего уполномоченного органа обстоятельств, являющихся основанием для досрочного прекращения полномочий главы местной администрации Прохладненского муниципального района.</w:t>
      </w:r>
      <w:proofErr w:type="gramEnd"/>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6.4. </w:t>
      </w:r>
      <w:proofErr w:type="gramStart"/>
      <w:r w:rsidRPr="00291088">
        <w:rPr>
          <w:rFonts w:ascii="Times New Roman" w:eastAsia="Times New Roman" w:hAnsi="Times New Roman" w:cs="Times New Roman"/>
          <w:sz w:val="20"/>
          <w:szCs w:val="20"/>
          <w:lang w:eastAsia="ru-RU"/>
        </w:rPr>
        <w:t>Контракт</w:t>
      </w:r>
      <w:proofErr w:type="gramEnd"/>
      <w:r w:rsidRPr="00291088">
        <w:rPr>
          <w:rFonts w:ascii="Times New Roman" w:eastAsia="Times New Roman" w:hAnsi="Times New Roman" w:cs="Times New Roman"/>
          <w:sz w:val="20"/>
          <w:szCs w:val="20"/>
          <w:lang w:eastAsia="ru-RU"/>
        </w:rPr>
        <w:t xml:space="preserve"> может быть расторгнут по основаниям, предусмотренным трудовым законодательством, с учетом особенностей, предусмотренных федеральными законами, законами Кабардино-Балкарской Республики.</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7. ДОПОЛНИТЕЛЬНЫЕ УСЛОВИЯ КОНТРАКТА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7.1. Споры и разногласия по настоящему контракту разрешаются по соглашению сторон, а в случае </w:t>
      </w:r>
      <w:proofErr w:type="spellStart"/>
      <w:r w:rsidRPr="00291088">
        <w:rPr>
          <w:rFonts w:ascii="Times New Roman" w:eastAsia="Times New Roman" w:hAnsi="Times New Roman" w:cs="Times New Roman"/>
          <w:sz w:val="20"/>
          <w:szCs w:val="20"/>
          <w:lang w:eastAsia="ru-RU"/>
        </w:rPr>
        <w:t>недостижения</w:t>
      </w:r>
      <w:proofErr w:type="spellEnd"/>
      <w:r w:rsidRPr="00291088">
        <w:rPr>
          <w:rFonts w:ascii="Times New Roman" w:eastAsia="Times New Roman" w:hAnsi="Times New Roman" w:cs="Times New Roman"/>
          <w:sz w:val="20"/>
          <w:szCs w:val="20"/>
          <w:lang w:eastAsia="ru-RU"/>
        </w:rPr>
        <w:t xml:space="preserve"> соглашения - в порядке, установленном трудовым законодательством и законодательством о муниципальной службе.</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7.2. Настоящий контра</w:t>
      </w:r>
      <w:proofErr w:type="gramStart"/>
      <w:r w:rsidRPr="00291088">
        <w:rPr>
          <w:rFonts w:ascii="Times New Roman" w:eastAsia="Times New Roman" w:hAnsi="Times New Roman" w:cs="Times New Roman"/>
          <w:sz w:val="20"/>
          <w:szCs w:val="20"/>
          <w:lang w:eastAsia="ru-RU"/>
        </w:rPr>
        <w:t>кт вст</w:t>
      </w:r>
      <w:proofErr w:type="gramEnd"/>
      <w:r w:rsidRPr="00291088">
        <w:rPr>
          <w:rFonts w:ascii="Times New Roman" w:eastAsia="Times New Roman" w:hAnsi="Times New Roman" w:cs="Times New Roman"/>
          <w:sz w:val="20"/>
          <w:szCs w:val="20"/>
          <w:lang w:eastAsia="ru-RU"/>
        </w:rPr>
        <w:t>упает в силу с момента подписания.</w:t>
      </w:r>
    </w:p>
    <w:p w:rsidR="00291088" w:rsidRPr="00291088" w:rsidRDefault="00291088" w:rsidP="00291088">
      <w:pPr>
        <w:widowControl w:val="0"/>
        <w:autoSpaceDE w:val="0"/>
        <w:autoSpaceDN w:val="0"/>
        <w:spacing w:before="200" w:after="0" w:line="240" w:lineRule="auto"/>
        <w:ind w:firstLine="540"/>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7.3. Контракт составлен в трех экземплярах, один из которых находится в Совете местного самоуправления Прохладненского муниципального района.</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8. АДРЕСА СТОРОН</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Глава Прохладненского муниципального района КБР ___________________________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291088">
        <w:rPr>
          <w:rFonts w:ascii="Times New Roman" w:eastAsia="Times New Roman" w:hAnsi="Times New Roman" w:cs="Times New Roman"/>
          <w:sz w:val="16"/>
          <w:szCs w:val="16"/>
          <w:lang w:eastAsia="ru-RU"/>
        </w:rPr>
        <w:t xml:space="preserve">                                                 </w:t>
      </w:r>
      <w:r w:rsidR="007D448E" w:rsidRPr="007D448E">
        <w:rPr>
          <w:rFonts w:ascii="Times New Roman" w:eastAsia="Times New Roman" w:hAnsi="Times New Roman" w:cs="Times New Roman"/>
          <w:sz w:val="16"/>
          <w:szCs w:val="16"/>
          <w:lang w:eastAsia="ru-RU"/>
        </w:rPr>
        <w:t xml:space="preserve">                                              </w:t>
      </w:r>
      <w:r w:rsidR="007D448E">
        <w:rPr>
          <w:rFonts w:ascii="Times New Roman" w:eastAsia="Times New Roman" w:hAnsi="Times New Roman" w:cs="Times New Roman"/>
          <w:sz w:val="16"/>
          <w:szCs w:val="16"/>
          <w:lang w:eastAsia="ru-RU"/>
        </w:rPr>
        <w:t xml:space="preserve">                                 </w:t>
      </w:r>
      <w:r w:rsidR="007D448E" w:rsidRPr="007D448E">
        <w:rPr>
          <w:rFonts w:ascii="Times New Roman" w:eastAsia="Times New Roman" w:hAnsi="Times New Roman" w:cs="Times New Roman"/>
          <w:sz w:val="16"/>
          <w:szCs w:val="16"/>
          <w:lang w:eastAsia="ru-RU"/>
        </w:rPr>
        <w:t xml:space="preserve"> </w:t>
      </w:r>
      <w:r w:rsidRPr="00291088">
        <w:rPr>
          <w:rFonts w:ascii="Times New Roman" w:eastAsia="Times New Roman" w:hAnsi="Times New Roman" w:cs="Times New Roman"/>
          <w:sz w:val="16"/>
          <w:szCs w:val="16"/>
          <w:lang w:eastAsia="ru-RU"/>
        </w:rPr>
        <w:t>(фамилия, имя, отчество)</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___________________________________________________________________________</w:t>
      </w:r>
    </w:p>
    <w:p w:rsidR="00291088" w:rsidRPr="00291088" w:rsidRDefault="007D448E" w:rsidP="00291088">
      <w:pPr>
        <w:widowControl w:val="0"/>
        <w:autoSpaceDE w:val="0"/>
        <w:autoSpaceDN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291088" w:rsidRPr="00291088">
        <w:rPr>
          <w:rFonts w:ascii="Times New Roman" w:eastAsia="Times New Roman" w:hAnsi="Times New Roman" w:cs="Times New Roman"/>
          <w:sz w:val="16"/>
          <w:szCs w:val="16"/>
          <w:lang w:eastAsia="ru-RU"/>
        </w:rPr>
        <w:t>(официальный почтовый адрес и наименование органа местного самоуправления)</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Гражданин _________________________________________________________________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291088">
        <w:rPr>
          <w:rFonts w:ascii="Times New Roman" w:eastAsia="Times New Roman" w:hAnsi="Times New Roman" w:cs="Times New Roman"/>
          <w:sz w:val="16"/>
          <w:szCs w:val="16"/>
          <w:lang w:eastAsia="ru-RU"/>
        </w:rPr>
        <w:t xml:space="preserve">                            </w:t>
      </w:r>
      <w:r w:rsidR="007D448E">
        <w:rPr>
          <w:rFonts w:ascii="Times New Roman" w:eastAsia="Times New Roman" w:hAnsi="Times New Roman" w:cs="Times New Roman"/>
          <w:sz w:val="16"/>
          <w:szCs w:val="16"/>
          <w:lang w:eastAsia="ru-RU"/>
        </w:rPr>
        <w:t xml:space="preserve">                                                </w:t>
      </w:r>
      <w:r w:rsidRPr="00291088">
        <w:rPr>
          <w:rFonts w:ascii="Times New Roman" w:eastAsia="Times New Roman" w:hAnsi="Times New Roman" w:cs="Times New Roman"/>
          <w:sz w:val="16"/>
          <w:szCs w:val="16"/>
          <w:lang w:eastAsia="ru-RU"/>
        </w:rPr>
        <w:t xml:space="preserve"> (фамилия, имя, отчество)</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(паспорт, серия ______ N ________ выдан __________________________________)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roofErr w:type="gramStart"/>
      <w:r w:rsidRPr="00291088">
        <w:rPr>
          <w:rFonts w:ascii="Times New Roman" w:eastAsia="Times New Roman" w:hAnsi="Times New Roman" w:cs="Times New Roman"/>
          <w:sz w:val="20"/>
          <w:szCs w:val="20"/>
          <w:lang w:eastAsia="ru-RU"/>
        </w:rPr>
        <w:t>зарегистрирован</w:t>
      </w:r>
      <w:proofErr w:type="gramEnd"/>
      <w:r w:rsidRPr="00291088">
        <w:rPr>
          <w:rFonts w:ascii="Times New Roman" w:eastAsia="Times New Roman" w:hAnsi="Times New Roman" w:cs="Times New Roman"/>
          <w:sz w:val="20"/>
          <w:szCs w:val="20"/>
          <w:lang w:eastAsia="ru-RU"/>
        </w:rPr>
        <w:t xml:space="preserve"> по адресу _________________________________________________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проживает по адресу _______________________________________________________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Глава Прохладненского                        Гражданин</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муниципального района КБР</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 ___________________                   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291088">
        <w:rPr>
          <w:rFonts w:ascii="Times New Roman" w:eastAsia="Times New Roman" w:hAnsi="Times New Roman" w:cs="Times New Roman"/>
          <w:sz w:val="16"/>
          <w:szCs w:val="16"/>
          <w:lang w:eastAsia="ru-RU"/>
        </w:rPr>
        <w:t xml:space="preserve">     </w:t>
      </w:r>
      <w:r w:rsidR="007D448E">
        <w:rPr>
          <w:rFonts w:ascii="Times New Roman" w:eastAsia="Times New Roman" w:hAnsi="Times New Roman" w:cs="Times New Roman"/>
          <w:sz w:val="16"/>
          <w:szCs w:val="16"/>
          <w:lang w:eastAsia="ru-RU"/>
        </w:rPr>
        <w:t xml:space="preserve">          </w:t>
      </w:r>
      <w:r w:rsidRPr="00291088">
        <w:rPr>
          <w:rFonts w:ascii="Times New Roman" w:eastAsia="Times New Roman" w:hAnsi="Times New Roman" w:cs="Times New Roman"/>
          <w:sz w:val="16"/>
          <w:szCs w:val="16"/>
          <w:lang w:eastAsia="ru-RU"/>
        </w:rPr>
        <w:t xml:space="preserve">(подпись)                             </w:t>
      </w:r>
      <w:r w:rsidR="007D448E">
        <w:rPr>
          <w:rFonts w:ascii="Times New Roman" w:eastAsia="Times New Roman" w:hAnsi="Times New Roman" w:cs="Times New Roman"/>
          <w:sz w:val="16"/>
          <w:szCs w:val="16"/>
          <w:lang w:eastAsia="ru-RU"/>
        </w:rPr>
        <w:t xml:space="preserve">                             </w:t>
      </w:r>
      <w:r w:rsidRPr="00291088">
        <w:rPr>
          <w:rFonts w:ascii="Times New Roman" w:eastAsia="Times New Roman" w:hAnsi="Times New Roman" w:cs="Times New Roman"/>
          <w:sz w:val="16"/>
          <w:szCs w:val="16"/>
          <w:lang w:eastAsia="ru-RU"/>
        </w:rPr>
        <w:t xml:space="preserve"> (подпись)</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Настоящий контракт зарегистрирован в кадровой службе 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291088">
        <w:rPr>
          <w:rFonts w:ascii="Times New Roman" w:eastAsia="Times New Roman" w:hAnsi="Times New Roman" w:cs="Times New Roman"/>
          <w:sz w:val="16"/>
          <w:szCs w:val="16"/>
          <w:lang w:eastAsia="ru-RU"/>
        </w:rPr>
        <w:t xml:space="preserve">                                                         </w:t>
      </w:r>
      <w:r w:rsidR="007D448E" w:rsidRPr="007D448E">
        <w:rPr>
          <w:rFonts w:ascii="Times New Roman" w:eastAsia="Times New Roman" w:hAnsi="Times New Roman" w:cs="Times New Roman"/>
          <w:sz w:val="16"/>
          <w:szCs w:val="16"/>
          <w:lang w:eastAsia="ru-RU"/>
        </w:rPr>
        <w:t xml:space="preserve">                                                   </w:t>
      </w:r>
      <w:r w:rsidRPr="00291088">
        <w:rPr>
          <w:rFonts w:ascii="Times New Roman" w:eastAsia="Times New Roman" w:hAnsi="Times New Roman" w:cs="Times New Roman"/>
          <w:sz w:val="16"/>
          <w:szCs w:val="16"/>
          <w:lang w:eastAsia="ru-RU"/>
        </w:rPr>
        <w:t xml:space="preserve"> </w:t>
      </w:r>
      <w:r w:rsidR="007D448E">
        <w:rPr>
          <w:rFonts w:ascii="Times New Roman" w:eastAsia="Times New Roman" w:hAnsi="Times New Roman" w:cs="Times New Roman"/>
          <w:sz w:val="16"/>
          <w:szCs w:val="16"/>
          <w:lang w:eastAsia="ru-RU"/>
        </w:rPr>
        <w:t xml:space="preserve">                                     </w:t>
      </w:r>
      <w:r w:rsidRPr="00291088">
        <w:rPr>
          <w:rFonts w:ascii="Times New Roman" w:eastAsia="Times New Roman" w:hAnsi="Times New Roman" w:cs="Times New Roman"/>
          <w:sz w:val="16"/>
          <w:szCs w:val="16"/>
          <w:lang w:eastAsia="ru-RU"/>
        </w:rPr>
        <w:t>(подпись)</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__________________________________________________________________________.</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91088">
        <w:rPr>
          <w:rFonts w:ascii="Times New Roman" w:eastAsia="Times New Roman" w:hAnsi="Times New Roman" w:cs="Times New Roman"/>
          <w:sz w:val="20"/>
          <w:szCs w:val="20"/>
          <w:lang w:eastAsia="ru-RU"/>
        </w:rPr>
        <w:t xml:space="preserve">            (наименование органа муниципального образования)".</w:t>
      </w:r>
    </w:p>
    <w:p w:rsidR="00291088" w:rsidRPr="00291088" w:rsidRDefault="00291088" w:rsidP="00291088">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91088" w:rsidRPr="00291088" w:rsidRDefault="00291088" w:rsidP="00291088">
      <w:pPr>
        <w:widowControl w:val="0"/>
        <w:pBdr>
          <w:bottom w:val="single" w:sz="6" w:space="0" w:color="auto"/>
        </w:pBdr>
        <w:autoSpaceDE w:val="0"/>
        <w:autoSpaceDN w:val="0"/>
        <w:spacing w:before="100" w:after="100" w:line="240" w:lineRule="auto"/>
        <w:jc w:val="both"/>
        <w:rPr>
          <w:rFonts w:ascii="Times New Roman" w:eastAsia="Times New Roman" w:hAnsi="Times New Roman" w:cs="Times New Roman"/>
          <w:sz w:val="2"/>
          <w:szCs w:val="2"/>
          <w:lang w:eastAsia="ru-RU"/>
        </w:rPr>
      </w:pPr>
    </w:p>
    <w:p w:rsidR="00291088" w:rsidRDefault="00291088" w:rsidP="00DD74D1">
      <w:pPr>
        <w:pStyle w:val="ConsPlusNormal"/>
        <w:ind w:firstLine="540"/>
        <w:jc w:val="both"/>
        <w:rPr>
          <w:rFonts w:ascii="Times New Roman" w:hAnsi="Times New Roman" w:cs="Times New Roman"/>
          <w:sz w:val="24"/>
          <w:szCs w:val="24"/>
        </w:rPr>
      </w:pPr>
    </w:p>
    <w:p w:rsidR="001441DD" w:rsidRPr="002F63A9" w:rsidRDefault="00B74ED6" w:rsidP="00DD74D1">
      <w:pPr>
        <w:tabs>
          <w:tab w:val="left" w:pos="567"/>
        </w:tabs>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DD74D1" w:rsidRPr="002F63A9">
        <w:rPr>
          <w:rFonts w:ascii="Times New Roman" w:eastAsia="Times New Roman" w:hAnsi="Times New Roman" w:cs="Times New Roman"/>
          <w:sz w:val="24"/>
          <w:szCs w:val="24"/>
          <w:lang w:eastAsia="ru-RU"/>
        </w:rPr>
        <w:t xml:space="preserve"> 3</w:t>
      </w:r>
      <w:r w:rsidR="00097F72">
        <w:rPr>
          <w:rFonts w:ascii="Times New Roman" w:eastAsia="Times New Roman" w:hAnsi="Times New Roman" w:cs="Times New Roman"/>
          <w:sz w:val="24"/>
          <w:szCs w:val="24"/>
          <w:lang w:eastAsia="ru-RU"/>
        </w:rPr>
        <w:t xml:space="preserve">.Опубликовать </w:t>
      </w:r>
      <w:r w:rsidR="001441DD" w:rsidRPr="002F63A9">
        <w:rPr>
          <w:rFonts w:ascii="Times New Roman" w:eastAsia="Times New Roman" w:hAnsi="Times New Roman" w:cs="Times New Roman"/>
          <w:sz w:val="24"/>
          <w:szCs w:val="24"/>
          <w:lang w:eastAsia="ru-RU"/>
        </w:rPr>
        <w:t>настоящее решение в газете «</w:t>
      </w:r>
      <w:proofErr w:type="spellStart"/>
      <w:r w:rsidR="001441DD" w:rsidRPr="002F63A9">
        <w:rPr>
          <w:rFonts w:ascii="Times New Roman" w:eastAsia="Times New Roman" w:hAnsi="Times New Roman" w:cs="Times New Roman"/>
          <w:sz w:val="24"/>
          <w:szCs w:val="24"/>
          <w:lang w:eastAsia="ru-RU"/>
        </w:rPr>
        <w:t>Прохладнен</w:t>
      </w:r>
      <w:r w:rsidR="00097F72">
        <w:rPr>
          <w:rFonts w:ascii="Times New Roman" w:eastAsia="Times New Roman" w:hAnsi="Times New Roman" w:cs="Times New Roman"/>
          <w:sz w:val="24"/>
          <w:szCs w:val="24"/>
          <w:lang w:eastAsia="ru-RU"/>
        </w:rPr>
        <w:t>ские</w:t>
      </w:r>
      <w:proofErr w:type="spellEnd"/>
      <w:r w:rsidR="00097F72">
        <w:rPr>
          <w:rFonts w:ascii="Times New Roman" w:eastAsia="Times New Roman" w:hAnsi="Times New Roman" w:cs="Times New Roman"/>
          <w:sz w:val="24"/>
          <w:szCs w:val="24"/>
          <w:lang w:eastAsia="ru-RU"/>
        </w:rPr>
        <w:t xml:space="preserve"> известия» с одновременным </w:t>
      </w:r>
      <w:r w:rsidR="001441DD" w:rsidRPr="002F63A9">
        <w:rPr>
          <w:rFonts w:ascii="Times New Roman" w:eastAsia="Times New Roman" w:hAnsi="Times New Roman" w:cs="Times New Roman"/>
          <w:sz w:val="24"/>
          <w:szCs w:val="24"/>
          <w:lang w:eastAsia="ru-RU"/>
        </w:rPr>
        <w:t xml:space="preserve">размещением на официальном сайте </w:t>
      </w:r>
      <w:r w:rsidR="007D448E">
        <w:rPr>
          <w:rFonts w:ascii="Times New Roman" w:eastAsia="Times New Roman" w:hAnsi="Times New Roman" w:cs="Times New Roman"/>
          <w:sz w:val="24"/>
          <w:szCs w:val="24"/>
          <w:lang w:eastAsia="ru-RU"/>
        </w:rPr>
        <w:t xml:space="preserve">Совета местного </w:t>
      </w:r>
      <w:proofErr w:type="spellStart"/>
      <w:r w:rsidR="007D448E">
        <w:rPr>
          <w:rFonts w:ascii="Times New Roman" w:eastAsia="Times New Roman" w:hAnsi="Times New Roman" w:cs="Times New Roman"/>
          <w:sz w:val="24"/>
          <w:szCs w:val="24"/>
          <w:lang w:eastAsia="ru-RU"/>
        </w:rPr>
        <w:t>самоупрваления</w:t>
      </w:r>
      <w:proofErr w:type="spellEnd"/>
      <w:r w:rsidR="007D448E">
        <w:rPr>
          <w:rFonts w:ascii="Times New Roman" w:eastAsia="Times New Roman" w:hAnsi="Times New Roman" w:cs="Times New Roman"/>
          <w:sz w:val="24"/>
          <w:szCs w:val="24"/>
          <w:lang w:eastAsia="ru-RU"/>
        </w:rPr>
        <w:t xml:space="preserve"> и </w:t>
      </w:r>
      <w:r w:rsidR="001441DD" w:rsidRPr="002F63A9">
        <w:rPr>
          <w:rFonts w:ascii="Times New Roman" w:eastAsia="Times New Roman" w:hAnsi="Times New Roman" w:cs="Times New Roman"/>
          <w:sz w:val="24"/>
          <w:szCs w:val="24"/>
          <w:lang w:eastAsia="ru-RU"/>
        </w:rPr>
        <w:t xml:space="preserve">местной администрации Прохладненского муниципального района </w:t>
      </w:r>
      <w:hyperlink w:history="1">
        <w:r w:rsidR="004A527C" w:rsidRPr="006715F1">
          <w:rPr>
            <w:rStyle w:val="af0"/>
            <w:rFonts w:ascii="Times New Roman" w:eastAsia="Times New Roman" w:hAnsi="Times New Roman" w:cs="Times New Roman"/>
            <w:sz w:val="24"/>
            <w:szCs w:val="24"/>
            <w:lang w:eastAsia="ru-RU"/>
          </w:rPr>
          <w:t xml:space="preserve">www.prohladnenskiy. </w:t>
        </w:r>
        <w:proofErr w:type="spellStart"/>
        <w:r w:rsidR="004A527C" w:rsidRPr="006715F1">
          <w:rPr>
            <w:rStyle w:val="af0"/>
            <w:rFonts w:ascii="Times New Roman" w:eastAsia="Times New Roman" w:hAnsi="Times New Roman" w:cs="Times New Roman"/>
            <w:sz w:val="24"/>
            <w:szCs w:val="24"/>
            <w:lang w:val="en-US" w:eastAsia="ru-RU"/>
          </w:rPr>
          <w:t>kbr</w:t>
        </w:r>
        <w:proofErr w:type="spellEnd"/>
        <w:r w:rsidR="004A527C" w:rsidRPr="004A527C">
          <w:rPr>
            <w:rStyle w:val="af0"/>
            <w:rFonts w:ascii="Times New Roman" w:eastAsia="Times New Roman" w:hAnsi="Times New Roman" w:cs="Times New Roman"/>
            <w:sz w:val="24"/>
            <w:szCs w:val="24"/>
            <w:lang w:eastAsia="ru-RU"/>
          </w:rPr>
          <w:t>.</w:t>
        </w:r>
        <w:proofErr w:type="spellStart"/>
        <w:r w:rsidR="004A527C" w:rsidRPr="006715F1">
          <w:rPr>
            <w:rStyle w:val="af0"/>
            <w:rFonts w:ascii="Times New Roman" w:eastAsia="Times New Roman" w:hAnsi="Times New Roman" w:cs="Times New Roman"/>
            <w:sz w:val="24"/>
            <w:szCs w:val="24"/>
            <w:lang w:eastAsia="ru-RU"/>
          </w:rPr>
          <w:t>ru</w:t>
        </w:r>
        <w:proofErr w:type="spellEnd"/>
      </w:hyperlink>
      <w:r w:rsidR="001441DD" w:rsidRPr="002F63A9">
        <w:rPr>
          <w:rFonts w:ascii="Times New Roman" w:eastAsia="Times New Roman" w:hAnsi="Times New Roman" w:cs="Times New Roman"/>
          <w:color w:val="0000FF"/>
          <w:sz w:val="24"/>
          <w:szCs w:val="24"/>
          <w:u w:val="single"/>
          <w:lang w:eastAsia="ru-RU"/>
        </w:rPr>
        <w:t>.</w:t>
      </w:r>
    </w:p>
    <w:p w:rsidR="00684BA3" w:rsidRPr="002F63A9" w:rsidRDefault="001441DD" w:rsidP="00DD74D1">
      <w:pPr>
        <w:tabs>
          <w:tab w:val="left" w:pos="567"/>
        </w:tabs>
        <w:spacing w:after="0" w:line="240" w:lineRule="auto"/>
        <w:ind w:right="-2"/>
        <w:jc w:val="both"/>
        <w:rPr>
          <w:rFonts w:ascii="Times New Roman" w:eastAsia="Calibri" w:hAnsi="Times New Roman" w:cs="Times New Roman"/>
          <w:sz w:val="24"/>
          <w:szCs w:val="24"/>
        </w:rPr>
      </w:pPr>
      <w:r w:rsidRPr="002F63A9">
        <w:rPr>
          <w:rFonts w:ascii="Times New Roman" w:eastAsia="Times New Roman" w:hAnsi="Times New Roman" w:cs="Times New Roman"/>
          <w:sz w:val="24"/>
          <w:szCs w:val="24"/>
          <w:lang w:eastAsia="ru-RU"/>
        </w:rPr>
        <w:t xml:space="preserve">       </w:t>
      </w:r>
      <w:r w:rsidR="00852783" w:rsidRPr="002F63A9">
        <w:rPr>
          <w:rFonts w:ascii="Times New Roman" w:eastAsia="Times New Roman" w:hAnsi="Times New Roman" w:cs="Times New Roman"/>
          <w:sz w:val="24"/>
          <w:szCs w:val="24"/>
          <w:lang w:eastAsia="ru-RU"/>
        </w:rPr>
        <w:t xml:space="preserve"> </w:t>
      </w:r>
      <w:r w:rsidR="00DD74D1" w:rsidRPr="002F63A9">
        <w:rPr>
          <w:rFonts w:ascii="Times New Roman" w:eastAsia="Times New Roman" w:hAnsi="Times New Roman" w:cs="Times New Roman"/>
          <w:sz w:val="24"/>
          <w:szCs w:val="24"/>
          <w:lang w:eastAsia="ru-RU"/>
        </w:rPr>
        <w:t>4</w:t>
      </w:r>
      <w:r w:rsidRPr="002F63A9">
        <w:rPr>
          <w:rFonts w:ascii="Times New Roman" w:eastAsia="Times New Roman" w:hAnsi="Times New Roman" w:cs="Times New Roman"/>
          <w:sz w:val="24"/>
          <w:szCs w:val="24"/>
          <w:lang w:eastAsia="ru-RU"/>
        </w:rPr>
        <w:t>.</w:t>
      </w:r>
      <w:proofErr w:type="gramStart"/>
      <w:r w:rsidR="00684BA3" w:rsidRPr="002F63A9">
        <w:rPr>
          <w:rFonts w:ascii="Times New Roman" w:eastAsia="Calibri" w:hAnsi="Times New Roman" w:cs="Times New Roman"/>
          <w:sz w:val="24"/>
          <w:szCs w:val="24"/>
        </w:rPr>
        <w:t>Контроль за</w:t>
      </w:r>
      <w:proofErr w:type="gramEnd"/>
      <w:r w:rsidR="00684BA3" w:rsidRPr="002F63A9">
        <w:rPr>
          <w:rFonts w:ascii="Times New Roman" w:eastAsia="Calibri" w:hAnsi="Times New Roman" w:cs="Times New Roman"/>
          <w:sz w:val="24"/>
          <w:szCs w:val="24"/>
        </w:rPr>
        <w:t xml:space="preserve"> исполнением настоящего решения возложить на постоянно действующую комиссию по </w:t>
      </w:r>
      <w:r w:rsidR="00684BA3" w:rsidRPr="002F63A9">
        <w:rPr>
          <w:rFonts w:ascii="Times New Roman" w:eastAsia="Times New Roman" w:hAnsi="Times New Roman" w:cs="Times New Roman"/>
          <w:sz w:val="24"/>
          <w:szCs w:val="24"/>
          <w:lang w:eastAsia="ru-RU"/>
        </w:rPr>
        <w:t>социальным вопросам, обеспечению законности и правопорядка, охране прав человека (</w:t>
      </w:r>
      <w:r w:rsidR="004A527C">
        <w:rPr>
          <w:rFonts w:ascii="Times New Roman" w:eastAsia="Times New Roman" w:hAnsi="Times New Roman" w:cs="Times New Roman"/>
          <w:sz w:val="24"/>
          <w:szCs w:val="24"/>
          <w:lang w:eastAsia="ru-RU"/>
        </w:rPr>
        <w:t>Моисеева А.М.</w:t>
      </w:r>
      <w:r w:rsidR="00684BA3" w:rsidRPr="002F63A9">
        <w:rPr>
          <w:rFonts w:ascii="Times New Roman" w:eastAsia="Times New Roman" w:hAnsi="Times New Roman" w:cs="Times New Roman"/>
          <w:sz w:val="24"/>
          <w:szCs w:val="24"/>
          <w:lang w:eastAsia="ru-RU"/>
        </w:rPr>
        <w:t>).</w:t>
      </w:r>
    </w:p>
    <w:p w:rsidR="001441DD" w:rsidRPr="002F63A9" w:rsidRDefault="001441DD" w:rsidP="004B2200">
      <w:pPr>
        <w:tabs>
          <w:tab w:val="left" w:pos="567"/>
        </w:tabs>
        <w:spacing w:after="0" w:line="240" w:lineRule="auto"/>
        <w:ind w:right="-2"/>
        <w:jc w:val="both"/>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 xml:space="preserve">       </w:t>
      </w:r>
      <w:r w:rsidR="00852783" w:rsidRPr="002F63A9">
        <w:rPr>
          <w:rFonts w:ascii="Times New Roman" w:eastAsia="Times New Roman" w:hAnsi="Times New Roman" w:cs="Times New Roman"/>
          <w:sz w:val="24"/>
          <w:szCs w:val="24"/>
          <w:lang w:eastAsia="ru-RU"/>
        </w:rPr>
        <w:t xml:space="preserve"> </w:t>
      </w:r>
      <w:r w:rsidR="00DD74D1" w:rsidRPr="002F63A9">
        <w:rPr>
          <w:rFonts w:ascii="Times New Roman" w:eastAsia="Times New Roman" w:hAnsi="Times New Roman" w:cs="Times New Roman"/>
          <w:sz w:val="24"/>
          <w:szCs w:val="24"/>
          <w:lang w:eastAsia="ru-RU"/>
        </w:rPr>
        <w:t>5</w:t>
      </w:r>
      <w:r w:rsidRPr="002F63A9">
        <w:rPr>
          <w:rFonts w:ascii="Times New Roman" w:eastAsia="Times New Roman" w:hAnsi="Times New Roman" w:cs="Times New Roman"/>
          <w:sz w:val="24"/>
          <w:szCs w:val="24"/>
          <w:lang w:eastAsia="ru-RU"/>
        </w:rPr>
        <w:t>.Настоящее решение вступает в силу с момента официального</w:t>
      </w:r>
      <w:r w:rsidR="00F36567">
        <w:rPr>
          <w:rFonts w:ascii="Times New Roman" w:eastAsia="Times New Roman" w:hAnsi="Times New Roman" w:cs="Times New Roman"/>
          <w:sz w:val="24"/>
          <w:szCs w:val="24"/>
          <w:lang w:eastAsia="ru-RU"/>
        </w:rPr>
        <w:t xml:space="preserve"> обнародования, произведенного путем официального опубликования</w:t>
      </w:r>
      <w:r w:rsidRPr="002F63A9">
        <w:rPr>
          <w:rFonts w:ascii="Times New Roman" w:eastAsia="Times New Roman" w:hAnsi="Times New Roman" w:cs="Times New Roman"/>
          <w:sz w:val="24"/>
          <w:szCs w:val="24"/>
          <w:lang w:eastAsia="ru-RU"/>
        </w:rPr>
        <w:t>.</w:t>
      </w:r>
    </w:p>
    <w:p w:rsidR="001441DD" w:rsidRPr="002F63A9" w:rsidRDefault="001441DD" w:rsidP="001441DD">
      <w:pPr>
        <w:tabs>
          <w:tab w:val="left" w:pos="567"/>
        </w:tabs>
        <w:spacing w:after="0" w:line="240" w:lineRule="auto"/>
        <w:jc w:val="both"/>
        <w:rPr>
          <w:rFonts w:ascii="Times New Roman" w:eastAsia="Times New Roman" w:hAnsi="Times New Roman" w:cs="Times New Roman"/>
          <w:sz w:val="24"/>
          <w:szCs w:val="24"/>
          <w:lang w:eastAsia="ru-RU"/>
        </w:rPr>
      </w:pPr>
    </w:p>
    <w:p w:rsidR="007D448E" w:rsidRDefault="007D448E" w:rsidP="001441DD">
      <w:pPr>
        <w:tabs>
          <w:tab w:val="left" w:pos="567"/>
        </w:tabs>
        <w:spacing w:after="0" w:line="240" w:lineRule="auto"/>
        <w:rPr>
          <w:rFonts w:ascii="Times New Roman" w:eastAsia="Times New Roman" w:hAnsi="Times New Roman" w:cs="Times New Roman"/>
          <w:sz w:val="24"/>
          <w:szCs w:val="24"/>
          <w:lang w:eastAsia="ru-RU"/>
        </w:rPr>
      </w:pPr>
    </w:p>
    <w:p w:rsidR="00DD74D1" w:rsidRPr="002F63A9" w:rsidRDefault="001441DD" w:rsidP="001441DD">
      <w:pPr>
        <w:tabs>
          <w:tab w:val="left" w:pos="567"/>
        </w:tabs>
        <w:spacing w:after="0" w:line="240" w:lineRule="auto"/>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Глава</w:t>
      </w:r>
    </w:p>
    <w:p w:rsidR="00DD74D1" w:rsidRPr="002F63A9" w:rsidRDefault="001441DD" w:rsidP="001441DD">
      <w:pPr>
        <w:tabs>
          <w:tab w:val="left" w:pos="567"/>
        </w:tabs>
        <w:spacing w:after="0" w:line="240" w:lineRule="auto"/>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Прохладненского</w:t>
      </w:r>
    </w:p>
    <w:p w:rsidR="002F63A9" w:rsidRDefault="001441DD" w:rsidP="00B74ED6">
      <w:pPr>
        <w:tabs>
          <w:tab w:val="left" w:pos="567"/>
        </w:tabs>
        <w:spacing w:after="0" w:line="240" w:lineRule="auto"/>
        <w:rPr>
          <w:rFonts w:ascii="Times New Roman" w:eastAsia="Times New Roman" w:hAnsi="Times New Roman" w:cs="Times New Roman"/>
          <w:sz w:val="24"/>
          <w:szCs w:val="24"/>
          <w:lang w:eastAsia="ru-RU"/>
        </w:rPr>
      </w:pPr>
      <w:r w:rsidRPr="002F63A9">
        <w:rPr>
          <w:rFonts w:ascii="Times New Roman" w:eastAsia="Times New Roman" w:hAnsi="Times New Roman" w:cs="Times New Roman"/>
          <w:sz w:val="24"/>
          <w:szCs w:val="24"/>
          <w:lang w:eastAsia="ru-RU"/>
        </w:rPr>
        <w:t>муниципального</w:t>
      </w:r>
      <w:r w:rsidR="00DD74D1" w:rsidRPr="002F63A9">
        <w:rPr>
          <w:rFonts w:ascii="Times New Roman" w:eastAsia="Times New Roman" w:hAnsi="Times New Roman" w:cs="Times New Roman"/>
          <w:sz w:val="24"/>
          <w:szCs w:val="24"/>
          <w:lang w:eastAsia="ru-RU"/>
        </w:rPr>
        <w:t xml:space="preserve"> </w:t>
      </w:r>
      <w:r w:rsidRPr="002F63A9">
        <w:rPr>
          <w:rFonts w:ascii="Times New Roman" w:eastAsia="Times New Roman" w:hAnsi="Times New Roman" w:cs="Times New Roman"/>
          <w:sz w:val="24"/>
          <w:szCs w:val="24"/>
          <w:lang w:eastAsia="ru-RU"/>
        </w:rPr>
        <w:t xml:space="preserve">района КБР                                                                       </w:t>
      </w:r>
      <w:r w:rsidR="0052109F">
        <w:rPr>
          <w:rFonts w:ascii="Times New Roman" w:eastAsia="Times New Roman" w:hAnsi="Times New Roman" w:cs="Times New Roman"/>
          <w:sz w:val="24"/>
          <w:szCs w:val="24"/>
          <w:lang w:eastAsia="ru-RU"/>
        </w:rPr>
        <w:t xml:space="preserve">              </w:t>
      </w:r>
      <w:r w:rsidRPr="002F63A9">
        <w:rPr>
          <w:rFonts w:ascii="Times New Roman" w:eastAsia="Times New Roman" w:hAnsi="Times New Roman" w:cs="Times New Roman"/>
          <w:sz w:val="24"/>
          <w:szCs w:val="24"/>
          <w:lang w:eastAsia="ru-RU"/>
        </w:rPr>
        <w:t>В.И. Бирюков</w:t>
      </w:r>
    </w:p>
    <w:sectPr w:rsidR="002F63A9" w:rsidSect="00A43826">
      <w:footerReference w:type="default" r:id="rId25"/>
      <w:pgSz w:w="11906" w:h="16838"/>
      <w:pgMar w:top="567" w:right="851" w:bottom="567"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4A3" w:rsidRDefault="006A24A3" w:rsidP="00A833AE">
      <w:pPr>
        <w:spacing w:after="0" w:line="240" w:lineRule="auto"/>
      </w:pPr>
      <w:r>
        <w:separator/>
      </w:r>
    </w:p>
  </w:endnote>
  <w:endnote w:type="continuationSeparator" w:id="0">
    <w:p w:rsidR="006A24A3" w:rsidRDefault="006A24A3" w:rsidP="00A83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591969859"/>
      <w:docPartObj>
        <w:docPartGallery w:val="Page Numbers (Bottom of Page)"/>
        <w:docPartUnique/>
      </w:docPartObj>
    </w:sdtPr>
    <w:sdtEndPr/>
    <w:sdtContent>
      <w:p w:rsidR="009A1916" w:rsidRPr="004B2200" w:rsidRDefault="009A1916">
        <w:pPr>
          <w:pStyle w:val="ae"/>
          <w:jc w:val="center"/>
          <w:rPr>
            <w:sz w:val="20"/>
            <w:szCs w:val="20"/>
          </w:rPr>
        </w:pPr>
        <w:r w:rsidRPr="004B2200">
          <w:rPr>
            <w:rFonts w:ascii="Times New Roman" w:hAnsi="Times New Roman" w:cs="Times New Roman"/>
            <w:sz w:val="20"/>
            <w:szCs w:val="20"/>
          </w:rPr>
          <w:fldChar w:fldCharType="begin"/>
        </w:r>
        <w:r w:rsidRPr="004B2200">
          <w:rPr>
            <w:rFonts w:ascii="Times New Roman" w:hAnsi="Times New Roman" w:cs="Times New Roman"/>
            <w:sz w:val="20"/>
            <w:szCs w:val="20"/>
          </w:rPr>
          <w:instrText>PAGE   \* MERGEFORMAT</w:instrText>
        </w:r>
        <w:r w:rsidRPr="004B2200">
          <w:rPr>
            <w:rFonts w:ascii="Times New Roman" w:hAnsi="Times New Roman" w:cs="Times New Roman"/>
            <w:sz w:val="20"/>
            <w:szCs w:val="20"/>
          </w:rPr>
          <w:fldChar w:fldCharType="separate"/>
        </w:r>
        <w:r w:rsidR="00A43826">
          <w:rPr>
            <w:rFonts w:ascii="Times New Roman" w:hAnsi="Times New Roman" w:cs="Times New Roman"/>
            <w:noProof/>
            <w:sz w:val="20"/>
            <w:szCs w:val="20"/>
          </w:rPr>
          <w:t>9</w:t>
        </w:r>
        <w:r w:rsidRPr="004B2200">
          <w:rPr>
            <w:rFonts w:ascii="Times New Roman" w:hAnsi="Times New Roman" w:cs="Times New Roman"/>
            <w:sz w:val="20"/>
            <w:szCs w:val="20"/>
          </w:rPr>
          <w:fldChar w:fldCharType="end"/>
        </w:r>
      </w:p>
    </w:sdtContent>
  </w:sdt>
  <w:p w:rsidR="009A1916" w:rsidRDefault="009A191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4A3" w:rsidRDefault="006A24A3" w:rsidP="00A833AE">
      <w:pPr>
        <w:spacing w:after="0" w:line="240" w:lineRule="auto"/>
      </w:pPr>
      <w:r>
        <w:separator/>
      </w:r>
    </w:p>
  </w:footnote>
  <w:footnote w:type="continuationSeparator" w:id="0">
    <w:p w:rsidR="006A24A3" w:rsidRDefault="006A24A3" w:rsidP="00A833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978"/>
    <w:rsid w:val="00020A65"/>
    <w:rsid w:val="00045EBE"/>
    <w:rsid w:val="0009596C"/>
    <w:rsid w:val="00097F72"/>
    <w:rsid w:val="000B2295"/>
    <w:rsid w:val="00123F76"/>
    <w:rsid w:val="00127A00"/>
    <w:rsid w:val="001441DD"/>
    <w:rsid w:val="00156296"/>
    <w:rsid w:val="0016115E"/>
    <w:rsid w:val="0017397A"/>
    <w:rsid w:val="00187A53"/>
    <w:rsid w:val="001D53C7"/>
    <w:rsid w:val="002173AF"/>
    <w:rsid w:val="002179DD"/>
    <w:rsid w:val="00291088"/>
    <w:rsid w:val="00295C13"/>
    <w:rsid w:val="002B4FDE"/>
    <w:rsid w:val="002B7DAA"/>
    <w:rsid w:val="002F4AD4"/>
    <w:rsid w:val="002F63A9"/>
    <w:rsid w:val="003113F1"/>
    <w:rsid w:val="00320A76"/>
    <w:rsid w:val="003258D0"/>
    <w:rsid w:val="0035221B"/>
    <w:rsid w:val="003920DA"/>
    <w:rsid w:val="003B6764"/>
    <w:rsid w:val="003E1E74"/>
    <w:rsid w:val="003E72B5"/>
    <w:rsid w:val="00405DED"/>
    <w:rsid w:val="00434C9B"/>
    <w:rsid w:val="004566A0"/>
    <w:rsid w:val="004924F6"/>
    <w:rsid w:val="004A527C"/>
    <w:rsid w:val="004B2200"/>
    <w:rsid w:val="004E5942"/>
    <w:rsid w:val="00503AD4"/>
    <w:rsid w:val="0051135E"/>
    <w:rsid w:val="0052109F"/>
    <w:rsid w:val="00543182"/>
    <w:rsid w:val="00597875"/>
    <w:rsid w:val="005A2A98"/>
    <w:rsid w:val="005D758C"/>
    <w:rsid w:val="005E66A4"/>
    <w:rsid w:val="00613655"/>
    <w:rsid w:val="00684BA3"/>
    <w:rsid w:val="00687EE8"/>
    <w:rsid w:val="006943B0"/>
    <w:rsid w:val="006A24A3"/>
    <w:rsid w:val="006B4440"/>
    <w:rsid w:val="006C1C19"/>
    <w:rsid w:val="0070626F"/>
    <w:rsid w:val="00731A6C"/>
    <w:rsid w:val="007553FC"/>
    <w:rsid w:val="007C08E8"/>
    <w:rsid w:val="007C632B"/>
    <w:rsid w:val="007D448E"/>
    <w:rsid w:val="007E7CD5"/>
    <w:rsid w:val="00820325"/>
    <w:rsid w:val="008322C7"/>
    <w:rsid w:val="00852783"/>
    <w:rsid w:val="00855C40"/>
    <w:rsid w:val="00864E72"/>
    <w:rsid w:val="00875C6C"/>
    <w:rsid w:val="00883A84"/>
    <w:rsid w:val="008A6DCC"/>
    <w:rsid w:val="008B77EF"/>
    <w:rsid w:val="008B7D85"/>
    <w:rsid w:val="008F0010"/>
    <w:rsid w:val="009532CF"/>
    <w:rsid w:val="009574D3"/>
    <w:rsid w:val="009738A9"/>
    <w:rsid w:val="009A1916"/>
    <w:rsid w:val="009C120F"/>
    <w:rsid w:val="009F4234"/>
    <w:rsid w:val="00A1715E"/>
    <w:rsid w:val="00A43826"/>
    <w:rsid w:val="00A52113"/>
    <w:rsid w:val="00A55B10"/>
    <w:rsid w:val="00A802C6"/>
    <w:rsid w:val="00A833AE"/>
    <w:rsid w:val="00A8775D"/>
    <w:rsid w:val="00AC1BB2"/>
    <w:rsid w:val="00AD0A01"/>
    <w:rsid w:val="00AF1329"/>
    <w:rsid w:val="00B031E6"/>
    <w:rsid w:val="00B10ED8"/>
    <w:rsid w:val="00B13939"/>
    <w:rsid w:val="00B67F04"/>
    <w:rsid w:val="00B74ED6"/>
    <w:rsid w:val="00B87F45"/>
    <w:rsid w:val="00B90951"/>
    <w:rsid w:val="00B9410A"/>
    <w:rsid w:val="00BC154A"/>
    <w:rsid w:val="00BC56ED"/>
    <w:rsid w:val="00BD16BF"/>
    <w:rsid w:val="00BD3ACA"/>
    <w:rsid w:val="00BD5E3A"/>
    <w:rsid w:val="00C123B1"/>
    <w:rsid w:val="00C176C8"/>
    <w:rsid w:val="00C7371E"/>
    <w:rsid w:val="00C901AA"/>
    <w:rsid w:val="00CA2F11"/>
    <w:rsid w:val="00CC1A1F"/>
    <w:rsid w:val="00CD34D7"/>
    <w:rsid w:val="00CD57A9"/>
    <w:rsid w:val="00CF5D32"/>
    <w:rsid w:val="00D11B09"/>
    <w:rsid w:val="00D15C15"/>
    <w:rsid w:val="00D369DF"/>
    <w:rsid w:val="00DD157B"/>
    <w:rsid w:val="00DD74D1"/>
    <w:rsid w:val="00DF3570"/>
    <w:rsid w:val="00E03680"/>
    <w:rsid w:val="00E14A71"/>
    <w:rsid w:val="00E83899"/>
    <w:rsid w:val="00E92007"/>
    <w:rsid w:val="00EB173D"/>
    <w:rsid w:val="00F01F3A"/>
    <w:rsid w:val="00F02DAF"/>
    <w:rsid w:val="00F10978"/>
    <w:rsid w:val="00F31E33"/>
    <w:rsid w:val="00F364DA"/>
    <w:rsid w:val="00F36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1DD"/>
    <w:pPr>
      <w:ind w:left="720"/>
      <w:contextualSpacing/>
    </w:pPr>
  </w:style>
  <w:style w:type="paragraph" w:customStyle="1" w:styleId="Title">
    <w:name w:val="Title!Название НПА"/>
    <w:basedOn w:val="a"/>
    <w:rsid w:val="001441D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rmal">
    <w:name w:val="ConsPlusNormal"/>
    <w:rsid w:val="00020A65"/>
    <w:pPr>
      <w:widowControl w:val="0"/>
      <w:autoSpaceDE w:val="0"/>
      <w:autoSpaceDN w:val="0"/>
      <w:adjustRightInd w:val="0"/>
      <w:spacing w:after="0" w:line="240" w:lineRule="auto"/>
    </w:pPr>
    <w:rPr>
      <w:rFonts w:ascii="Arial" w:eastAsiaTheme="minorEastAsia" w:hAnsi="Arial" w:cs="Arial"/>
      <w:sz w:val="20"/>
      <w:szCs w:val="20"/>
      <w:lang w:eastAsia="ru-RU"/>
    </w:rPr>
  </w:style>
  <w:style w:type="numbering" w:customStyle="1" w:styleId="1">
    <w:name w:val="Нет списка1"/>
    <w:next w:val="a2"/>
    <w:uiPriority w:val="99"/>
    <w:semiHidden/>
    <w:unhideWhenUsed/>
    <w:rsid w:val="00AD0A01"/>
  </w:style>
  <w:style w:type="paragraph" w:customStyle="1" w:styleId="ConsPlusNonformat">
    <w:name w:val="ConsPlusNonforma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D0A0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AD0A01"/>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AD0A0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annotation reference"/>
    <w:basedOn w:val="a0"/>
    <w:uiPriority w:val="99"/>
    <w:semiHidden/>
    <w:unhideWhenUsed/>
    <w:rsid w:val="005E66A4"/>
    <w:rPr>
      <w:sz w:val="16"/>
      <w:szCs w:val="16"/>
    </w:rPr>
  </w:style>
  <w:style w:type="paragraph" w:styleId="a5">
    <w:name w:val="annotation text"/>
    <w:basedOn w:val="a"/>
    <w:link w:val="a6"/>
    <w:uiPriority w:val="99"/>
    <w:semiHidden/>
    <w:unhideWhenUsed/>
    <w:rsid w:val="005E66A4"/>
    <w:pPr>
      <w:spacing w:line="240" w:lineRule="auto"/>
    </w:pPr>
    <w:rPr>
      <w:sz w:val="20"/>
      <w:szCs w:val="20"/>
    </w:rPr>
  </w:style>
  <w:style w:type="character" w:customStyle="1" w:styleId="a6">
    <w:name w:val="Текст примечания Знак"/>
    <w:basedOn w:val="a0"/>
    <w:link w:val="a5"/>
    <w:uiPriority w:val="99"/>
    <w:semiHidden/>
    <w:rsid w:val="005E66A4"/>
    <w:rPr>
      <w:sz w:val="20"/>
      <w:szCs w:val="20"/>
    </w:rPr>
  </w:style>
  <w:style w:type="paragraph" w:styleId="a7">
    <w:name w:val="annotation subject"/>
    <w:basedOn w:val="a5"/>
    <w:next w:val="a5"/>
    <w:link w:val="a8"/>
    <w:uiPriority w:val="99"/>
    <w:semiHidden/>
    <w:unhideWhenUsed/>
    <w:rsid w:val="005E66A4"/>
    <w:rPr>
      <w:b/>
      <w:bCs/>
    </w:rPr>
  </w:style>
  <w:style w:type="character" w:customStyle="1" w:styleId="a8">
    <w:name w:val="Тема примечания Знак"/>
    <w:basedOn w:val="a6"/>
    <w:link w:val="a7"/>
    <w:uiPriority w:val="99"/>
    <w:semiHidden/>
    <w:rsid w:val="005E66A4"/>
    <w:rPr>
      <w:b/>
      <w:bCs/>
      <w:sz w:val="20"/>
      <w:szCs w:val="20"/>
    </w:rPr>
  </w:style>
  <w:style w:type="paragraph" w:styleId="a9">
    <w:name w:val="Balloon Text"/>
    <w:basedOn w:val="a"/>
    <w:link w:val="aa"/>
    <w:uiPriority w:val="99"/>
    <w:semiHidden/>
    <w:unhideWhenUsed/>
    <w:rsid w:val="005E66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66A4"/>
    <w:rPr>
      <w:rFonts w:ascii="Tahoma" w:hAnsi="Tahoma" w:cs="Tahoma"/>
      <w:sz w:val="16"/>
      <w:szCs w:val="16"/>
    </w:rPr>
  </w:style>
  <w:style w:type="table" w:customStyle="1" w:styleId="10">
    <w:name w:val="Сетка таблицы1"/>
    <w:basedOn w:val="a1"/>
    <w:next w:val="ab"/>
    <w:uiPriority w:val="59"/>
    <w:rsid w:val="00E9200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E9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833A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833AE"/>
  </w:style>
  <w:style w:type="paragraph" w:styleId="ae">
    <w:name w:val="footer"/>
    <w:basedOn w:val="a"/>
    <w:link w:val="af"/>
    <w:uiPriority w:val="99"/>
    <w:unhideWhenUsed/>
    <w:rsid w:val="00A833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833AE"/>
  </w:style>
  <w:style w:type="character" w:styleId="af0">
    <w:name w:val="Hyperlink"/>
    <w:basedOn w:val="a0"/>
    <w:uiPriority w:val="99"/>
    <w:unhideWhenUsed/>
    <w:rsid w:val="004A52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1DD"/>
    <w:pPr>
      <w:ind w:left="720"/>
      <w:contextualSpacing/>
    </w:pPr>
  </w:style>
  <w:style w:type="paragraph" w:customStyle="1" w:styleId="Title">
    <w:name w:val="Title!Название НПА"/>
    <w:basedOn w:val="a"/>
    <w:rsid w:val="001441D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PlusNormal">
    <w:name w:val="ConsPlusNormal"/>
    <w:rsid w:val="00020A65"/>
    <w:pPr>
      <w:widowControl w:val="0"/>
      <w:autoSpaceDE w:val="0"/>
      <w:autoSpaceDN w:val="0"/>
      <w:adjustRightInd w:val="0"/>
      <w:spacing w:after="0" w:line="240" w:lineRule="auto"/>
    </w:pPr>
    <w:rPr>
      <w:rFonts w:ascii="Arial" w:eastAsiaTheme="minorEastAsia" w:hAnsi="Arial" w:cs="Arial"/>
      <w:sz w:val="20"/>
      <w:szCs w:val="20"/>
      <w:lang w:eastAsia="ru-RU"/>
    </w:rPr>
  </w:style>
  <w:style w:type="numbering" w:customStyle="1" w:styleId="1">
    <w:name w:val="Нет списка1"/>
    <w:next w:val="a2"/>
    <w:uiPriority w:val="99"/>
    <w:semiHidden/>
    <w:unhideWhenUsed/>
    <w:rsid w:val="00AD0A01"/>
  </w:style>
  <w:style w:type="paragraph" w:customStyle="1" w:styleId="ConsPlusNonformat">
    <w:name w:val="ConsPlusNonforma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D0A0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D0A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AD0A01"/>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AD0A0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D0A0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annotation reference"/>
    <w:basedOn w:val="a0"/>
    <w:uiPriority w:val="99"/>
    <w:semiHidden/>
    <w:unhideWhenUsed/>
    <w:rsid w:val="005E66A4"/>
    <w:rPr>
      <w:sz w:val="16"/>
      <w:szCs w:val="16"/>
    </w:rPr>
  </w:style>
  <w:style w:type="paragraph" w:styleId="a5">
    <w:name w:val="annotation text"/>
    <w:basedOn w:val="a"/>
    <w:link w:val="a6"/>
    <w:uiPriority w:val="99"/>
    <w:semiHidden/>
    <w:unhideWhenUsed/>
    <w:rsid w:val="005E66A4"/>
    <w:pPr>
      <w:spacing w:line="240" w:lineRule="auto"/>
    </w:pPr>
    <w:rPr>
      <w:sz w:val="20"/>
      <w:szCs w:val="20"/>
    </w:rPr>
  </w:style>
  <w:style w:type="character" w:customStyle="1" w:styleId="a6">
    <w:name w:val="Текст примечания Знак"/>
    <w:basedOn w:val="a0"/>
    <w:link w:val="a5"/>
    <w:uiPriority w:val="99"/>
    <w:semiHidden/>
    <w:rsid w:val="005E66A4"/>
    <w:rPr>
      <w:sz w:val="20"/>
      <w:szCs w:val="20"/>
    </w:rPr>
  </w:style>
  <w:style w:type="paragraph" w:styleId="a7">
    <w:name w:val="annotation subject"/>
    <w:basedOn w:val="a5"/>
    <w:next w:val="a5"/>
    <w:link w:val="a8"/>
    <w:uiPriority w:val="99"/>
    <w:semiHidden/>
    <w:unhideWhenUsed/>
    <w:rsid w:val="005E66A4"/>
    <w:rPr>
      <w:b/>
      <w:bCs/>
    </w:rPr>
  </w:style>
  <w:style w:type="character" w:customStyle="1" w:styleId="a8">
    <w:name w:val="Тема примечания Знак"/>
    <w:basedOn w:val="a6"/>
    <w:link w:val="a7"/>
    <w:uiPriority w:val="99"/>
    <w:semiHidden/>
    <w:rsid w:val="005E66A4"/>
    <w:rPr>
      <w:b/>
      <w:bCs/>
      <w:sz w:val="20"/>
      <w:szCs w:val="20"/>
    </w:rPr>
  </w:style>
  <w:style w:type="paragraph" w:styleId="a9">
    <w:name w:val="Balloon Text"/>
    <w:basedOn w:val="a"/>
    <w:link w:val="aa"/>
    <w:uiPriority w:val="99"/>
    <w:semiHidden/>
    <w:unhideWhenUsed/>
    <w:rsid w:val="005E66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66A4"/>
    <w:rPr>
      <w:rFonts w:ascii="Tahoma" w:hAnsi="Tahoma" w:cs="Tahoma"/>
      <w:sz w:val="16"/>
      <w:szCs w:val="16"/>
    </w:rPr>
  </w:style>
  <w:style w:type="table" w:customStyle="1" w:styleId="10">
    <w:name w:val="Сетка таблицы1"/>
    <w:basedOn w:val="a1"/>
    <w:next w:val="ab"/>
    <w:uiPriority w:val="59"/>
    <w:rsid w:val="00E9200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E9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833A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833AE"/>
  </w:style>
  <w:style w:type="paragraph" w:styleId="ae">
    <w:name w:val="footer"/>
    <w:basedOn w:val="a"/>
    <w:link w:val="af"/>
    <w:uiPriority w:val="99"/>
    <w:unhideWhenUsed/>
    <w:rsid w:val="00A833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833AE"/>
  </w:style>
  <w:style w:type="character" w:styleId="af0">
    <w:name w:val="Hyperlink"/>
    <w:basedOn w:val="a0"/>
    <w:uiPriority w:val="99"/>
    <w:unhideWhenUsed/>
    <w:rsid w:val="004A52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5484" TargetMode="External"/><Relationship Id="rId13" Type="http://schemas.openxmlformats.org/officeDocument/2006/relationships/hyperlink" Target="https://login.consultant.ru/link/?req=doc&amp;base=RLAW304&amp;n=122563" TargetMode="External"/><Relationship Id="rId18" Type="http://schemas.openxmlformats.org/officeDocument/2006/relationships/hyperlink" Target="https://login.consultant.ru/link/?req=doc&amp;base=RLAW304&amp;n=9044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2875" TargetMode="External"/><Relationship Id="rId7" Type="http://schemas.openxmlformats.org/officeDocument/2006/relationships/hyperlink" Target="https://login.consultant.ru/link/?req=doc&amp;base=RLAW304&amp;n=121995&amp;dst=100018" TargetMode="External"/><Relationship Id="rId12" Type="http://schemas.openxmlformats.org/officeDocument/2006/relationships/hyperlink" Target="https://login.consultant.ru/link/?req=doc&amp;base=LAW&amp;n=487004" TargetMode="External"/><Relationship Id="rId17" Type="http://schemas.openxmlformats.org/officeDocument/2006/relationships/hyperlink" Target="https://login.consultant.ru/link/?req=doc&amp;base=LAW&amp;n=2875" TargetMode="External"/><Relationship Id="rId25"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login.consultant.ru/link/?req=doc&amp;base=RLAW304&amp;n=121995&amp;dst=100018" TargetMode="External"/><Relationship Id="rId20" Type="http://schemas.openxmlformats.org/officeDocument/2006/relationships/hyperlink" Target="https://login.consultant.ru/link/?req=doc&amp;base=RLAW304&amp;n=121995&amp;dst=100018"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87004" TargetMode="External"/><Relationship Id="rId5" Type="http://schemas.openxmlformats.org/officeDocument/2006/relationships/footnotes" Target="footnotes.xml"/><Relationship Id="rId15" Type="http://schemas.openxmlformats.org/officeDocument/2006/relationships/hyperlink" Target="https://login.consultant.ru/link/?req=doc&amp;base=LAW&amp;n=501480&amp;dst=100216" TargetMode="External"/><Relationship Id="rId23" Type="http://schemas.openxmlformats.org/officeDocument/2006/relationships/hyperlink" Target="https://login.consultant.ru/link/?req=doc&amp;base=RLAW304&amp;n=121995&amp;dst=100018" TargetMode="External"/><Relationship Id="rId10" Type="http://schemas.openxmlformats.org/officeDocument/2006/relationships/hyperlink" Target="https://login.consultant.ru/link/?req=doc&amp;base=RLAW304&amp;n=122563" TargetMode="External"/><Relationship Id="rId19" Type="http://schemas.openxmlformats.org/officeDocument/2006/relationships/hyperlink" Target="https://login.consultant.ru/link/?req=doc&amp;base=RLAW304&amp;n=121995&amp;dst=10001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7004" TargetMode="External"/><Relationship Id="rId14" Type="http://schemas.openxmlformats.org/officeDocument/2006/relationships/hyperlink" Target="https://login.consultant.ru/link/?req=doc&amp;base=RLAW304&amp;n=121995&amp;dst=100018" TargetMode="External"/><Relationship Id="rId22" Type="http://schemas.openxmlformats.org/officeDocument/2006/relationships/hyperlink" Target="https://login.consultant.ru/link/?req=doc&amp;base=RLAW304&amp;n=9044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1152</TotalTime>
  <Pages>1</Pages>
  <Words>5346</Words>
  <Characters>30473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sovet3</dc:creator>
  <cp:keywords/>
  <dc:description/>
  <cp:lastModifiedBy>Sovet</cp:lastModifiedBy>
  <cp:revision>30</cp:revision>
  <cp:lastPrinted>2025-11-26T12:51:00Z</cp:lastPrinted>
  <dcterms:created xsi:type="dcterms:W3CDTF">2021-04-05T11:23:00Z</dcterms:created>
  <dcterms:modified xsi:type="dcterms:W3CDTF">2025-11-26T12:52:00Z</dcterms:modified>
</cp:coreProperties>
</file>