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CC" w:rsidRPr="00F379CC" w:rsidRDefault="00F379CC" w:rsidP="00F379CC">
      <w:r w:rsidRPr="00F379CC">
        <w:rPr>
          <w:noProof/>
        </w:rPr>
        <w:drawing>
          <wp:anchor distT="0" distB="0" distL="114300" distR="114300" simplePos="0" relativeHeight="251659264" behindDoc="0" locked="0" layoutInCell="1" allowOverlap="1" wp14:anchorId="02FAD7F4" wp14:editId="6C3B58D2">
            <wp:simplePos x="0" y="0"/>
            <wp:positionH relativeFrom="column">
              <wp:posOffset>2747645</wp:posOffset>
            </wp:positionH>
            <wp:positionV relativeFrom="paragraph">
              <wp:posOffset>-433705</wp:posOffset>
            </wp:positionV>
            <wp:extent cx="56261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210" y="21000"/>
                <wp:lineTo x="212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9CC" w:rsidRPr="00F379CC" w:rsidRDefault="00F379CC" w:rsidP="00F379CC">
      <w:pPr>
        <w:rPr>
          <w:sz w:val="22"/>
          <w:szCs w:val="22"/>
        </w:rPr>
      </w:pPr>
    </w:p>
    <w:p w:rsidR="00F379CC" w:rsidRPr="00F379CC" w:rsidRDefault="00F379CC" w:rsidP="00F379CC">
      <w:pPr>
        <w:jc w:val="center"/>
        <w:rPr>
          <w:sz w:val="16"/>
          <w:szCs w:val="16"/>
        </w:rPr>
      </w:pPr>
      <w:r w:rsidRPr="00F379CC">
        <w:rPr>
          <w:sz w:val="16"/>
          <w:szCs w:val="16"/>
        </w:rPr>
        <w:t xml:space="preserve">СОВЕТ МЕСТНОГО САМОУПРАВЛЕНИЯ СЕЛЬСКОГО ПОСЕЛЕНИЯ </w:t>
      </w:r>
      <w:proofErr w:type="gramStart"/>
      <w:r w:rsidRPr="00F379CC">
        <w:rPr>
          <w:sz w:val="16"/>
          <w:szCs w:val="16"/>
        </w:rPr>
        <w:t>УЧЕБНОЕ</w:t>
      </w:r>
      <w:proofErr w:type="gramEnd"/>
    </w:p>
    <w:p w:rsidR="00F379CC" w:rsidRPr="00F379CC" w:rsidRDefault="00F379CC" w:rsidP="00F379CC">
      <w:pPr>
        <w:jc w:val="center"/>
        <w:rPr>
          <w:sz w:val="16"/>
          <w:szCs w:val="16"/>
        </w:rPr>
      </w:pPr>
      <w:r w:rsidRPr="00F379CC">
        <w:rPr>
          <w:sz w:val="16"/>
          <w:szCs w:val="16"/>
        </w:rPr>
        <w:t>ПРОХЛАДНЕНСКОГО МУНИЦИПАЛЬНОГО РАЙОНА</w:t>
      </w:r>
    </w:p>
    <w:p w:rsidR="00F379CC" w:rsidRPr="00F379CC" w:rsidRDefault="00F379CC" w:rsidP="00F379CC">
      <w:pPr>
        <w:jc w:val="center"/>
        <w:rPr>
          <w:sz w:val="16"/>
          <w:szCs w:val="16"/>
        </w:rPr>
      </w:pPr>
      <w:r w:rsidRPr="00F379CC">
        <w:rPr>
          <w:sz w:val="16"/>
          <w:szCs w:val="16"/>
        </w:rPr>
        <w:t>КАБАРДИНО-БАЛКАРСКОЙ РЕСПУБЛИКИ</w:t>
      </w:r>
    </w:p>
    <w:p w:rsidR="00F379CC" w:rsidRPr="00F379CC" w:rsidRDefault="00F379CC" w:rsidP="00F379CC">
      <w:pPr>
        <w:jc w:val="center"/>
        <w:rPr>
          <w:sz w:val="16"/>
          <w:szCs w:val="16"/>
        </w:rPr>
      </w:pPr>
    </w:p>
    <w:p w:rsidR="00F379CC" w:rsidRPr="00F379CC" w:rsidRDefault="00F379CC" w:rsidP="00F379CC">
      <w:pPr>
        <w:jc w:val="center"/>
        <w:rPr>
          <w:sz w:val="16"/>
          <w:szCs w:val="16"/>
        </w:rPr>
      </w:pPr>
      <w:r w:rsidRPr="00F379CC">
        <w:rPr>
          <w:sz w:val="16"/>
          <w:szCs w:val="16"/>
        </w:rPr>
        <w:t xml:space="preserve">КЪЭБЭРДЕЙ – БАЛЪКЪЭР  РЕСПУБЛИКЭМ  И                    </w:t>
      </w:r>
    </w:p>
    <w:p w:rsidR="00F379CC" w:rsidRPr="00F379CC" w:rsidRDefault="00F379CC" w:rsidP="00F379CC">
      <w:pPr>
        <w:jc w:val="center"/>
        <w:rPr>
          <w:sz w:val="16"/>
          <w:szCs w:val="16"/>
        </w:rPr>
      </w:pPr>
      <w:r w:rsidRPr="00F379CC">
        <w:rPr>
          <w:sz w:val="16"/>
          <w:szCs w:val="16"/>
        </w:rPr>
        <w:t>ПРОХЛАДНЭ МУНИЦИПАЛЬНЭ И КУЕЙМ ЩЫЩ  УЧЕБНЭ КЪУАЖЭМ  И ЩЫПЭ АДМИНИСТРАЦЭ</w:t>
      </w:r>
    </w:p>
    <w:p w:rsidR="00F379CC" w:rsidRPr="00F379CC" w:rsidRDefault="00F379CC" w:rsidP="00F379CC">
      <w:pPr>
        <w:jc w:val="center"/>
        <w:rPr>
          <w:sz w:val="16"/>
          <w:szCs w:val="16"/>
        </w:rPr>
      </w:pPr>
    </w:p>
    <w:p w:rsidR="00F379CC" w:rsidRPr="00F379CC" w:rsidRDefault="00F379CC" w:rsidP="00F379CC">
      <w:pPr>
        <w:jc w:val="center"/>
        <w:rPr>
          <w:sz w:val="16"/>
          <w:szCs w:val="16"/>
        </w:rPr>
      </w:pPr>
      <w:r w:rsidRPr="00F379CC">
        <w:rPr>
          <w:sz w:val="16"/>
          <w:szCs w:val="16"/>
        </w:rPr>
        <w:t>КЪАБАРТЫ – МАЛКЪАР РЕСПУБЛИКАНЫ</w:t>
      </w:r>
    </w:p>
    <w:p w:rsidR="00F379CC" w:rsidRPr="00F379CC" w:rsidRDefault="00F379CC" w:rsidP="00F379CC">
      <w:pPr>
        <w:jc w:val="center"/>
        <w:rPr>
          <w:b/>
          <w:sz w:val="16"/>
          <w:szCs w:val="16"/>
        </w:rPr>
      </w:pPr>
      <w:r w:rsidRPr="00F379CC">
        <w:rPr>
          <w:sz w:val="16"/>
          <w:szCs w:val="16"/>
        </w:rPr>
        <w:t xml:space="preserve">ПРОХЛАДНА МУНИЦИПАЛЬНА  РАЙОНУНУ </w:t>
      </w:r>
      <w:proofErr w:type="gramStart"/>
      <w:r w:rsidRPr="00F379CC">
        <w:rPr>
          <w:sz w:val="16"/>
          <w:szCs w:val="16"/>
        </w:rPr>
        <w:t>УЧЕБНОЕ</w:t>
      </w:r>
      <w:proofErr w:type="gramEnd"/>
      <w:r w:rsidRPr="00F379CC">
        <w:rPr>
          <w:sz w:val="16"/>
          <w:szCs w:val="16"/>
        </w:rPr>
        <w:t xml:space="preserve"> ЭЛ  ПОСЕЛЕНИЯСЫ ЖЕР-ЖЕРЛИ АДМИНИСТРАЦИЯСЫ</w:t>
      </w:r>
    </w:p>
    <w:p w:rsidR="00F379CC" w:rsidRPr="00F379CC" w:rsidRDefault="00F379CC" w:rsidP="00F379CC">
      <w:pPr>
        <w:pBdr>
          <w:bottom w:val="single" w:sz="12" w:space="0" w:color="auto"/>
        </w:pBdr>
        <w:spacing w:after="120" w:line="480" w:lineRule="auto"/>
        <w:rPr>
          <w:sz w:val="20"/>
          <w:szCs w:val="20"/>
        </w:rPr>
      </w:pPr>
      <w:r w:rsidRPr="00F379CC">
        <w:rPr>
          <w:sz w:val="20"/>
          <w:szCs w:val="20"/>
        </w:rPr>
        <w:t xml:space="preserve">                          361009 </w:t>
      </w:r>
      <w:proofErr w:type="spellStart"/>
      <w:r w:rsidRPr="00F379CC">
        <w:rPr>
          <w:sz w:val="20"/>
          <w:szCs w:val="20"/>
        </w:rPr>
        <w:t>с</w:t>
      </w:r>
      <w:proofErr w:type="gramStart"/>
      <w:r w:rsidRPr="00F379CC">
        <w:rPr>
          <w:sz w:val="20"/>
          <w:szCs w:val="20"/>
        </w:rPr>
        <w:t>.У</w:t>
      </w:r>
      <w:proofErr w:type="gramEnd"/>
      <w:r w:rsidRPr="00F379CC">
        <w:rPr>
          <w:sz w:val="20"/>
          <w:szCs w:val="20"/>
        </w:rPr>
        <w:t>чебное</w:t>
      </w:r>
      <w:proofErr w:type="spellEnd"/>
      <w:r w:rsidRPr="00F379CC">
        <w:rPr>
          <w:sz w:val="20"/>
          <w:szCs w:val="20"/>
        </w:rPr>
        <w:t xml:space="preserve"> , </w:t>
      </w:r>
      <w:proofErr w:type="spellStart"/>
      <w:r w:rsidRPr="00F379CC">
        <w:rPr>
          <w:sz w:val="20"/>
          <w:szCs w:val="20"/>
        </w:rPr>
        <w:t>ул.Школьная</w:t>
      </w:r>
      <w:proofErr w:type="spellEnd"/>
      <w:r w:rsidRPr="00F379CC">
        <w:rPr>
          <w:sz w:val="20"/>
          <w:szCs w:val="20"/>
        </w:rPr>
        <w:t xml:space="preserve"> -№3 </w:t>
      </w:r>
      <w:proofErr w:type="spellStart"/>
      <w:r w:rsidRPr="00F379CC">
        <w:rPr>
          <w:sz w:val="20"/>
          <w:szCs w:val="20"/>
        </w:rPr>
        <w:t>Прохладненского</w:t>
      </w:r>
      <w:proofErr w:type="spellEnd"/>
      <w:r w:rsidRPr="00F379CC">
        <w:rPr>
          <w:sz w:val="20"/>
          <w:szCs w:val="20"/>
        </w:rPr>
        <w:t xml:space="preserve"> р-на КБР           95-2-02</w:t>
      </w:r>
    </w:p>
    <w:p w:rsidR="00F379CC" w:rsidRPr="00F379CC" w:rsidRDefault="00F379CC" w:rsidP="00F379CC">
      <w:pPr>
        <w:tabs>
          <w:tab w:val="left" w:pos="8565"/>
        </w:tabs>
        <w:rPr>
          <w:sz w:val="28"/>
          <w:szCs w:val="28"/>
        </w:rPr>
      </w:pPr>
      <w:r>
        <w:rPr>
          <w:sz w:val="28"/>
          <w:szCs w:val="28"/>
        </w:rPr>
        <w:t>«27»  мая  2022</w:t>
      </w:r>
      <w:r w:rsidRPr="00F379CC">
        <w:rPr>
          <w:sz w:val="28"/>
          <w:szCs w:val="28"/>
        </w:rPr>
        <w:t xml:space="preserve"> г.                                                                                с. </w:t>
      </w:r>
      <w:proofErr w:type="gramStart"/>
      <w:r w:rsidRPr="00F379CC">
        <w:rPr>
          <w:sz w:val="28"/>
          <w:szCs w:val="28"/>
        </w:rPr>
        <w:t>Учебное</w:t>
      </w:r>
      <w:proofErr w:type="gramEnd"/>
    </w:p>
    <w:p w:rsidR="00F379CC" w:rsidRPr="00F379CC" w:rsidRDefault="00F379CC" w:rsidP="00F379CC">
      <w:pPr>
        <w:tabs>
          <w:tab w:val="left" w:pos="3285"/>
        </w:tabs>
        <w:rPr>
          <w:b/>
          <w:sz w:val="28"/>
          <w:szCs w:val="28"/>
        </w:rPr>
      </w:pPr>
    </w:p>
    <w:p w:rsidR="00F379CC" w:rsidRPr="00F379CC" w:rsidRDefault="00F379CC" w:rsidP="00F379CC">
      <w:pPr>
        <w:tabs>
          <w:tab w:val="left" w:pos="3285"/>
        </w:tabs>
        <w:jc w:val="center"/>
        <w:rPr>
          <w:sz w:val="28"/>
          <w:szCs w:val="28"/>
        </w:rPr>
      </w:pPr>
      <w:proofErr w:type="gramStart"/>
      <w:r w:rsidRPr="00F379CC">
        <w:rPr>
          <w:sz w:val="28"/>
          <w:szCs w:val="28"/>
        </w:rPr>
        <w:t>Р</w:t>
      </w:r>
      <w:proofErr w:type="gramEnd"/>
      <w:r w:rsidRPr="00F379CC">
        <w:rPr>
          <w:sz w:val="28"/>
          <w:szCs w:val="28"/>
        </w:rPr>
        <w:t xml:space="preserve"> Е Ш Е Н И Е № </w:t>
      </w:r>
      <w:r>
        <w:rPr>
          <w:sz w:val="28"/>
          <w:szCs w:val="28"/>
        </w:rPr>
        <w:t xml:space="preserve"> 14/1</w:t>
      </w:r>
    </w:p>
    <w:p w:rsidR="00F379CC" w:rsidRPr="00F379CC" w:rsidRDefault="00F379CC" w:rsidP="00F379CC">
      <w:pPr>
        <w:tabs>
          <w:tab w:val="left" w:pos="3285"/>
        </w:tabs>
        <w:jc w:val="center"/>
        <w:rPr>
          <w:sz w:val="28"/>
          <w:szCs w:val="28"/>
        </w:rPr>
      </w:pPr>
      <w:r w:rsidRPr="00F379CC">
        <w:rPr>
          <w:sz w:val="28"/>
          <w:szCs w:val="28"/>
        </w:rPr>
        <w:t xml:space="preserve">Совета местного самоуправления сельского поселения </w:t>
      </w:r>
      <w:proofErr w:type="gramStart"/>
      <w:r w:rsidRPr="00F379CC">
        <w:rPr>
          <w:sz w:val="28"/>
          <w:szCs w:val="28"/>
        </w:rPr>
        <w:t>Учебное</w:t>
      </w:r>
      <w:proofErr w:type="gramEnd"/>
      <w:r w:rsidRPr="00F379CC">
        <w:rPr>
          <w:sz w:val="28"/>
          <w:szCs w:val="28"/>
        </w:rPr>
        <w:t xml:space="preserve"> </w:t>
      </w:r>
      <w:proofErr w:type="spellStart"/>
      <w:r w:rsidRPr="00F379CC">
        <w:rPr>
          <w:sz w:val="28"/>
          <w:szCs w:val="28"/>
        </w:rPr>
        <w:t>Прохладненского</w:t>
      </w:r>
      <w:proofErr w:type="spellEnd"/>
      <w:r w:rsidRPr="00F379CC">
        <w:rPr>
          <w:sz w:val="28"/>
          <w:szCs w:val="28"/>
        </w:rPr>
        <w:t xml:space="preserve"> муниципального района Кабардино-Балкарской Республики</w:t>
      </w:r>
    </w:p>
    <w:p w:rsidR="00F379CC" w:rsidRPr="00F379CC" w:rsidRDefault="00F379CC" w:rsidP="00F379CC">
      <w:pPr>
        <w:tabs>
          <w:tab w:val="left" w:pos="3285"/>
        </w:tabs>
        <w:jc w:val="center"/>
        <w:rPr>
          <w:sz w:val="28"/>
          <w:szCs w:val="28"/>
        </w:rPr>
      </w:pPr>
    </w:p>
    <w:p w:rsidR="00F379CC" w:rsidRPr="00F379CC" w:rsidRDefault="00F379CC" w:rsidP="00F379CC">
      <w:pPr>
        <w:jc w:val="center"/>
      </w:pPr>
      <w:r w:rsidRPr="00F379CC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proofErr w:type="gramStart"/>
      <w:r w:rsidRPr="00F379CC">
        <w:rPr>
          <w:b/>
          <w:bCs/>
          <w:color w:val="000000"/>
          <w:sz w:val="28"/>
          <w:szCs w:val="28"/>
        </w:rPr>
        <w:t>Учебное</w:t>
      </w:r>
      <w:proofErr w:type="gramEnd"/>
      <w:r w:rsidRPr="00F379C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379CC">
        <w:rPr>
          <w:b/>
          <w:bCs/>
          <w:color w:val="000000"/>
          <w:sz w:val="28"/>
          <w:szCs w:val="28"/>
        </w:rPr>
        <w:t>Прохладненского</w:t>
      </w:r>
      <w:proofErr w:type="spellEnd"/>
      <w:r w:rsidRPr="00F379CC">
        <w:rPr>
          <w:b/>
          <w:bCs/>
          <w:color w:val="000000"/>
          <w:sz w:val="28"/>
          <w:szCs w:val="28"/>
        </w:rPr>
        <w:t xml:space="preserve"> муниципального района КБР</w:t>
      </w:r>
    </w:p>
    <w:p w:rsidR="00F379CC" w:rsidRPr="00F379CC" w:rsidRDefault="00F379CC" w:rsidP="00F379CC">
      <w:pPr>
        <w:shd w:val="clear" w:color="auto" w:fill="FFFFFF"/>
        <w:ind w:firstLine="567"/>
        <w:rPr>
          <w:b/>
          <w:color w:val="000000"/>
        </w:rPr>
      </w:pPr>
    </w:p>
    <w:p w:rsidR="005B4BBB" w:rsidRDefault="005B4BBB">
      <w:pPr>
        <w:shd w:val="clear" w:color="auto" w:fill="FFFFFF"/>
        <w:rPr>
          <w:b/>
          <w:color w:val="000000"/>
        </w:rPr>
      </w:pPr>
    </w:p>
    <w:p w:rsidR="005B4BBB" w:rsidRPr="00F379CC" w:rsidRDefault="00EA199C" w:rsidP="00F379CC">
      <w:pPr>
        <w:pStyle w:val="210"/>
        <w:tabs>
          <w:tab w:val="left" w:pos="2835"/>
        </w:tabs>
        <w:rPr>
          <w:szCs w:val="28"/>
        </w:rPr>
      </w:pPr>
      <w:proofErr w:type="gramStart"/>
      <w:r>
        <w:rPr>
          <w:color w:val="000000"/>
          <w:szCs w:val="28"/>
        </w:rPr>
        <w:t>В соответствии с пунктом 19 части 1 статьи 14</w:t>
      </w:r>
      <w:r>
        <w:rPr>
          <w:color w:val="000000"/>
          <w:szCs w:val="28"/>
          <w:shd w:val="clear" w:color="auto" w:fill="FFFFFF"/>
        </w:rPr>
        <w:t xml:space="preserve"> Федерального закона от 6 октября 2003 года № 131-ФЗ «Об общих принципах организации местного самоуправления в Российской Федерации»</w:t>
      </w:r>
      <w:r>
        <w:rPr>
          <w:color w:val="000000"/>
          <w:szCs w:val="28"/>
        </w:rPr>
        <w:t xml:space="preserve">, пунктом 16 статьи 15 Федерального закона от 24 ноября 1995 года № 181-ФЗ «О социальной защите инвалидов в Российской Федерации», Федеральным законом от 31 июля 2020 </w:t>
      </w:r>
      <w:r w:rsidR="00835427">
        <w:rPr>
          <w:color w:val="000000"/>
          <w:szCs w:val="28"/>
        </w:rPr>
        <w:t xml:space="preserve">года </w:t>
      </w:r>
      <w:r>
        <w:rPr>
          <w:color w:val="000000"/>
          <w:szCs w:val="28"/>
        </w:rPr>
        <w:t>№ 248-ФЗ «О государственном контроле (надзоре) и муниципальном контроле</w:t>
      </w:r>
      <w:proofErr w:type="gramEnd"/>
      <w:r>
        <w:rPr>
          <w:color w:val="000000"/>
          <w:szCs w:val="28"/>
        </w:rPr>
        <w:t xml:space="preserve"> в Российской Федерации», </w:t>
      </w:r>
      <w:r w:rsidRPr="00F379CC">
        <w:rPr>
          <w:color w:val="000000"/>
          <w:szCs w:val="28"/>
        </w:rPr>
        <w:t xml:space="preserve">руководствуясь </w:t>
      </w:r>
      <w:r w:rsidR="00F379CC" w:rsidRPr="00F379CC">
        <w:rPr>
          <w:szCs w:val="28"/>
        </w:rPr>
        <w:t xml:space="preserve">Уставом </w:t>
      </w:r>
      <w:proofErr w:type="spellStart"/>
      <w:r w:rsidR="00F379CC" w:rsidRPr="00F379CC">
        <w:rPr>
          <w:szCs w:val="28"/>
        </w:rPr>
        <w:t>с.п</w:t>
      </w:r>
      <w:proofErr w:type="gramStart"/>
      <w:r w:rsidR="00F379CC" w:rsidRPr="00F379CC">
        <w:rPr>
          <w:szCs w:val="28"/>
        </w:rPr>
        <w:t>.У</w:t>
      </w:r>
      <w:proofErr w:type="gramEnd"/>
      <w:r w:rsidR="00F379CC" w:rsidRPr="00F379CC">
        <w:rPr>
          <w:szCs w:val="28"/>
        </w:rPr>
        <w:t>чебное</w:t>
      </w:r>
      <w:proofErr w:type="spellEnd"/>
      <w:r w:rsidR="00F379CC" w:rsidRPr="00F379CC">
        <w:rPr>
          <w:szCs w:val="28"/>
        </w:rPr>
        <w:t xml:space="preserve"> </w:t>
      </w:r>
      <w:proofErr w:type="spellStart"/>
      <w:r w:rsidR="00F379CC" w:rsidRPr="00F379CC">
        <w:rPr>
          <w:szCs w:val="28"/>
        </w:rPr>
        <w:t>Прохладненского</w:t>
      </w:r>
      <w:proofErr w:type="spellEnd"/>
      <w:r w:rsidR="00F379CC" w:rsidRPr="00F379CC">
        <w:rPr>
          <w:szCs w:val="28"/>
        </w:rPr>
        <w:t xml:space="preserve"> муниципального района, Совет местного самоуправления </w:t>
      </w:r>
      <w:proofErr w:type="spellStart"/>
      <w:r w:rsidR="00F379CC" w:rsidRPr="00F379CC">
        <w:rPr>
          <w:szCs w:val="28"/>
        </w:rPr>
        <w:t>с.п</w:t>
      </w:r>
      <w:proofErr w:type="spellEnd"/>
      <w:r w:rsidR="00F379CC" w:rsidRPr="00F379CC">
        <w:rPr>
          <w:szCs w:val="28"/>
        </w:rPr>
        <w:t xml:space="preserve">. </w:t>
      </w:r>
      <w:proofErr w:type="gramStart"/>
      <w:r w:rsidR="00F379CC" w:rsidRPr="00F379CC">
        <w:rPr>
          <w:szCs w:val="28"/>
        </w:rPr>
        <w:t>Учебное</w:t>
      </w:r>
      <w:proofErr w:type="gramEnd"/>
      <w:r w:rsidR="00F379CC" w:rsidRPr="00F379CC">
        <w:rPr>
          <w:szCs w:val="28"/>
        </w:rPr>
        <w:t xml:space="preserve"> </w:t>
      </w:r>
      <w:proofErr w:type="spellStart"/>
      <w:r w:rsidR="00F379CC" w:rsidRPr="00F379CC">
        <w:rPr>
          <w:szCs w:val="28"/>
        </w:rPr>
        <w:t>Прохладненского</w:t>
      </w:r>
      <w:proofErr w:type="spellEnd"/>
      <w:r w:rsidR="00F379CC" w:rsidRPr="00F379CC">
        <w:rPr>
          <w:szCs w:val="28"/>
        </w:rPr>
        <w:t xml:space="preserve"> муниципального района КБР</w:t>
      </w:r>
      <w:r w:rsidR="00F379CC" w:rsidRPr="00F379CC">
        <w:rPr>
          <w:szCs w:val="28"/>
        </w:rPr>
        <w:t xml:space="preserve"> </w:t>
      </w:r>
      <w:r w:rsidRPr="00F379CC">
        <w:rPr>
          <w:i/>
          <w:iCs/>
          <w:szCs w:val="28"/>
        </w:rPr>
        <w:t xml:space="preserve"> </w:t>
      </w:r>
      <w:r w:rsidRPr="00F379CC">
        <w:rPr>
          <w:iCs/>
          <w:szCs w:val="28"/>
        </w:rPr>
        <w:t>решил:</w:t>
      </w:r>
    </w:p>
    <w:p w:rsidR="005B4BBB" w:rsidRPr="00737BFC" w:rsidRDefault="00737BFC" w:rsidP="00737BFC">
      <w:pPr>
        <w:shd w:val="clear" w:color="auto" w:fill="FFFFFF"/>
        <w:jc w:val="both"/>
        <w:rPr>
          <w:color w:val="000000"/>
        </w:rPr>
      </w:pPr>
      <w:r>
        <w:rPr>
          <w:color w:val="000000"/>
          <w:sz w:val="28"/>
          <w:szCs w:val="28"/>
        </w:rPr>
        <w:t>1.</w:t>
      </w:r>
      <w:r w:rsidR="00EA199C" w:rsidRPr="00737BFC">
        <w:rPr>
          <w:color w:val="000000"/>
          <w:sz w:val="28"/>
          <w:szCs w:val="28"/>
        </w:rPr>
        <w:t xml:space="preserve">Утвердить Положение о муниципальном контроле в сфере благоустройства на территории </w:t>
      </w:r>
      <w:proofErr w:type="spellStart"/>
      <w:r w:rsidR="00F379CC" w:rsidRPr="00737BFC">
        <w:rPr>
          <w:sz w:val="28"/>
          <w:szCs w:val="28"/>
        </w:rPr>
        <w:t>с.п</w:t>
      </w:r>
      <w:proofErr w:type="spellEnd"/>
      <w:r w:rsidR="00F379CC" w:rsidRPr="00737BFC">
        <w:rPr>
          <w:sz w:val="28"/>
          <w:szCs w:val="28"/>
        </w:rPr>
        <w:t xml:space="preserve">. </w:t>
      </w:r>
      <w:proofErr w:type="gramStart"/>
      <w:r w:rsidR="00F379CC" w:rsidRPr="00737BFC">
        <w:rPr>
          <w:sz w:val="28"/>
          <w:szCs w:val="28"/>
        </w:rPr>
        <w:t>Учебное</w:t>
      </w:r>
      <w:proofErr w:type="gramEnd"/>
      <w:r w:rsidR="00F379CC" w:rsidRPr="00737BFC">
        <w:rPr>
          <w:sz w:val="28"/>
          <w:szCs w:val="28"/>
        </w:rPr>
        <w:t xml:space="preserve"> </w:t>
      </w:r>
      <w:proofErr w:type="spellStart"/>
      <w:r w:rsidR="00F379CC" w:rsidRPr="00737BFC">
        <w:rPr>
          <w:sz w:val="28"/>
          <w:szCs w:val="28"/>
        </w:rPr>
        <w:t>Прохладненского</w:t>
      </w:r>
      <w:proofErr w:type="spellEnd"/>
      <w:r w:rsidR="00F379CC" w:rsidRPr="00737BFC">
        <w:rPr>
          <w:sz w:val="28"/>
          <w:szCs w:val="28"/>
        </w:rPr>
        <w:t xml:space="preserve"> муниципального района КБР</w:t>
      </w:r>
      <w:r w:rsidR="00F379CC" w:rsidRPr="00737BFC">
        <w:rPr>
          <w:sz w:val="28"/>
          <w:szCs w:val="28"/>
        </w:rPr>
        <w:t xml:space="preserve"> </w:t>
      </w:r>
      <w:r w:rsidR="00EA199C" w:rsidRPr="00737BFC">
        <w:rPr>
          <w:sz w:val="28"/>
          <w:szCs w:val="28"/>
        </w:rPr>
        <w:t>(прилагается)</w:t>
      </w:r>
      <w:r w:rsidR="00EA199C" w:rsidRPr="00737BFC">
        <w:rPr>
          <w:color w:val="000000"/>
        </w:rPr>
        <w:t>.</w:t>
      </w:r>
    </w:p>
    <w:p w:rsidR="00737BFC" w:rsidRPr="00737BFC" w:rsidRDefault="00737BFC" w:rsidP="00737BFC">
      <w:pPr>
        <w:jc w:val="both"/>
        <w:rPr>
          <w:sz w:val="28"/>
          <w:szCs w:val="28"/>
        </w:rPr>
      </w:pPr>
      <w:r w:rsidRPr="00737BFC">
        <w:rPr>
          <w:sz w:val="28"/>
          <w:szCs w:val="28"/>
        </w:rPr>
        <w:t xml:space="preserve">2.Решение Совета местного самоуправления сельского поселения Учебное </w:t>
      </w:r>
      <w:proofErr w:type="spellStart"/>
      <w:r w:rsidRPr="00737BFC">
        <w:rPr>
          <w:sz w:val="28"/>
          <w:szCs w:val="28"/>
        </w:rPr>
        <w:t>Прохладненского</w:t>
      </w:r>
      <w:proofErr w:type="spellEnd"/>
      <w:r w:rsidRPr="00737BFC">
        <w:rPr>
          <w:sz w:val="28"/>
          <w:szCs w:val="28"/>
        </w:rPr>
        <w:t xml:space="preserve"> муниципального района КБР от 29.12.2021 года № 5/3 «</w:t>
      </w:r>
      <w:r w:rsidRPr="00F379CC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сельского поселения Учебное </w:t>
      </w:r>
      <w:proofErr w:type="spellStart"/>
      <w:r w:rsidRPr="00F379CC">
        <w:rPr>
          <w:bCs/>
          <w:color w:val="000000"/>
          <w:sz w:val="28"/>
          <w:szCs w:val="28"/>
        </w:rPr>
        <w:t>Прохладненского</w:t>
      </w:r>
      <w:proofErr w:type="spellEnd"/>
      <w:r w:rsidRPr="00F379CC">
        <w:rPr>
          <w:bCs/>
          <w:color w:val="000000"/>
          <w:sz w:val="28"/>
          <w:szCs w:val="28"/>
        </w:rPr>
        <w:t xml:space="preserve"> муниципального района КБР</w:t>
      </w:r>
      <w:r w:rsidRPr="00737BFC">
        <w:rPr>
          <w:sz w:val="28"/>
          <w:szCs w:val="28"/>
        </w:rPr>
        <w:t>»</w:t>
      </w:r>
      <w:r>
        <w:rPr>
          <w:sz w:val="28"/>
          <w:szCs w:val="28"/>
        </w:rPr>
        <w:t xml:space="preserve"> отменить</w:t>
      </w:r>
      <w:bookmarkStart w:id="0" w:name="_GoBack"/>
      <w:bookmarkEnd w:id="0"/>
      <w:r w:rsidRPr="00737BFC">
        <w:rPr>
          <w:sz w:val="28"/>
          <w:szCs w:val="28"/>
        </w:rPr>
        <w:t>.</w:t>
      </w:r>
    </w:p>
    <w:p w:rsidR="005B4BBB" w:rsidRPr="00737BFC" w:rsidRDefault="00737BFC" w:rsidP="00737BFC">
      <w:pPr>
        <w:jc w:val="both"/>
        <w:rPr>
          <w:color w:val="000000"/>
          <w:sz w:val="28"/>
          <w:szCs w:val="28"/>
        </w:rPr>
      </w:pPr>
      <w:r w:rsidRPr="00737BFC">
        <w:rPr>
          <w:color w:val="000000"/>
          <w:sz w:val="28"/>
          <w:szCs w:val="28"/>
        </w:rPr>
        <w:t>3.</w:t>
      </w:r>
      <w:r w:rsidR="00EA199C" w:rsidRPr="00737BFC">
        <w:rPr>
          <w:color w:val="000000"/>
          <w:sz w:val="28"/>
          <w:szCs w:val="28"/>
        </w:rPr>
        <w:t xml:space="preserve">. Настоящее решение вступает в силу после дня его официального опубликования, за исключением раздела 5 Положения о муниципальном контроле в сфере благоустройства на территории </w:t>
      </w:r>
      <w:proofErr w:type="spellStart"/>
      <w:r w:rsidR="00F379CC" w:rsidRPr="00737BFC">
        <w:rPr>
          <w:sz w:val="28"/>
          <w:szCs w:val="28"/>
        </w:rPr>
        <w:t>с.п</w:t>
      </w:r>
      <w:proofErr w:type="spellEnd"/>
      <w:r w:rsidR="00F379CC" w:rsidRPr="00737BFC">
        <w:rPr>
          <w:sz w:val="28"/>
          <w:szCs w:val="28"/>
        </w:rPr>
        <w:t xml:space="preserve">. </w:t>
      </w:r>
      <w:proofErr w:type="gramStart"/>
      <w:r w:rsidR="00F379CC" w:rsidRPr="00737BFC">
        <w:rPr>
          <w:sz w:val="28"/>
          <w:szCs w:val="28"/>
        </w:rPr>
        <w:t>Учебное</w:t>
      </w:r>
      <w:proofErr w:type="gramEnd"/>
      <w:r w:rsidR="00F379CC" w:rsidRPr="00737BFC">
        <w:rPr>
          <w:sz w:val="28"/>
          <w:szCs w:val="28"/>
        </w:rPr>
        <w:t xml:space="preserve"> </w:t>
      </w:r>
      <w:proofErr w:type="spellStart"/>
      <w:r w:rsidR="00F379CC" w:rsidRPr="00737BFC">
        <w:rPr>
          <w:sz w:val="28"/>
          <w:szCs w:val="28"/>
        </w:rPr>
        <w:t>Прохладненского</w:t>
      </w:r>
      <w:proofErr w:type="spellEnd"/>
      <w:r w:rsidR="00F379CC" w:rsidRPr="00737BFC">
        <w:rPr>
          <w:sz w:val="28"/>
          <w:szCs w:val="28"/>
        </w:rPr>
        <w:t xml:space="preserve"> муниципального района КБР</w:t>
      </w:r>
      <w:r w:rsidR="00EA199C" w:rsidRPr="00737BFC">
        <w:rPr>
          <w:bCs/>
          <w:i/>
          <w:sz w:val="28"/>
          <w:szCs w:val="28"/>
        </w:rPr>
        <w:t>,</w:t>
      </w:r>
      <w:r w:rsidR="00EA199C" w:rsidRPr="00737BFC">
        <w:rPr>
          <w:sz w:val="28"/>
          <w:szCs w:val="28"/>
        </w:rPr>
        <w:t xml:space="preserve"> </w:t>
      </w:r>
      <w:r w:rsidR="00EA199C" w:rsidRPr="00737BFC">
        <w:rPr>
          <w:bCs/>
          <w:sz w:val="28"/>
          <w:szCs w:val="28"/>
        </w:rPr>
        <w:t>который вступает в силу с 1 марта 2022 года</w:t>
      </w:r>
      <w:r w:rsidR="00EA199C" w:rsidRPr="00737BFC">
        <w:rPr>
          <w:color w:val="000000"/>
          <w:sz w:val="28"/>
          <w:szCs w:val="28"/>
        </w:rPr>
        <w:t>.</w:t>
      </w:r>
    </w:p>
    <w:p w:rsidR="005B4BBB" w:rsidRDefault="005B4B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379CC" w:rsidRDefault="00F379CC">
      <w:pPr>
        <w:rPr>
          <w:b/>
          <w:color w:val="000000"/>
        </w:rPr>
      </w:pPr>
    </w:p>
    <w:p w:rsidR="00F379CC" w:rsidRPr="00F379CC" w:rsidRDefault="00F379CC" w:rsidP="00F379CC">
      <w:pPr>
        <w:shd w:val="clear" w:color="auto" w:fill="FFFFFF"/>
        <w:jc w:val="both"/>
        <w:rPr>
          <w:color w:val="000000"/>
          <w:sz w:val="28"/>
          <w:szCs w:val="28"/>
        </w:rPr>
      </w:pPr>
      <w:r w:rsidRPr="00F379CC">
        <w:rPr>
          <w:color w:val="000000"/>
          <w:sz w:val="28"/>
          <w:szCs w:val="28"/>
        </w:rPr>
        <w:t xml:space="preserve">Глава сельского поселения </w:t>
      </w:r>
      <w:proofErr w:type="gramStart"/>
      <w:r w:rsidRPr="00F379CC">
        <w:rPr>
          <w:color w:val="000000"/>
          <w:sz w:val="28"/>
          <w:szCs w:val="28"/>
        </w:rPr>
        <w:t>Учебное</w:t>
      </w:r>
      <w:proofErr w:type="gramEnd"/>
      <w:r w:rsidRPr="00F379CC">
        <w:rPr>
          <w:color w:val="000000"/>
          <w:sz w:val="28"/>
          <w:szCs w:val="28"/>
        </w:rPr>
        <w:t xml:space="preserve"> </w:t>
      </w:r>
    </w:p>
    <w:p w:rsidR="00F379CC" w:rsidRPr="00F379CC" w:rsidRDefault="00F379CC" w:rsidP="00F379CC">
      <w:pPr>
        <w:shd w:val="clear" w:color="auto" w:fill="FFFFFF"/>
        <w:tabs>
          <w:tab w:val="left" w:pos="8014"/>
        </w:tabs>
        <w:jc w:val="both"/>
        <w:rPr>
          <w:color w:val="000000"/>
          <w:sz w:val="28"/>
          <w:szCs w:val="28"/>
        </w:rPr>
      </w:pPr>
      <w:proofErr w:type="spellStart"/>
      <w:r w:rsidRPr="00F379CC">
        <w:rPr>
          <w:color w:val="000000"/>
          <w:sz w:val="28"/>
          <w:szCs w:val="28"/>
        </w:rPr>
        <w:t>Прохладненского</w:t>
      </w:r>
      <w:proofErr w:type="spellEnd"/>
      <w:r w:rsidRPr="00F379CC">
        <w:rPr>
          <w:color w:val="000000"/>
          <w:sz w:val="28"/>
          <w:szCs w:val="28"/>
        </w:rPr>
        <w:t xml:space="preserve"> муниципального района КБР</w:t>
      </w:r>
      <w:r w:rsidRPr="00F379CC">
        <w:rPr>
          <w:color w:val="000000"/>
          <w:sz w:val="28"/>
          <w:szCs w:val="28"/>
        </w:rPr>
        <w:tab/>
        <w:t xml:space="preserve">      </w:t>
      </w:r>
      <w:proofErr w:type="spellStart"/>
      <w:r w:rsidRPr="00F379CC">
        <w:rPr>
          <w:color w:val="000000"/>
          <w:sz w:val="28"/>
          <w:szCs w:val="28"/>
        </w:rPr>
        <w:t>А.П.Бегма</w:t>
      </w:r>
      <w:proofErr w:type="spellEnd"/>
    </w:p>
    <w:p w:rsidR="005B4BBB" w:rsidRDefault="00EA199C">
      <w:pPr>
        <w:rPr>
          <w:b/>
          <w:color w:val="000000"/>
        </w:rPr>
      </w:pPr>
      <w:r>
        <w:rPr>
          <w:b/>
          <w:color w:val="000000"/>
        </w:rPr>
        <w:br w:type="page"/>
      </w: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5B4BBB">
        <w:tc>
          <w:tcPr>
            <w:tcW w:w="5070" w:type="dxa"/>
          </w:tcPr>
          <w:p w:rsidR="005B4BBB" w:rsidRDefault="005B4B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</w:tcPr>
          <w:p w:rsidR="005B4BBB" w:rsidRDefault="00EA199C">
            <w:pPr>
              <w:ind w:firstLine="3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B4BBB" w:rsidRDefault="00F379CC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Pr="00F379CC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>а</w:t>
            </w:r>
            <w:r w:rsidRPr="00F379CC">
              <w:rPr>
                <w:sz w:val="28"/>
                <w:szCs w:val="28"/>
              </w:rPr>
              <w:t xml:space="preserve"> местного самоуправления </w:t>
            </w:r>
            <w:proofErr w:type="spellStart"/>
            <w:r w:rsidRPr="00F379CC">
              <w:rPr>
                <w:sz w:val="28"/>
                <w:szCs w:val="28"/>
              </w:rPr>
              <w:t>с.п</w:t>
            </w:r>
            <w:proofErr w:type="spellEnd"/>
            <w:r w:rsidRPr="00F379CC">
              <w:rPr>
                <w:sz w:val="28"/>
                <w:szCs w:val="28"/>
              </w:rPr>
              <w:t xml:space="preserve">. </w:t>
            </w:r>
            <w:proofErr w:type="gramStart"/>
            <w:r w:rsidRPr="00F379CC">
              <w:rPr>
                <w:sz w:val="28"/>
                <w:szCs w:val="28"/>
              </w:rPr>
              <w:t>Учебное</w:t>
            </w:r>
            <w:proofErr w:type="gramEnd"/>
            <w:r w:rsidRPr="00F379CC">
              <w:rPr>
                <w:sz w:val="28"/>
                <w:szCs w:val="28"/>
              </w:rPr>
              <w:t xml:space="preserve"> </w:t>
            </w:r>
            <w:proofErr w:type="spellStart"/>
            <w:r w:rsidRPr="00F379CC">
              <w:rPr>
                <w:sz w:val="28"/>
                <w:szCs w:val="28"/>
              </w:rPr>
              <w:t>Прохладненского</w:t>
            </w:r>
            <w:proofErr w:type="spellEnd"/>
            <w:r w:rsidRPr="00F379CC">
              <w:rPr>
                <w:sz w:val="28"/>
                <w:szCs w:val="28"/>
              </w:rPr>
              <w:t xml:space="preserve"> муниципального района КБР </w:t>
            </w:r>
            <w:r w:rsidRPr="00F379CC">
              <w:rPr>
                <w:i/>
                <w:iCs/>
                <w:sz w:val="28"/>
                <w:szCs w:val="28"/>
              </w:rPr>
              <w:t xml:space="preserve"> </w:t>
            </w:r>
          </w:p>
          <w:p w:rsidR="005B4BBB" w:rsidRDefault="00F379C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«27»  мая  2022 г. № 14/1</w:t>
            </w:r>
          </w:p>
        </w:tc>
      </w:tr>
    </w:tbl>
    <w:p w:rsidR="005B4BBB" w:rsidRDefault="005B4BBB">
      <w:pPr>
        <w:ind w:firstLine="567"/>
        <w:jc w:val="right"/>
        <w:rPr>
          <w:color w:val="000000"/>
          <w:sz w:val="17"/>
          <w:szCs w:val="17"/>
        </w:rPr>
      </w:pPr>
    </w:p>
    <w:p w:rsidR="005B4BBB" w:rsidRDefault="005B4BBB">
      <w:pPr>
        <w:ind w:firstLine="567"/>
        <w:jc w:val="right"/>
        <w:rPr>
          <w:color w:val="000000"/>
          <w:sz w:val="17"/>
          <w:szCs w:val="17"/>
        </w:rPr>
      </w:pPr>
    </w:p>
    <w:p w:rsidR="00F379CC" w:rsidRPr="00F379CC" w:rsidRDefault="00EA199C" w:rsidP="00F379CC">
      <w:pPr>
        <w:jc w:val="center"/>
      </w:pPr>
      <w:r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>
        <w:rPr>
          <w:color w:val="000000"/>
          <w:sz w:val="28"/>
          <w:szCs w:val="28"/>
        </w:rPr>
        <w:t xml:space="preserve"> </w:t>
      </w:r>
      <w:r w:rsidR="00F379CC" w:rsidRPr="00F379CC">
        <w:rPr>
          <w:b/>
          <w:bCs/>
          <w:color w:val="000000"/>
          <w:sz w:val="28"/>
          <w:szCs w:val="28"/>
        </w:rPr>
        <w:t xml:space="preserve">сельского поселения Учебное </w:t>
      </w:r>
      <w:proofErr w:type="spellStart"/>
      <w:r w:rsidR="00F379CC" w:rsidRPr="00F379CC">
        <w:rPr>
          <w:b/>
          <w:bCs/>
          <w:color w:val="000000"/>
          <w:sz w:val="28"/>
          <w:szCs w:val="28"/>
        </w:rPr>
        <w:t>Прохладненского</w:t>
      </w:r>
      <w:proofErr w:type="spellEnd"/>
      <w:r w:rsidR="00F379CC" w:rsidRPr="00F379CC">
        <w:rPr>
          <w:b/>
          <w:bCs/>
          <w:color w:val="000000"/>
          <w:sz w:val="28"/>
          <w:szCs w:val="28"/>
        </w:rPr>
        <w:t xml:space="preserve"> муниципального района КБР</w:t>
      </w:r>
    </w:p>
    <w:p w:rsidR="005B4BBB" w:rsidRDefault="005B4BBB" w:rsidP="00F379CC">
      <w:pPr>
        <w:jc w:val="center"/>
        <w:rPr>
          <w:b/>
          <w:bCs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1. Общие положения</w:t>
      </w:r>
    </w:p>
    <w:p w:rsidR="005B4BBB" w:rsidRDefault="00EA199C" w:rsidP="00F379CC">
      <w:pPr>
        <w:jc w:val="both"/>
      </w:pPr>
      <w:r>
        <w:rPr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F379CC" w:rsidRPr="00F379CC">
        <w:rPr>
          <w:bCs/>
          <w:color w:val="000000"/>
          <w:sz w:val="28"/>
          <w:szCs w:val="28"/>
        </w:rPr>
        <w:t xml:space="preserve">сельского поселения Учебное </w:t>
      </w:r>
      <w:proofErr w:type="spellStart"/>
      <w:r w:rsidR="00F379CC" w:rsidRPr="00F379CC">
        <w:rPr>
          <w:bCs/>
          <w:color w:val="000000"/>
          <w:sz w:val="28"/>
          <w:szCs w:val="28"/>
        </w:rPr>
        <w:t>Прохладненского</w:t>
      </w:r>
      <w:proofErr w:type="spellEnd"/>
      <w:r w:rsidR="00F379CC" w:rsidRPr="00F379CC">
        <w:rPr>
          <w:bCs/>
          <w:color w:val="000000"/>
          <w:sz w:val="28"/>
          <w:szCs w:val="28"/>
        </w:rPr>
        <w:t xml:space="preserve"> муниципального района КБР</w:t>
      </w:r>
      <w:r w:rsidR="00F379CC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контроль в сфере благоустройства).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на территории </w:t>
      </w:r>
      <w:r w:rsidR="00F379CC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Учебное </w:t>
      </w:r>
      <w:proofErr w:type="spellStart"/>
      <w:r w:rsidR="00F379CC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>Прохладненского</w:t>
      </w:r>
      <w:proofErr w:type="spellEnd"/>
      <w:r w:rsidR="00F379CC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КБР</w:t>
      </w:r>
      <w:r w:rsidR="00F379CC">
        <w:rPr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5B4BBB" w:rsidRDefault="00EA199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>
        <w:rPr>
          <w:color w:val="000000"/>
        </w:rPr>
        <w:t xml:space="preserve"> </w:t>
      </w:r>
      <w:r w:rsidR="00F379CC" w:rsidRPr="00F379CC">
        <w:rPr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F379CC" w:rsidRPr="00F379CC">
        <w:rPr>
          <w:bCs/>
          <w:color w:val="000000"/>
          <w:sz w:val="28"/>
          <w:szCs w:val="28"/>
        </w:rPr>
        <w:t>Учебное</w:t>
      </w:r>
      <w:proofErr w:type="gramEnd"/>
      <w:r w:rsidR="00F379CC" w:rsidRPr="00F379CC">
        <w:rPr>
          <w:bCs/>
          <w:color w:val="000000"/>
          <w:sz w:val="28"/>
          <w:szCs w:val="28"/>
        </w:rPr>
        <w:t xml:space="preserve"> </w:t>
      </w:r>
      <w:proofErr w:type="spellStart"/>
      <w:r w:rsidR="00F379CC" w:rsidRPr="00F379CC">
        <w:rPr>
          <w:bCs/>
          <w:color w:val="000000"/>
          <w:sz w:val="28"/>
          <w:szCs w:val="28"/>
        </w:rPr>
        <w:t>Прохладненского</w:t>
      </w:r>
      <w:proofErr w:type="spellEnd"/>
      <w:r w:rsidR="00F379CC" w:rsidRPr="00F379CC">
        <w:rPr>
          <w:bCs/>
          <w:color w:val="000000"/>
          <w:sz w:val="28"/>
          <w:szCs w:val="28"/>
        </w:rPr>
        <w:t xml:space="preserve"> муниципального района КБР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администрация).</w:t>
      </w:r>
    </w:p>
    <w:p w:rsidR="005B4BBB" w:rsidRDefault="00EA199C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F379CC">
        <w:rPr>
          <w:color w:val="000000"/>
          <w:sz w:val="28"/>
          <w:szCs w:val="28"/>
        </w:rPr>
        <w:t xml:space="preserve">глава местной </w:t>
      </w:r>
      <w:r w:rsidR="00E84862">
        <w:rPr>
          <w:color w:val="000000"/>
          <w:sz w:val="28"/>
          <w:szCs w:val="28"/>
        </w:rPr>
        <w:t xml:space="preserve">администрации </w:t>
      </w:r>
      <w:r w:rsidR="00F379CC" w:rsidRPr="00F379CC">
        <w:rPr>
          <w:bCs/>
          <w:color w:val="000000"/>
          <w:sz w:val="28"/>
          <w:szCs w:val="28"/>
        </w:rPr>
        <w:t xml:space="preserve">сельского поселения Учебное </w:t>
      </w:r>
      <w:proofErr w:type="spellStart"/>
      <w:r w:rsidR="00F379CC" w:rsidRPr="00F379CC">
        <w:rPr>
          <w:bCs/>
          <w:color w:val="000000"/>
          <w:sz w:val="28"/>
          <w:szCs w:val="28"/>
        </w:rPr>
        <w:t>Прохладненского</w:t>
      </w:r>
      <w:proofErr w:type="spellEnd"/>
      <w:r w:rsidR="00F379CC" w:rsidRPr="00F379CC">
        <w:rPr>
          <w:bCs/>
          <w:color w:val="000000"/>
          <w:sz w:val="28"/>
          <w:szCs w:val="28"/>
        </w:rPr>
        <w:t xml:space="preserve"> муниципального района КБР</w:t>
      </w:r>
      <w:r w:rsidR="00F379CC">
        <w:rPr>
          <w:bCs/>
          <w:color w:val="000000"/>
          <w:sz w:val="28"/>
          <w:szCs w:val="28"/>
        </w:rPr>
        <w:t xml:space="preserve">, а в его отсутствие – заместитель главы местной администрации </w:t>
      </w:r>
      <w:proofErr w:type="spellStart"/>
      <w:r w:rsidR="00F379CC">
        <w:rPr>
          <w:bCs/>
          <w:color w:val="000000"/>
          <w:sz w:val="28"/>
          <w:szCs w:val="28"/>
        </w:rPr>
        <w:t>с.п</w:t>
      </w:r>
      <w:proofErr w:type="gramStart"/>
      <w:r w:rsidR="00F379CC">
        <w:rPr>
          <w:bCs/>
          <w:color w:val="000000"/>
          <w:sz w:val="28"/>
          <w:szCs w:val="28"/>
        </w:rPr>
        <w:t>.У</w:t>
      </w:r>
      <w:proofErr w:type="gramEnd"/>
      <w:r w:rsidR="00F379CC">
        <w:rPr>
          <w:bCs/>
          <w:color w:val="000000"/>
          <w:sz w:val="28"/>
          <w:szCs w:val="28"/>
        </w:rPr>
        <w:t>чебное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должностные лица)</w:t>
      </w:r>
      <w:r>
        <w:rPr>
          <w:i/>
          <w:iCs/>
          <w:color w:val="000000"/>
        </w:rPr>
        <w:t>.</w:t>
      </w:r>
      <w:r>
        <w:rPr>
          <w:color w:val="000000"/>
          <w:sz w:val="28"/>
          <w:szCs w:val="28"/>
        </w:rPr>
        <w:t xml:space="preserve"> 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благоустройства.</w:t>
      </w:r>
    </w:p>
    <w:p w:rsidR="005B4BBB" w:rsidRDefault="00EA199C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Должностные лица при осуществлении контроля в сфере благоустройства имеют права, обязанности и несут ответственность в соответствии с Федеральным законом от 31 июля 2020 № 248-ФЗ «О государственном контроле (надзоре) и муниципальном контроле в Российской Федерации» (далее – Федеральный закон № 248-ФЗ) и иными федеральными законами.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 248-ФЗ, Федерального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обязательные требования по содержанию прилегающих территорий;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осуществлению земляных работ в соответствии с разрешением</w:t>
      </w:r>
      <w:r w:rsidR="00E84862">
        <w:rPr>
          <w:color w:val="000000"/>
          <w:sz w:val="28"/>
          <w:szCs w:val="28"/>
        </w:rPr>
        <w:t xml:space="preserve"> на осуществление земляных работ</w:t>
      </w:r>
      <w:r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3A5DE8">
        <w:rPr>
          <w:color w:val="000000"/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 xml:space="preserve"> 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E84862" w:rsidRPr="00F379CC">
        <w:rPr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E84862" w:rsidRPr="00F379CC">
        <w:rPr>
          <w:bCs/>
          <w:color w:val="000000"/>
          <w:sz w:val="28"/>
          <w:szCs w:val="28"/>
        </w:rPr>
        <w:t>Учебное</w:t>
      </w:r>
      <w:proofErr w:type="gramEnd"/>
      <w:r w:rsidR="00E84862" w:rsidRPr="00F379CC">
        <w:rPr>
          <w:bCs/>
          <w:color w:val="000000"/>
          <w:sz w:val="28"/>
          <w:szCs w:val="28"/>
        </w:rPr>
        <w:t xml:space="preserve"> </w:t>
      </w:r>
      <w:proofErr w:type="spellStart"/>
      <w:r w:rsidR="00E84862" w:rsidRPr="00F379CC">
        <w:rPr>
          <w:bCs/>
          <w:color w:val="000000"/>
          <w:sz w:val="28"/>
          <w:szCs w:val="28"/>
        </w:rPr>
        <w:t>Прохладненского</w:t>
      </w:r>
      <w:proofErr w:type="spellEnd"/>
      <w:r w:rsidR="00E84862" w:rsidRPr="00F379CC">
        <w:rPr>
          <w:bCs/>
          <w:color w:val="000000"/>
          <w:sz w:val="28"/>
          <w:szCs w:val="28"/>
        </w:rPr>
        <w:t xml:space="preserve"> муниципального района КБР</w:t>
      </w:r>
      <w:r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E84862" w:rsidRPr="00F379CC">
        <w:rPr>
          <w:bCs/>
          <w:color w:val="000000"/>
          <w:sz w:val="28"/>
          <w:szCs w:val="28"/>
        </w:rPr>
        <w:t xml:space="preserve">сельского поселения </w:t>
      </w:r>
      <w:proofErr w:type="gramStart"/>
      <w:r w:rsidR="00E84862" w:rsidRPr="00F379CC">
        <w:rPr>
          <w:bCs/>
          <w:color w:val="000000"/>
          <w:sz w:val="28"/>
          <w:szCs w:val="28"/>
        </w:rPr>
        <w:t>Учебное</w:t>
      </w:r>
      <w:proofErr w:type="gramEnd"/>
      <w:r w:rsidR="00E84862" w:rsidRPr="00F379CC">
        <w:rPr>
          <w:bCs/>
          <w:color w:val="000000"/>
          <w:sz w:val="28"/>
          <w:szCs w:val="28"/>
        </w:rPr>
        <w:t xml:space="preserve"> </w:t>
      </w:r>
      <w:proofErr w:type="spellStart"/>
      <w:r w:rsidR="00E84862" w:rsidRPr="00F379CC">
        <w:rPr>
          <w:bCs/>
          <w:color w:val="000000"/>
          <w:sz w:val="28"/>
          <w:szCs w:val="28"/>
        </w:rPr>
        <w:t>Прохладненского</w:t>
      </w:r>
      <w:proofErr w:type="spellEnd"/>
      <w:r w:rsidR="00E84862" w:rsidRPr="00F379CC">
        <w:rPr>
          <w:bCs/>
          <w:color w:val="000000"/>
          <w:sz w:val="28"/>
          <w:szCs w:val="28"/>
        </w:rPr>
        <w:t xml:space="preserve"> муниципального района КБР</w:t>
      </w:r>
      <w:r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дополнительные обязательные требования </w:t>
      </w:r>
      <w:r>
        <w:rPr>
          <w:color w:val="000000"/>
          <w:sz w:val="28"/>
          <w:szCs w:val="28"/>
          <w:shd w:val="clear" w:color="auto" w:fill="FFFFFF"/>
        </w:rPr>
        <w:t>пожарной безопасности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>
        <w:rPr>
          <w:color w:val="000000"/>
          <w:sz w:val="28"/>
          <w:szCs w:val="28"/>
        </w:rPr>
        <w:t>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складированию твердых коммунальных отходов;</w:t>
      </w:r>
    </w:p>
    <w:p w:rsidR="005B4BBB" w:rsidRDefault="00EA199C">
      <w:pPr>
        <w:pStyle w:val="24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9) 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выгулу животных</w:t>
      </w:r>
      <w:r>
        <w:rPr>
          <w:color w:val="000000"/>
          <w:sz w:val="28"/>
          <w:szCs w:val="28"/>
        </w:rPr>
        <w:t xml:space="preserve"> и требования о недопустимости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дворовые территории;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детские и спортивные площадки;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площадки для выгула животных;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парковки (парковочные места);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парки, скверы, иные зеленые зоны;</w:t>
      </w:r>
    </w:p>
    <w:p w:rsidR="005B4BBB" w:rsidRDefault="00EA199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технические и санитарно-защитные зоны;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4BBB" w:rsidRDefault="005B4BBB">
      <w:pPr>
        <w:ind w:firstLine="709"/>
        <w:jc w:val="both"/>
        <w:rPr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2. Профилактика рисков причинения вреда (ущерба) охраняемым законом ценностям</w:t>
      </w:r>
    </w:p>
    <w:p w:rsidR="005B4BBB" w:rsidRDefault="005B4B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муниципального образования </w:t>
      </w:r>
      <w:r w:rsidR="00E84862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Учебное </w:t>
      </w:r>
      <w:proofErr w:type="spellStart"/>
      <w:r w:rsidR="00E84862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>Прохладненского</w:t>
      </w:r>
      <w:proofErr w:type="spellEnd"/>
      <w:r w:rsidR="00E84862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 (далее – Глава)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>
        <w:rPr>
          <w:color w:val="000000"/>
          <w:sz w:val="28"/>
          <w:szCs w:val="28"/>
        </w:rPr>
        <w:t>официального сайта администрации</w:t>
      </w:r>
      <w:r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t>, в средствах массовой информации,</w:t>
      </w:r>
      <w:r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1" w:tooltip="https://login.consultant.ru/link/?req=doc&amp;base=LAW&amp;n=358750&amp;date=25.06.2021&amp;demo=1&amp;dst=100512&amp;fld=134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E84862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Учебное </w:t>
      </w:r>
      <w:proofErr w:type="spellStart"/>
      <w:r w:rsidR="00E84862" w:rsidRPr="00F379CC">
        <w:rPr>
          <w:rFonts w:ascii="Times New Roman" w:hAnsi="Times New Roman" w:cs="Times New Roman"/>
          <w:bCs/>
          <w:color w:val="000000"/>
          <w:sz w:val="28"/>
          <w:szCs w:val="28"/>
        </w:rPr>
        <w:t>Прохладне</w:t>
      </w:r>
      <w:r w:rsidR="00E84862">
        <w:rPr>
          <w:rFonts w:ascii="Times New Roman" w:hAnsi="Times New Roman" w:cs="Times New Roman"/>
          <w:bCs/>
          <w:color w:val="000000"/>
          <w:sz w:val="28"/>
          <w:szCs w:val="28"/>
        </w:rPr>
        <w:t>нского</w:t>
      </w:r>
      <w:proofErr w:type="spellEnd"/>
      <w:r w:rsidR="00E848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профилактических мероприятий, контрольных мероприятий и не должно превышать 15 минут.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Личны</w:t>
      </w:r>
      <w:r w:rsidR="00E84862">
        <w:rPr>
          <w:rFonts w:ascii="Times New Roman" w:hAnsi="Times New Roman" w:cs="Times New Roman"/>
          <w:color w:val="000000"/>
          <w:sz w:val="28"/>
          <w:szCs w:val="28"/>
        </w:rPr>
        <w:t>й прием граждан проводится Главой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 ведутся журналы учета консультирований.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2.7 настоящего Положения. 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5B4BBB" w:rsidRDefault="005B4B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3. Осуществление контрольных мероприятий и контрольных действий</w:t>
      </w:r>
    </w:p>
    <w:p w:rsidR="005B4BBB" w:rsidRDefault="005B4B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в сфере благоустройства администрацией плановые контрольные мероприятия не проводятся, однако могут проводиться следующие виды внеплановых контрольных мероприятий: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</w:t>
      </w:r>
      <w: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проведения документарной проверки не может превышать десять рабочих дней;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color w:val="000000"/>
          <w:sz w:val="28"/>
          <w:szCs w:val="28"/>
        </w:rPr>
        <w:t>);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5B4BBB" w:rsidRDefault="00EA1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Контрольные мероприятия, проводимые с взаимодействием с контролируемыми лицами, осуществляются по основаниям, предусмотренным пунктами 1, 3– 5 части 1 статьи 57 Федерального закона № 248.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3.5. Индикаторы риска нарушения обязательных требований указаны в приложении № 1 к настоящему Положению.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 размещается на официальном сайте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специальном разделе, посвященном контрольной деятельности.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 о проведении контрольного мероприятия.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2" w:tooltip="https://login.consultant.ru/link/?req=doc&amp;base=LAW&amp;n=358750&amp;date=25.06.2021&amp;demo=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3.9. Контрольные мероприятия в отношении граждан, юридических лиц и индивидуальных предпринимателей проводятся должностными лицами в соответствии с Федеральным </w:t>
      </w:r>
      <w:hyperlink r:id="rId13" w:tooltip="https://login.consultant.ru/link/?req=doc&amp;base=LAW&amp;n=358750&amp;date=25.06.2021&amp;demo=1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248-ФЗ.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 апреля 2016 года № 724-р перечнем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</w:t>
      </w:r>
      <w:r>
        <w:rPr>
          <w:color w:val="000000"/>
          <w:sz w:val="28"/>
          <w:szCs w:val="28"/>
          <w:shd w:val="clear" w:color="auto" w:fill="FFFFFF"/>
        </w:rPr>
        <w:lastRenderedPageBreak/>
        <w:t>находятся эти документы и (или) информация, а также</w:t>
      </w:r>
      <w:r>
        <w:rPr>
          <w:color w:val="000000"/>
          <w:sz w:val="28"/>
          <w:szCs w:val="28"/>
        </w:rPr>
        <w:t xml:space="preserve"> </w:t>
      </w:r>
      <w:hyperlink r:id="rId14" w:tooltip="https://login.consultant.ru/link/?req=doc&amp;base=LAW&amp;n=378980&amp;date=25.06.2021&amp;demo=1&amp;dst=100014&amp;fld=134" w:history="1">
        <w:r>
          <w:rPr>
            <w:rStyle w:val="ae"/>
            <w:color w:val="000000"/>
            <w:sz w:val="28"/>
            <w:szCs w:val="28"/>
            <w:u w:val="none"/>
          </w:rPr>
          <w:t>Правилами</w:t>
        </w:r>
      </w:hyperlink>
      <w:r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 марта 2021 года № 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color w:val="000000"/>
          <w:sz w:val="28"/>
          <w:szCs w:val="28"/>
        </w:rPr>
        <w:t xml:space="preserve">должностным лицом </w:t>
      </w:r>
      <w:r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>
        <w:rPr>
          <w:color w:val="000000"/>
          <w:sz w:val="28"/>
          <w:szCs w:val="28"/>
        </w:rPr>
        <w:t>, его командировка и т.п.) при проведении</w:t>
      </w:r>
      <w:r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color w:val="000000"/>
          <w:sz w:val="28"/>
          <w:szCs w:val="28"/>
        </w:rPr>
        <w:t>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администрацией мер, предусмотренных </w:t>
      </w:r>
      <w:hyperlink r:id="rId15" w:tooltip="https://login.consultant.ru/link/?req=doc&amp;base=LAW&amp;n=358750&amp;date=25.06.2021&amp;demo=1&amp;dst=100998&amp;fld=134" w:history="1">
        <w:r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№ 248-ФЗ.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3.15. 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color w:val="000000"/>
          <w:sz w:val="28"/>
          <w:szCs w:val="28"/>
        </w:rPr>
        <w:t>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Информация о контрольных мероприятиях размещается в Едином реестре контрольных (надзорных) мероприятий.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3.17.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прохождение процедуры регистрации в единой системе идентификации и аутентификации).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3.18.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>№ 248-ФЗ и разделом 4 настоящего Положения.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профилактические мероприятия в соответствии с разделом 2 настоящего Положения.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</w:t>
      </w:r>
      <w:r>
        <w:rPr>
          <w:color w:val="000000"/>
          <w:sz w:val="28"/>
          <w:szCs w:val="28"/>
          <w:shd w:val="clear" w:color="auto" w:fill="FFFFFF"/>
        </w:rPr>
        <w:lastRenderedPageBreak/>
        <w:t>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color w:val="000000"/>
          <w:sz w:val="28"/>
          <w:szCs w:val="28"/>
        </w:rPr>
        <w:t>;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B4BBB" w:rsidRDefault="00EA1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3.21.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DE8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5B4BBB" w:rsidRDefault="00EA19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5B4BBB" w:rsidRDefault="005B4BB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BBB" w:rsidRDefault="00EA199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4. Обжалование решений администрации, действий (бездействия) должностных лиц</w:t>
      </w:r>
    </w:p>
    <w:p w:rsidR="005B4BBB" w:rsidRDefault="005B4B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62" w:rsidRPr="00E84862" w:rsidRDefault="00E84862" w:rsidP="00E84862">
      <w:pPr>
        <w:pStyle w:val="aff"/>
        <w:ind w:firstLine="709"/>
        <w:jc w:val="both"/>
        <w:rPr>
          <w:sz w:val="28"/>
          <w:szCs w:val="28"/>
        </w:rPr>
      </w:pPr>
      <w:r w:rsidRPr="00E84862">
        <w:rPr>
          <w:rFonts w:eastAsiaTheme="minorHAnsi"/>
          <w:sz w:val="28"/>
          <w:szCs w:val="28"/>
        </w:rPr>
        <w:t>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:rsidR="00E84862" w:rsidRPr="00E84862" w:rsidRDefault="00E84862" w:rsidP="00E848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862">
        <w:rPr>
          <w:rFonts w:ascii="Times New Roman" w:eastAsiaTheme="minorHAnsi" w:hAnsi="Times New Roman" w:cs="Times New Roman"/>
          <w:sz w:val="28"/>
          <w:szCs w:val="28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</w:t>
      </w:r>
      <w:r w:rsidRPr="00E848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4862" w:rsidRPr="00E84862" w:rsidRDefault="00E84862" w:rsidP="00E848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4862" w:rsidRDefault="00E84862" w:rsidP="00E848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4BBB" w:rsidRDefault="00EA199C">
      <w:pPr>
        <w:pStyle w:val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 5. Ключевые показатели контроля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5B4BBB" w:rsidRDefault="005B4BBB">
      <w:pPr>
        <w:pStyle w:val="1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4BBB" w:rsidRDefault="00EA199C">
      <w:pPr>
        <w:pStyle w:val="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 года № 248-ФЗ «О государственном контроле (надзоре) и муниципальном контроле в Российской Федерации».</w:t>
      </w:r>
    </w:p>
    <w:p w:rsidR="005B4BBB" w:rsidRPr="00E84862" w:rsidRDefault="00EA199C" w:rsidP="00E84862">
      <w:pPr>
        <w:pStyle w:val="18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84862" w:rsidRPr="00E848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Совета местного самоуправления сельского поселения </w:t>
      </w:r>
      <w:proofErr w:type="gramStart"/>
      <w:r w:rsidR="00E84862" w:rsidRPr="00E84862">
        <w:rPr>
          <w:rFonts w:ascii="Times New Roman" w:hAnsi="Times New Roman" w:cs="Times New Roman"/>
          <w:bCs/>
          <w:color w:val="000000"/>
          <w:sz w:val="28"/>
          <w:szCs w:val="28"/>
        </w:rPr>
        <w:t>Учебное</w:t>
      </w:r>
      <w:proofErr w:type="gramEnd"/>
      <w:r w:rsidR="00E84862" w:rsidRPr="00E848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84862" w:rsidRPr="00E84862">
        <w:rPr>
          <w:rFonts w:ascii="Times New Roman" w:hAnsi="Times New Roman" w:cs="Times New Roman"/>
          <w:bCs/>
          <w:color w:val="000000"/>
          <w:sz w:val="28"/>
          <w:szCs w:val="28"/>
        </w:rPr>
        <w:t>Прохладненского</w:t>
      </w:r>
      <w:proofErr w:type="spellEnd"/>
      <w:r w:rsidR="00E84862" w:rsidRPr="00E848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КБР.</w:t>
      </w:r>
    </w:p>
    <w:p w:rsidR="005B4BBB" w:rsidRDefault="005B4BBB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5B4BBB" w:rsidRDefault="00EA199C">
      <w:pPr>
        <w:spacing w:after="160" w:line="259" w:lineRule="auto"/>
        <w:rPr>
          <w:color w:val="000000"/>
          <w:sz w:val="20"/>
          <w:szCs w:val="20"/>
          <w:lang w:eastAsia="zh-CN"/>
        </w:rPr>
      </w:pPr>
      <w:r>
        <w:rPr>
          <w:color w:val="000000"/>
        </w:rPr>
        <w:br w:type="page"/>
      </w:r>
    </w:p>
    <w:p w:rsidR="005B4BBB" w:rsidRDefault="00EA199C">
      <w:pPr>
        <w:jc w:val="right"/>
        <w:rPr>
          <w:sz w:val="20"/>
          <w:szCs w:val="20"/>
          <w:lang w:eastAsia="zh-CN"/>
        </w:rPr>
      </w:pPr>
      <w:r>
        <w:rPr>
          <w:color w:val="000000"/>
          <w:lang w:eastAsia="zh-CN"/>
        </w:rPr>
        <w:lastRenderedPageBreak/>
        <w:t>Приложение № 1</w:t>
      </w:r>
    </w:p>
    <w:p w:rsidR="005B4BBB" w:rsidRDefault="00EA199C">
      <w:pPr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к Положению о муниципальном контроле в сфере </w:t>
      </w:r>
    </w:p>
    <w:p w:rsidR="00E84862" w:rsidRDefault="00EA199C" w:rsidP="00E84862">
      <w:pPr>
        <w:jc w:val="right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благоустройства на </w:t>
      </w:r>
      <w:r w:rsidRPr="00E84862">
        <w:rPr>
          <w:color w:val="000000"/>
          <w:lang w:eastAsia="zh-CN"/>
        </w:rPr>
        <w:t>территории</w:t>
      </w:r>
    </w:p>
    <w:p w:rsidR="00E84862" w:rsidRDefault="00EA199C" w:rsidP="00E84862">
      <w:pPr>
        <w:jc w:val="right"/>
        <w:rPr>
          <w:bCs/>
          <w:color w:val="000000"/>
        </w:rPr>
      </w:pPr>
      <w:r w:rsidRPr="00E84862">
        <w:rPr>
          <w:color w:val="000000"/>
          <w:lang w:eastAsia="zh-CN"/>
        </w:rPr>
        <w:t xml:space="preserve"> </w:t>
      </w:r>
      <w:r w:rsidR="00E84862" w:rsidRPr="00E84862">
        <w:rPr>
          <w:bCs/>
          <w:color w:val="000000"/>
        </w:rPr>
        <w:t xml:space="preserve">сельского поселения </w:t>
      </w:r>
      <w:proofErr w:type="gramStart"/>
      <w:r w:rsidR="00E84862" w:rsidRPr="00E84862">
        <w:rPr>
          <w:bCs/>
          <w:color w:val="000000"/>
        </w:rPr>
        <w:t>Учебное</w:t>
      </w:r>
      <w:proofErr w:type="gramEnd"/>
      <w:r w:rsidR="00E84862" w:rsidRPr="00E84862">
        <w:rPr>
          <w:bCs/>
          <w:color w:val="000000"/>
        </w:rPr>
        <w:t xml:space="preserve"> </w:t>
      </w:r>
      <w:proofErr w:type="spellStart"/>
      <w:r w:rsidR="00E84862" w:rsidRPr="00E84862">
        <w:rPr>
          <w:bCs/>
          <w:color w:val="000000"/>
        </w:rPr>
        <w:t>Прохладненского</w:t>
      </w:r>
      <w:proofErr w:type="spellEnd"/>
      <w:r w:rsidR="00E84862" w:rsidRPr="00E84862">
        <w:rPr>
          <w:bCs/>
          <w:color w:val="000000"/>
        </w:rPr>
        <w:t xml:space="preserve"> </w:t>
      </w:r>
    </w:p>
    <w:p w:rsidR="005B4BBB" w:rsidRPr="00E84862" w:rsidRDefault="00E84862" w:rsidP="00E84862">
      <w:pPr>
        <w:jc w:val="right"/>
        <w:rPr>
          <w:rFonts w:eastAsia="Calibri"/>
          <w:b/>
          <w:bCs/>
          <w:color w:val="000000"/>
          <w:lang w:eastAsia="zh-CN"/>
        </w:rPr>
      </w:pPr>
      <w:r w:rsidRPr="00E84862">
        <w:rPr>
          <w:bCs/>
          <w:color w:val="000000"/>
        </w:rPr>
        <w:t>муниципального района КБР</w:t>
      </w:r>
    </w:p>
    <w:p w:rsidR="005B4BBB" w:rsidRDefault="005B4BBB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</w:p>
    <w:p w:rsidR="005B4BBB" w:rsidRDefault="00EA199C">
      <w:pPr>
        <w:widowControl w:val="0"/>
        <w:jc w:val="center"/>
        <w:rPr>
          <w:rFonts w:eastAsia="Calibri"/>
          <w:b/>
          <w:bCs/>
          <w:sz w:val="22"/>
          <w:szCs w:val="22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5B4BBB" w:rsidRDefault="00EA199C">
      <w:pPr>
        <w:widowControl w:val="0"/>
        <w:jc w:val="center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проверок при осуществлении администрацией </w:t>
      </w:r>
    </w:p>
    <w:p w:rsidR="005B4BBB" w:rsidRDefault="00EA199C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zh-CN"/>
        </w:rPr>
      </w:pPr>
      <w:r>
        <w:rPr>
          <w:rFonts w:eastAsia="Calibri"/>
          <w:b/>
          <w:bCs/>
          <w:color w:val="000000"/>
          <w:sz w:val="28"/>
          <w:szCs w:val="28"/>
          <w:lang w:eastAsia="zh-CN"/>
        </w:rPr>
        <w:t>контроля в сфере благоустройства</w:t>
      </w:r>
    </w:p>
    <w:p w:rsidR="005B4BBB" w:rsidRDefault="005B4BBB">
      <w:pPr>
        <w:ind w:firstLine="540"/>
        <w:jc w:val="both"/>
        <w:rPr>
          <w:color w:val="000000"/>
          <w:sz w:val="20"/>
          <w:szCs w:val="20"/>
          <w:lang w:eastAsia="zh-CN"/>
        </w:rPr>
      </w:pPr>
    </w:p>
    <w:p w:rsidR="005B4BBB" w:rsidRDefault="005B4BBB">
      <w:pPr>
        <w:ind w:firstLine="540"/>
        <w:jc w:val="both"/>
        <w:rPr>
          <w:color w:val="000000"/>
          <w:sz w:val="20"/>
          <w:szCs w:val="20"/>
          <w:lang w:eastAsia="zh-CN"/>
        </w:rPr>
      </w:pPr>
    </w:p>
    <w:p w:rsidR="005B4BBB" w:rsidRDefault="00EA199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</w:t>
      </w:r>
      <w:r>
        <w:rPr>
          <w:sz w:val="28"/>
          <w:szCs w:val="28"/>
        </w:rPr>
        <w:t>на иных территориях общего пользования.</w:t>
      </w:r>
      <w:r>
        <w:rPr>
          <w:color w:val="000000"/>
          <w:sz w:val="28"/>
          <w:szCs w:val="28"/>
        </w:rPr>
        <w:t xml:space="preserve"> </w:t>
      </w:r>
    </w:p>
    <w:p w:rsidR="005B4BBB" w:rsidRDefault="00EA199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Наличие на прилегающей территории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>
        <w:rPr>
          <w:color w:val="000000"/>
          <w:sz w:val="28"/>
          <w:szCs w:val="28"/>
        </w:rPr>
        <w:t xml:space="preserve">, порубочных остатков деревьев и кустарников. 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Наличие препятствующей </w:t>
      </w:r>
      <w:r>
        <w:rPr>
          <w:color w:val="000000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>
        <w:rPr>
          <w:color w:val="000000"/>
          <w:sz w:val="28"/>
          <w:szCs w:val="28"/>
        </w:rPr>
        <w:t>наледи на прилегающих территориях.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Наличие сосулек на кровлях зданий, сооружений.</w:t>
      </w:r>
    </w:p>
    <w:p w:rsidR="005B4BBB" w:rsidRDefault="00EA19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5B4BBB" w:rsidRDefault="00EA199C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5B4BBB" w:rsidRDefault="00EA199C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5B4BBB" w:rsidRDefault="00EA19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5B4BBB" w:rsidRDefault="00EA199C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5B4BBB" w:rsidRDefault="00EA199C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Выпас сельскохозяйственных животных и птиц на территориях общего пользования.</w:t>
      </w:r>
    </w:p>
    <w:p w:rsidR="005B4BBB" w:rsidRDefault="005B4BBB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5B4BBB" w:rsidSect="003A5DE8">
      <w:headerReference w:type="even" r:id="rId16"/>
      <w:headerReference w:type="default" r:id="rId17"/>
      <w:pgSz w:w="11906" w:h="16838"/>
      <w:pgMar w:top="1134" w:right="850" w:bottom="993" w:left="12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D9" w:rsidRDefault="001E58D9">
      <w:r>
        <w:separator/>
      </w:r>
    </w:p>
  </w:endnote>
  <w:endnote w:type="continuationSeparator" w:id="0">
    <w:p w:rsidR="001E58D9" w:rsidRDefault="001E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Candara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charset w:val="00"/>
    <w:family w:val="auto"/>
    <w:pitch w:val="default"/>
  </w:font>
  <w:font w:name="Droid Sans Fallback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D9" w:rsidRDefault="001E58D9">
      <w:r>
        <w:separator/>
      </w:r>
    </w:p>
  </w:footnote>
  <w:footnote w:type="continuationSeparator" w:id="0">
    <w:p w:rsidR="001E58D9" w:rsidRDefault="001E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BB" w:rsidRDefault="00EA199C">
    <w:pPr>
      <w:pStyle w:val="aff0"/>
      <w:framePr w:wrap="none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 PAGE </w:instrText>
    </w:r>
    <w:r>
      <w:rPr>
        <w:rStyle w:val="aff4"/>
      </w:rPr>
      <w:fldChar w:fldCharType="end"/>
    </w:r>
  </w:p>
  <w:p w:rsidR="005B4BBB" w:rsidRDefault="005B4BBB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BBB" w:rsidRDefault="00EA199C">
    <w:pPr>
      <w:pStyle w:val="aff0"/>
      <w:framePr w:wrap="none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 PAGE </w:instrText>
    </w:r>
    <w:r>
      <w:rPr>
        <w:rStyle w:val="aff4"/>
      </w:rPr>
      <w:fldChar w:fldCharType="separate"/>
    </w:r>
    <w:r w:rsidR="00737BFC">
      <w:rPr>
        <w:rStyle w:val="aff4"/>
        <w:noProof/>
      </w:rPr>
      <w:t>2</w:t>
    </w:r>
    <w:r>
      <w:rPr>
        <w:rStyle w:val="aff4"/>
      </w:rPr>
      <w:fldChar w:fldCharType="end"/>
    </w:r>
  </w:p>
  <w:p w:rsidR="005B4BBB" w:rsidRDefault="005B4BBB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7567"/>
    <w:multiLevelType w:val="hybridMultilevel"/>
    <w:tmpl w:val="5F9A1B20"/>
    <w:lvl w:ilvl="0" w:tplc="DA429C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E8C9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0E2E7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DA0734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081DC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16D516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BDA42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192A8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6D2B8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100002"/>
    <w:multiLevelType w:val="hybridMultilevel"/>
    <w:tmpl w:val="471A47D6"/>
    <w:lvl w:ilvl="0" w:tplc="0216655E">
      <w:start w:val="1"/>
      <w:numFmt w:val="decimal"/>
      <w:lvlText w:val="%1."/>
      <w:lvlJc w:val="left"/>
      <w:pPr>
        <w:ind w:left="1714" w:hanging="10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B74EA3"/>
    <w:multiLevelType w:val="hybridMultilevel"/>
    <w:tmpl w:val="CD1898F8"/>
    <w:lvl w:ilvl="0" w:tplc="B2E699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BB"/>
    <w:rsid w:val="00071E18"/>
    <w:rsid w:val="001E58D9"/>
    <w:rsid w:val="003709A1"/>
    <w:rsid w:val="003A5DE8"/>
    <w:rsid w:val="005B4BBB"/>
    <w:rsid w:val="00737BFC"/>
    <w:rsid w:val="00835427"/>
    <w:rsid w:val="00E84862"/>
    <w:rsid w:val="00EA199C"/>
    <w:rsid w:val="00F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1"/>
    <w:next w:val="a0"/>
    <w:link w:val="3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Название Знак1"/>
    <w:basedOn w:val="a1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14">
    <w:name w:val="Основной шрифт абзаца1"/>
  </w:style>
  <w:style w:type="character" w:customStyle="1" w:styleId="ad">
    <w:name w:val="Текст выноски Знак"/>
    <w:rPr>
      <w:rFonts w:ascii="Tahoma" w:hAnsi="Tahoma" w:cs="Tahoma"/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Гипертекстовая ссылка"/>
    <w:rPr>
      <w:rFonts w:cs="Times New Roman"/>
      <w:color w:val="106BBE"/>
    </w:rPr>
  </w:style>
  <w:style w:type="character" w:customStyle="1" w:styleId="af0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f1">
    <w:name w:val="Название Знак"/>
    <w:rPr>
      <w:b/>
      <w:bCs/>
      <w:sz w:val="28"/>
      <w:szCs w:val="24"/>
    </w:rPr>
  </w:style>
  <w:style w:type="character" w:customStyle="1" w:styleId="af2">
    <w:name w:val="Подзаголовок Знак"/>
    <w:rPr>
      <w:b/>
      <w:sz w:val="28"/>
    </w:rPr>
  </w:style>
  <w:style w:type="character" w:customStyle="1" w:styleId="af3">
    <w:name w:val="Текст сноски Знак"/>
    <w:basedOn w:val="14"/>
  </w:style>
  <w:style w:type="character" w:customStyle="1" w:styleId="af4">
    <w:name w:val="Символ сноски"/>
    <w:rPr>
      <w:vertAlign w:val="superscript"/>
    </w:rPr>
  </w:style>
  <w:style w:type="character" w:styleId="af5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0"/>
    <w:pPr>
      <w:jc w:val="center"/>
    </w:pPr>
    <w:rPr>
      <w:b/>
      <w:bCs/>
    </w:rPr>
  </w:style>
  <w:style w:type="paragraph" w:styleId="a0">
    <w:name w:val="Body Text"/>
    <w:basedOn w:val="a"/>
    <w:link w:val="af6"/>
    <w:pPr>
      <w:ind w:right="-483"/>
      <w:jc w:val="both"/>
    </w:pPr>
    <w:rPr>
      <w:b/>
      <w:bCs/>
    </w:rPr>
  </w:style>
  <w:style w:type="character" w:customStyle="1" w:styleId="af6">
    <w:name w:val="Основной текст Знак"/>
    <w:basedOn w:val="a1"/>
    <w:link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List"/>
    <w:basedOn w:val="a0"/>
    <w:rPr>
      <w:rFonts w:cs="droid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droid sans devanagari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9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b">
    <w:name w:val="Balloon Text"/>
    <w:basedOn w:val="a"/>
    <w:link w:val="16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c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7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d">
    <w:name w:val="Текст в заданном формате"/>
    <w:basedOn w:val="a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e">
    <w:name w:val="Subtitle"/>
    <w:basedOn w:val="a"/>
    <w:next w:val="a0"/>
    <w:link w:val="19"/>
    <w:qFormat/>
    <w:pPr>
      <w:jc w:val="center"/>
    </w:pPr>
    <w:rPr>
      <w:b/>
      <w:sz w:val="20"/>
      <w:szCs w:val="20"/>
    </w:rPr>
  </w:style>
  <w:style w:type="character" w:customStyle="1" w:styleId="19">
    <w:name w:val="Подзаголовок Знак1"/>
    <w:basedOn w:val="a1"/>
    <w:link w:val="a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">
    <w:name w:val="footnote text"/>
    <w:basedOn w:val="a"/>
    <w:link w:val="1a"/>
    <w:rPr>
      <w:sz w:val="20"/>
      <w:szCs w:val="20"/>
    </w:rPr>
  </w:style>
  <w:style w:type="character" w:customStyle="1" w:styleId="1a">
    <w:name w:val="Текст сноски Знак1"/>
    <w:basedOn w:val="a1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1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age number"/>
    <w:basedOn w:val="a1"/>
    <w:uiPriority w:val="99"/>
    <w:semiHidden/>
    <w:unhideWhenUsed/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/>
    </w:pPr>
  </w:style>
  <w:style w:type="paragraph" w:customStyle="1" w:styleId="s15">
    <w:name w:val="s_15"/>
    <w:basedOn w:val="a"/>
    <w:pPr>
      <w:spacing w:before="100" w:beforeAutospacing="1" w:after="100" w:afterAutospacing="1"/>
    </w:pPr>
  </w:style>
  <w:style w:type="character" w:customStyle="1" w:styleId="s10">
    <w:name w:val="s_10"/>
    <w:basedOn w:val="a1"/>
  </w:style>
  <w:style w:type="paragraph" w:styleId="a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semiHidden/>
    <w:unhideWhenUsed/>
    <w:rPr>
      <w:vertAlign w:val="superscript"/>
    </w:rPr>
  </w:style>
  <w:style w:type="table" w:styleId="affc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F379CC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11"/>
    <w:next w:val="a0"/>
    <w:link w:val="30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Title"/>
    <w:basedOn w:val="a"/>
    <w:next w:val="a"/>
    <w:link w:val="12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2">
    <w:name w:val="Название Знак1"/>
    <w:basedOn w:val="a1"/>
    <w:link w:val="a5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1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14">
    <w:name w:val="Основной шрифт абзаца1"/>
  </w:style>
  <w:style w:type="character" w:customStyle="1" w:styleId="ad">
    <w:name w:val="Текст выноски Знак"/>
    <w:rPr>
      <w:rFonts w:ascii="Tahoma" w:hAnsi="Tahoma" w:cs="Tahoma"/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Гипертекстовая ссылка"/>
    <w:rPr>
      <w:rFonts w:cs="Times New Roman"/>
      <w:color w:val="106BBE"/>
    </w:rPr>
  </w:style>
  <w:style w:type="character" w:customStyle="1" w:styleId="af0">
    <w:name w:val="Схема документа Знак"/>
    <w:rPr>
      <w:rFonts w:ascii="Tahoma" w:hAnsi="Tahoma" w:cs="Tahoma"/>
      <w:sz w:val="16"/>
      <w:szCs w:val="16"/>
    </w:rPr>
  </w:style>
  <w:style w:type="character" w:customStyle="1" w:styleId="af1">
    <w:name w:val="Название Знак"/>
    <w:rPr>
      <w:b/>
      <w:bCs/>
      <w:sz w:val="28"/>
      <w:szCs w:val="24"/>
    </w:rPr>
  </w:style>
  <w:style w:type="character" w:customStyle="1" w:styleId="af2">
    <w:name w:val="Подзаголовок Знак"/>
    <w:rPr>
      <w:b/>
      <w:sz w:val="28"/>
    </w:rPr>
  </w:style>
  <w:style w:type="character" w:customStyle="1" w:styleId="af3">
    <w:name w:val="Текст сноски Знак"/>
    <w:basedOn w:val="14"/>
  </w:style>
  <w:style w:type="character" w:customStyle="1" w:styleId="af4">
    <w:name w:val="Символ сноски"/>
    <w:rPr>
      <w:vertAlign w:val="superscript"/>
    </w:rPr>
  </w:style>
  <w:style w:type="character" w:styleId="af5">
    <w:name w:val="FollowedHyperlink"/>
    <w:rPr>
      <w:color w:val="800000"/>
      <w:u w:val="single"/>
    </w:rPr>
  </w:style>
  <w:style w:type="paragraph" w:customStyle="1" w:styleId="11">
    <w:name w:val="Заголовок1"/>
    <w:basedOn w:val="a"/>
    <w:next w:val="a0"/>
    <w:pPr>
      <w:jc w:val="center"/>
    </w:pPr>
    <w:rPr>
      <w:b/>
      <w:bCs/>
    </w:rPr>
  </w:style>
  <w:style w:type="paragraph" w:styleId="a0">
    <w:name w:val="Body Text"/>
    <w:basedOn w:val="a"/>
    <w:link w:val="af6"/>
    <w:pPr>
      <w:ind w:right="-483"/>
      <w:jc w:val="both"/>
    </w:pPr>
    <w:rPr>
      <w:b/>
      <w:bCs/>
    </w:rPr>
  </w:style>
  <w:style w:type="character" w:customStyle="1" w:styleId="af6">
    <w:name w:val="Основной текст Знак"/>
    <w:basedOn w:val="a1"/>
    <w:link w:val="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7">
    <w:name w:val="List"/>
    <w:basedOn w:val="a0"/>
    <w:rPr>
      <w:rFonts w:cs="droid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droid sans devanagari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9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b">
    <w:name w:val="Balloon Text"/>
    <w:basedOn w:val="a"/>
    <w:link w:val="16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c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7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d">
    <w:name w:val="Текст в заданном формате"/>
    <w:basedOn w:val="a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8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e">
    <w:name w:val="Subtitle"/>
    <w:basedOn w:val="a"/>
    <w:next w:val="a0"/>
    <w:link w:val="19"/>
    <w:qFormat/>
    <w:pPr>
      <w:jc w:val="center"/>
    </w:pPr>
    <w:rPr>
      <w:b/>
      <w:sz w:val="20"/>
      <w:szCs w:val="20"/>
    </w:rPr>
  </w:style>
  <w:style w:type="character" w:customStyle="1" w:styleId="19">
    <w:name w:val="Подзаголовок Знак1"/>
    <w:basedOn w:val="a1"/>
    <w:link w:val="a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">
    <w:name w:val="footnote text"/>
    <w:basedOn w:val="a"/>
    <w:link w:val="1a"/>
    <w:rPr>
      <w:sz w:val="20"/>
      <w:szCs w:val="20"/>
    </w:rPr>
  </w:style>
  <w:style w:type="character" w:customStyle="1" w:styleId="1a">
    <w:name w:val="Текст сноски Знак1"/>
    <w:basedOn w:val="a1"/>
    <w:link w:val="a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1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1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age number"/>
    <w:basedOn w:val="a1"/>
    <w:uiPriority w:val="99"/>
    <w:semiHidden/>
    <w:unhideWhenUsed/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/>
    </w:pPr>
  </w:style>
  <w:style w:type="paragraph" w:customStyle="1" w:styleId="s15">
    <w:name w:val="s_15"/>
    <w:basedOn w:val="a"/>
    <w:pPr>
      <w:spacing w:before="100" w:beforeAutospacing="1" w:after="100" w:afterAutospacing="1"/>
    </w:pPr>
  </w:style>
  <w:style w:type="character" w:customStyle="1" w:styleId="s10">
    <w:name w:val="s_10"/>
    <w:basedOn w:val="a1"/>
  </w:style>
  <w:style w:type="paragraph" w:styleId="a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otnote reference"/>
    <w:semiHidden/>
    <w:unhideWhenUsed/>
    <w:rPr>
      <w:vertAlign w:val="superscript"/>
    </w:rPr>
  </w:style>
  <w:style w:type="table" w:styleId="affc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F379CC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358750&amp;date=25.06.2021&amp;demo=1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358750&amp;date=25.06.2021&amp;demo=1&amp;dst=100998&amp;fld=134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CB6322D-7D31-49E9-999C-934E093C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5259</Words>
  <Characters>29980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2021-12-02T10:54:00Z</dcterms:created>
  <dcterms:modified xsi:type="dcterms:W3CDTF">2022-05-27T12:01:00Z</dcterms:modified>
</cp:coreProperties>
</file>