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CA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5C03BF" w:rsidRPr="005C03BF" w:rsidRDefault="005C03BF" w:rsidP="00F560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предоставлении сведений о доходах, расходах, об имуществе и обязательствах имущественного характера лиц, замещающих муниципальные должности Совета местного самоуправления 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 – Балкарской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и членов их семей за отчетный 2022 год.</w:t>
      </w:r>
    </w:p>
    <w:p w:rsidR="00F560CA" w:rsidRPr="00F560CA" w:rsidRDefault="00F560CA" w:rsidP="00F560CA">
      <w:p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31.12.202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C919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Малакановское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</w:t>
      </w:r>
      <w:proofErr w:type="spellEnd"/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КБР 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значится </w:t>
      </w:r>
      <w:r w:rsidR="00C919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1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0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депутатов.</w:t>
      </w:r>
    </w:p>
    <w:p w:rsidR="00AC5332" w:rsidRPr="0044791D" w:rsidRDefault="00F560CA" w:rsidP="0044791D">
      <w:pPr>
        <w:jc w:val="both"/>
        <w:rPr>
          <w:rFonts w:ascii="Times New Roman" w:hAnsi="Times New Roman" w:cs="Times New Roman"/>
          <w:sz w:val="28"/>
          <w:szCs w:val="28"/>
        </w:rPr>
      </w:pPr>
      <w:r w:rsidRPr="0044791D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proofErr w:type="gramStart"/>
      <w:r w:rsidR="0044791D" w:rsidRPr="0044791D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25.12.2008г. №273-ФЗ «О противодействии коррупции», частью 1 статьи 3 Федерального закона от 03.12.2012 №230-ФЗ « О контроле за соответствием расходов лиц, замещающих государственные должности, и иных лиц их доходам»</w:t>
      </w:r>
      <w:r w:rsidR="00C91979">
        <w:rPr>
          <w:rFonts w:ascii="Times New Roman" w:hAnsi="Times New Roman" w:cs="Times New Roman"/>
          <w:sz w:val="28"/>
          <w:szCs w:val="28"/>
        </w:rPr>
        <w:t>,</w:t>
      </w:r>
      <w:r w:rsidR="00CD15FE">
        <w:rPr>
          <w:rFonts w:ascii="Times New Roman" w:hAnsi="Times New Roman" w:cs="Times New Roman"/>
          <w:sz w:val="28"/>
          <w:szCs w:val="28"/>
        </w:rPr>
        <w:t xml:space="preserve">  </w:t>
      </w:r>
      <w:r w:rsidR="004926C1">
        <w:rPr>
          <w:rFonts w:ascii="Times New Roman" w:hAnsi="Times New Roman" w:cs="Times New Roman"/>
          <w:sz w:val="28"/>
          <w:szCs w:val="28"/>
        </w:rPr>
        <w:t>все</w:t>
      </w:r>
      <w:r w:rsidR="00C91979">
        <w:rPr>
          <w:rFonts w:ascii="Times New Roman" w:hAnsi="Times New Roman" w:cs="Times New Roman"/>
          <w:sz w:val="28"/>
          <w:szCs w:val="28"/>
        </w:rPr>
        <w:t xml:space="preserve"> лиц</w:t>
      </w:r>
      <w:r w:rsidR="004926C1">
        <w:rPr>
          <w:rFonts w:ascii="Times New Roman" w:hAnsi="Times New Roman" w:cs="Times New Roman"/>
          <w:sz w:val="28"/>
          <w:szCs w:val="28"/>
        </w:rPr>
        <w:t>а</w:t>
      </w:r>
      <w:r w:rsidR="0044791D" w:rsidRPr="0044791D">
        <w:rPr>
          <w:rFonts w:ascii="Times New Roman" w:hAnsi="Times New Roman" w:cs="Times New Roman"/>
          <w:sz w:val="28"/>
          <w:szCs w:val="28"/>
        </w:rPr>
        <w:t>, замещающ</w:t>
      </w:r>
      <w:r w:rsidR="00C91979">
        <w:rPr>
          <w:rFonts w:ascii="Times New Roman" w:hAnsi="Times New Roman" w:cs="Times New Roman"/>
          <w:sz w:val="28"/>
          <w:szCs w:val="28"/>
        </w:rPr>
        <w:t>и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е должности депутатов Совета местного самоуправления сельского поселения </w:t>
      </w:r>
      <w:proofErr w:type="spellStart"/>
      <w:r w:rsidR="00C91979"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91D" w:rsidRPr="0044791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44791D" w:rsidRPr="0044791D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CD15FE">
        <w:rPr>
          <w:rFonts w:ascii="Times New Roman" w:hAnsi="Times New Roman" w:cs="Times New Roman"/>
          <w:sz w:val="28"/>
          <w:szCs w:val="28"/>
        </w:rPr>
        <w:t>з</w:t>
      </w:r>
      <w:r w:rsidRPr="0044791D">
        <w:rPr>
          <w:rFonts w:ascii="Times New Roman" w:hAnsi="Times New Roman" w:cs="Times New Roman"/>
          <w:sz w:val="28"/>
          <w:szCs w:val="28"/>
        </w:rPr>
        <w:t xml:space="preserve">а  отчетный  период  2022 года </w:t>
      </w:r>
      <w:r w:rsidR="00CD15FE" w:rsidRPr="0044791D">
        <w:rPr>
          <w:rFonts w:ascii="Times New Roman" w:hAnsi="Times New Roman" w:cs="Times New Roman"/>
          <w:sz w:val="28"/>
          <w:szCs w:val="28"/>
        </w:rPr>
        <w:t xml:space="preserve">предоставили </w:t>
      </w:r>
      <w:r w:rsidR="004926C1">
        <w:rPr>
          <w:rFonts w:ascii="Times New Roman" w:hAnsi="Times New Roman" w:cs="Times New Roman"/>
          <w:sz w:val="28"/>
          <w:szCs w:val="28"/>
        </w:rPr>
        <w:t>сведения о доходах, расходах</w:t>
      </w:r>
      <w:proofErr w:type="gramEnd"/>
      <w:r w:rsidR="004926C1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4926C1">
        <w:rPr>
          <w:rFonts w:ascii="Times New Roman" w:hAnsi="Times New Roman" w:cs="Times New Roman"/>
          <w:sz w:val="28"/>
          <w:szCs w:val="28"/>
        </w:rPr>
        <w:t xml:space="preserve">и членов их семей  </w:t>
      </w:r>
      <w:r w:rsidR="0044791D" w:rsidRPr="0044791D">
        <w:rPr>
          <w:rFonts w:ascii="Times New Roman" w:hAnsi="Times New Roman" w:cs="Times New Roman"/>
          <w:sz w:val="28"/>
          <w:szCs w:val="28"/>
        </w:rPr>
        <w:t>о не совершении</w:t>
      </w:r>
      <w:r w:rsidR="00CD15FE">
        <w:rPr>
          <w:rFonts w:ascii="Times New Roman" w:hAnsi="Times New Roman" w:cs="Times New Roman"/>
          <w:sz w:val="28"/>
          <w:szCs w:val="28"/>
        </w:rPr>
        <w:t>,</w:t>
      </w:r>
      <w:r w:rsidR="0044791D" w:rsidRPr="0044791D">
        <w:rPr>
          <w:rFonts w:ascii="Times New Roman" w:hAnsi="Times New Roman" w:cs="Times New Roman"/>
          <w:sz w:val="28"/>
          <w:szCs w:val="28"/>
        </w:rPr>
        <w:t xml:space="preserve"> </w:t>
      </w:r>
      <w:r w:rsidR="00C91979">
        <w:rPr>
          <w:rFonts w:ascii="Times New Roman" w:hAnsi="Times New Roman" w:cs="Times New Roman"/>
          <w:sz w:val="28"/>
          <w:szCs w:val="28"/>
        </w:rPr>
        <w:t>в отчетном периоде таких сд</w:t>
      </w:r>
      <w:r w:rsidR="004926C1">
        <w:rPr>
          <w:rFonts w:ascii="Times New Roman" w:hAnsi="Times New Roman" w:cs="Times New Roman"/>
          <w:sz w:val="28"/>
          <w:szCs w:val="28"/>
        </w:rPr>
        <w:t>елок.</w:t>
      </w:r>
    </w:p>
    <w:sectPr w:rsidR="00AC5332" w:rsidRPr="0044791D" w:rsidSect="00AC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0CA"/>
    <w:rsid w:val="000039E3"/>
    <w:rsid w:val="00102AD1"/>
    <w:rsid w:val="001C2FE5"/>
    <w:rsid w:val="00206764"/>
    <w:rsid w:val="00350CEF"/>
    <w:rsid w:val="00362F51"/>
    <w:rsid w:val="00437217"/>
    <w:rsid w:val="0044791D"/>
    <w:rsid w:val="004910BE"/>
    <w:rsid w:val="004926C1"/>
    <w:rsid w:val="00492EDB"/>
    <w:rsid w:val="004B628B"/>
    <w:rsid w:val="00507B5F"/>
    <w:rsid w:val="005241D4"/>
    <w:rsid w:val="00537EF4"/>
    <w:rsid w:val="00597A74"/>
    <w:rsid w:val="005C03BF"/>
    <w:rsid w:val="00655045"/>
    <w:rsid w:val="00683A00"/>
    <w:rsid w:val="0079541B"/>
    <w:rsid w:val="007F0A78"/>
    <w:rsid w:val="008048AA"/>
    <w:rsid w:val="00866ED2"/>
    <w:rsid w:val="00917531"/>
    <w:rsid w:val="00973F87"/>
    <w:rsid w:val="00980623"/>
    <w:rsid w:val="00A5164D"/>
    <w:rsid w:val="00A571F1"/>
    <w:rsid w:val="00A74125"/>
    <w:rsid w:val="00AC5332"/>
    <w:rsid w:val="00BA6F5E"/>
    <w:rsid w:val="00BB37D5"/>
    <w:rsid w:val="00C21EE8"/>
    <w:rsid w:val="00C91979"/>
    <w:rsid w:val="00CD15FE"/>
    <w:rsid w:val="00D7117C"/>
    <w:rsid w:val="00D848EE"/>
    <w:rsid w:val="00D87DEE"/>
    <w:rsid w:val="00E504A3"/>
    <w:rsid w:val="00E730F8"/>
    <w:rsid w:val="00EA286A"/>
    <w:rsid w:val="00F560CA"/>
    <w:rsid w:val="00F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005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2023-04-18T12:15:00Z</dcterms:created>
  <dcterms:modified xsi:type="dcterms:W3CDTF">2023-04-19T07:14:00Z</dcterms:modified>
</cp:coreProperties>
</file>