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B9" w:rsidRPr="00691545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691545">
        <w:rPr>
          <w:b w:val="0"/>
          <w:szCs w:val="28"/>
        </w:rPr>
        <w:t>МЕСТНАЯ АДМИНИСТРАЦИЯ</w:t>
      </w:r>
    </w:p>
    <w:p w:rsidR="00AC1CB9" w:rsidRPr="00691545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691545">
        <w:rPr>
          <w:b w:val="0"/>
          <w:szCs w:val="28"/>
        </w:rPr>
        <w:t>ПРОХЛАДНЕНСКОГО МУНИЦИПАЛЬНОГО РАЙОНА</w:t>
      </w:r>
    </w:p>
    <w:p w:rsidR="00AC1CB9" w:rsidRPr="00691545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691545">
        <w:rPr>
          <w:b w:val="0"/>
          <w:szCs w:val="28"/>
        </w:rPr>
        <w:t>КАБАРДИНО-БАЛКАРСКОЙ РЕСПУБЛИКИ</w:t>
      </w:r>
    </w:p>
    <w:p w:rsidR="005A3560" w:rsidRPr="00691545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691545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91545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5A3560" w:rsidRPr="00691545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691545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Pr="00691545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691545" w:rsidRDefault="0037298E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 w:rsidRPr="00691545">
        <w:rPr>
          <w:rFonts w:ascii="Times New Roman" w:hAnsi="Times New Roman"/>
          <w:sz w:val="28"/>
          <w:szCs w:val="28"/>
        </w:rPr>
        <w:t>20</w:t>
      </w:r>
      <w:r w:rsidR="005A3560" w:rsidRPr="00691545">
        <w:rPr>
          <w:rFonts w:ascii="Times New Roman" w:hAnsi="Times New Roman"/>
          <w:sz w:val="28"/>
          <w:szCs w:val="28"/>
        </w:rPr>
        <w:t>.0</w:t>
      </w:r>
      <w:r w:rsidR="00275436" w:rsidRPr="00691545">
        <w:rPr>
          <w:rFonts w:ascii="Times New Roman" w:hAnsi="Times New Roman"/>
          <w:sz w:val="28"/>
          <w:szCs w:val="28"/>
        </w:rPr>
        <w:t>5</w:t>
      </w:r>
      <w:r w:rsidR="005A3560" w:rsidRPr="00691545">
        <w:rPr>
          <w:rFonts w:ascii="Times New Roman" w:hAnsi="Times New Roman"/>
          <w:sz w:val="28"/>
          <w:szCs w:val="28"/>
        </w:rPr>
        <w:t>.20</w:t>
      </w:r>
      <w:r w:rsidR="002113DD" w:rsidRPr="00691545">
        <w:rPr>
          <w:rFonts w:ascii="Times New Roman" w:hAnsi="Times New Roman"/>
          <w:sz w:val="28"/>
          <w:szCs w:val="28"/>
        </w:rPr>
        <w:t>22</w:t>
      </w:r>
      <w:r w:rsidR="005A3560" w:rsidRPr="00691545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№ </w:t>
      </w:r>
      <w:r w:rsidRPr="00691545">
        <w:rPr>
          <w:rFonts w:ascii="Times New Roman" w:hAnsi="Times New Roman"/>
          <w:sz w:val="28"/>
          <w:szCs w:val="28"/>
        </w:rPr>
        <w:t>2</w:t>
      </w:r>
    </w:p>
    <w:p w:rsidR="005A3560" w:rsidRPr="00691545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691545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691545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 w:rsidR="0037298E" w:rsidRPr="00691545">
        <w:rPr>
          <w:rFonts w:ascii="Times New Roman" w:hAnsi="Times New Roman"/>
          <w:b w:val="0"/>
          <w:sz w:val="28"/>
          <w:szCs w:val="28"/>
        </w:rPr>
        <w:t>И.Н. Доценко</w:t>
      </w:r>
    </w:p>
    <w:p w:rsidR="00AC1CB9" w:rsidRPr="00691545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691545">
        <w:rPr>
          <w:rFonts w:ascii="Times New Roman" w:hAnsi="Times New Roman"/>
          <w:b w:val="0"/>
          <w:sz w:val="28"/>
          <w:szCs w:val="28"/>
        </w:rPr>
        <w:t xml:space="preserve">Секретарь – И.П. </w:t>
      </w:r>
      <w:proofErr w:type="spellStart"/>
      <w:r w:rsidRPr="00691545">
        <w:rPr>
          <w:rFonts w:ascii="Times New Roman" w:hAnsi="Times New Roman"/>
          <w:b w:val="0"/>
          <w:sz w:val="28"/>
          <w:szCs w:val="28"/>
        </w:rPr>
        <w:t>Логвинова</w:t>
      </w:r>
      <w:proofErr w:type="spellEnd"/>
    </w:p>
    <w:p w:rsidR="00AC1CB9" w:rsidRPr="00691545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Pr="00691545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69154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71"/>
        <w:gridCol w:w="2989"/>
      </w:tblGrid>
      <w:tr w:rsidR="00AC1CB9" w:rsidRPr="00691545" w:rsidTr="004A5E97">
        <w:tc>
          <w:tcPr>
            <w:tcW w:w="6629" w:type="dxa"/>
            <w:vAlign w:val="bottom"/>
          </w:tcPr>
          <w:p w:rsidR="00DC67B1" w:rsidRPr="00691545" w:rsidRDefault="00DC67B1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691545" w:rsidRDefault="00DC67B1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AC1CB9" w:rsidRPr="00691545" w:rsidRDefault="00AC1CB9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AC1CB9" w:rsidRPr="00691545" w:rsidRDefault="00DC67B1" w:rsidP="00DC67B1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 xml:space="preserve">О.Ф. </w:t>
            </w:r>
            <w:proofErr w:type="spellStart"/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Астрейко</w:t>
            </w:r>
            <w:proofErr w:type="spellEnd"/>
          </w:p>
        </w:tc>
      </w:tr>
      <w:tr w:rsidR="005B4942" w:rsidRPr="00691545" w:rsidTr="004A5E97">
        <w:tc>
          <w:tcPr>
            <w:tcW w:w="6629" w:type="dxa"/>
            <w:vAlign w:val="bottom"/>
          </w:tcPr>
          <w:p w:rsidR="005B4942" w:rsidRPr="00691545" w:rsidRDefault="005B4942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691545" w:rsidRDefault="008A10AF" w:rsidP="008A10A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 xml:space="preserve">Глава местной администрации сельского поселения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Прималкинское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</w:t>
            </w:r>
          </w:p>
        </w:tc>
        <w:tc>
          <w:tcPr>
            <w:tcW w:w="271" w:type="dxa"/>
            <w:vAlign w:val="bottom"/>
          </w:tcPr>
          <w:p w:rsidR="005B4942" w:rsidRPr="00691545" w:rsidRDefault="005B4942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5B4942" w:rsidRPr="00691545" w:rsidRDefault="008A10AF" w:rsidP="008A10AF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А.М. Моисеева</w:t>
            </w:r>
          </w:p>
        </w:tc>
      </w:tr>
      <w:tr w:rsidR="00971DAE" w:rsidRPr="00691545" w:rsidTr="004A5E97">
        <w:tc>
          <w:tcPr>
            <w:tcW w:w="6629" w:type="dxa"/>
            <w:shd w:val="clear" w:color="auto" w:fill="auto"/>
            <w:vAlign w:val="bottom"/>
          </w:tcPr>
          <w:p w:rsidR="00971DAE" w:rsidRPr="00691545" w:rsidRDefault="00971DAE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971DAE" w:rsidRPr="00691545" w:rsidRDefault="00971DAE" w:rsidP="000C5C4A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Глава местной администрации сельского</w:t>
            </w:r>
            <w:r w:rsidR="00CA70D7" w:rsidRPr="0069154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поселения станицы Солдатская</w:t>
            </w:r>
            <w:r w:rsidR="00CA70D7" w:rsidRPr="0069154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  <w:r w:rsidR="00CA70D7" w:rsidRPr="0069154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971DAE" w:rsidRPr="00691545" w:rsidRDefault="00971DAE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971DAE" w:rsidRPr="00691545" w:rsidRDefault="00971DAE" w:rsidP="00C3114F">
            <w:pPr>
              <w:jc w:val="right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 xml:space="preserve">С.В. </w:t>
            </w:r>
            <w:proofErr w:type="spellStart"/>
            <w:r w:rsidRPr="00691545">
              <w:rPr>
                <w:rFonts w:ascii="Times New Roman" w:hAnsi="Times New Roman"/>
                <w:szCs w:val="28"/>
              </w:rPr>
              <w:t>Вегвиц</w:t>
            </w:r>
            <w:proofErr w:type="spellEnd"/>
          </w:p>
        </w:tc>
      </w:tr>
    </w:tbl>
    <w:p w:rsidR="006850EA" w:rsidRPr="00691545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0B1F" w:rsidRPr="00691545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4A5E97" w:rsidRPr="00691545">
        <w:rPr>
          <w:rFonts w:ascii="Times New Roman" w:hAnsi="Times New Roman"/>
          <w:szCs w:val="28"/>
        </w:rPr>
        <w:t>22</w:t>
      </w:r>
      <w:r w:rsidRPr="00691545">
        <w:rPr>
          <w:rFonts w:ascii="Times New Roman" w:hAnsi="Times New Roman"/>
          <w:szCs w:val="28"/>
        </w:rPr>
        <w:t>.0</w:t>
      </w:r>
      <w:r w:rsidR="004A5E97" w:rsidRPr="00691545">
        <w:rPr>
          <w:rFonts w:ascii="Times New Roman" w:hAnsi="Times New Roman"/>
          <w:szCs w:val="28"/>
        </w:rPr>
        <w:t>4</w:t>
      </w:r>
      <w:r w:rsidRPr="00691545">
        <w:rPr>
          <w:rFonts w:ascii="Times New Roman" w:hAnsi="Times New Roman"/>
          <w:szCs w:val="28"/>
        </w:rPr>
        <w:t>.20</w:t>
      </w:r>
      <w:r w:rsidR="00680B1F" w:rsidRPr="00691545">
        <w:rPr>
          <w:rFonts w:ascii="Times New Roman" w:hAnsi="Times New Roman"/>
          <w:szCs w:val="28"/>
        </w:rPr>
        <w:t>2</w:t>
      </w:r>
      <w:r w:rsidR="00023B9C" w:rsidRPr="00691545">
        <w:rPr>
          <w:rFonts w:ascii="Times New Roman" w:hAnsi="Times New Roman"/>
          <w:szCs w:val="28"/>
        </w:rPr>
        <w:t>2</w:t>
      </w:r>
      <w:r w:rsidR="00BF7350" w:rsidRPr="00691545">
        <w:rPr>
          <w:rFonts w:ascii="Times New Roman" w:hAnsi="Times New Roman"/>
          <w:szCs w:val="28"/>
        </w:rPr>
        <w:t xml:space="preserve"> г.</w:t>
      </w:r>
      <w:r w:rsidRPr="00691545">
        <w:rPr>
          <w:rFonts w:ascii="Times New Roman" w:hAnsi="Times New Roman"/>
          <w:szCs w:val="28"/>
        </w:rPr>
        <w:t xml:space="preserve"> №</w:t>
      </w:r>
      <w:r w:rsidR="007320F6" w:rsidRPr="00691545">
        <w:rPr>
          <w:rFonts w:ascii="Times New Roman" w:hAnsi="Times New Roman"/>
          <w:szCs w:val="28"/>
        </w:rPr>
        <w:t xml:space="preserve"> </w:t>
      </w:r>
      <w:r w:rsidR="004A5E97" w:rsidRPr="00691545">
        <w:rPr>
          <w:rFonts w:ascii="Times New Roman" w:hAnsi="Times New Roman"/>
          <w:szCs w:val="28"/>
        </w:rPr>
        <w:t>271</w:t>
      </w:r>
      <w:r w:rsidR="000E6518" w:rsidRPr="00691545">
        <w:rPr>
          <w:rFonts w:ascii="Times New Roman" w:hAnsi="Times New Roman"/>
          <w:szCs w:val="28"/>
        </w:rPr>
        <w:t xml:space="preserve"> </w:t>
      </w:r>
      <w:r w:rsidRPr="00691545">
        <w:rPr>
          <w:rFonts w:ascii="Times New Roman" w:hAnsi="Times New Roman"/>
          <w:szCs w:val="28"/>
        </w:rPr>
        <w:t>«О проведении открытого конкурса на право заключения договора на размещение сезонных нестационарных объектов на территории Прохладненского муниципального района».</w:t>
      </w:r>
    </w:p>
    <w:p w:rsidR="00F762D5" w:rsidRPr="00691545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Публикация извещения </w:t>
      </w:r>
      <w:r w:rsidRPr="00691545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</w:t>
      </w:r>
      <w:r w:rsidR="009F6706" w:rsidRPr="00691545">
        <w:rPr>
          <w:rFonts w:ascii="Times New Roman" w:hAnsi="Times New Roman"/>
          <w:bCs/>
          <w:szCs w:val="28"/>
        </w:rPr>
        <w:t xml:space="preserve"> </w:t>
      </w:r>
      <w:r w:rsidRPr="00691545">
        <w:rPr>
          <w:rFonts w:ascii="Times New Roman" w:hAnsi="Times New Roman"/>
          <w:bCs/>
          <w:szCs w:val="28"/>
        </w:rPr>
        <w:t>муниципального района</w:t>
      </w:r>
      <w:r w:rsidRPr="00691545">
        <w:rPr>
          <w:rFonts w:ascii="Times New Roman" w:hAnsi="Times New Roman"/>
          <w:szCs w:val="28"/>
        </w:rPr>
        <w:t xml:space="preserve"> была размещена в газете </w:t>
      </w:r>
      <w:r w:rsidRPr="00691545">
        <w:rPr>
          <w:rFonts w:ascii="Times New Roman" w:eastAsiaTheme="minorHAnsi" w:hAnsi="Times New Roman"/>
          <w:szCs w:val="28"/>
          <w:lang w:eastAsia="en-US"/>
        </w:rPr>
        <w:t>«</w:t>
      </w:r>
      <w:proofErr w:type="spellStart"/>
      <w:r w:rsidRPr="00691545">
        <w:rPr>
          <w:rFonts w:ascii="Times New Roman" w:eastAsiaTheme="minorHAnsi" w:hAnsi="Times New Roman"/>
          <w:szCs w:val="28"/>
          <w:lang w:eastAsia="en-US"/>
        </w:rPr>
        <w:t>Прохладненские</w:t>
      </w:r>
      <w:proofErr w:type="spellEnd"/>
      <w:r w:rsidRPr="00691545">
        <w:rPr>
          <w:rFonts w:ascii="Times New Roman" w:eastAsiaTheme="minorHAnsi" w:hAnsi="Times New Roman"/>
          <w:szCs w:val="28"/>
          <w:lang w:eastAsia="en-US"/>
        </w:rPr>
        <w:t xml:space="preserve"> известия» от </w:t>
      </w:r>
      <w:r w:rsidR="008D5A2A" w:rsidRPr="00691545">
        <w:rPr>
          <w:rFonts w:ascii="Times New Roman" w:eastAsiaTheme="minorHAnsi" w:hAnsi="Times New Roman"/>
          <w:szCs w:val="28"/>
          <w:lang w:eastAsia="en-US"/>
        </w:rPr>
        <w:t>28</w:t>
      </w:r>
      <w:r w:rsidR="00D6651D" w:rsidRPr="00691545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0C5C4A" w:rsidRPr="00691545">
        <w:rPr>
          <w:rFonts w:ascii="Times New Roman" w:eastAsiaTheme="minorHAnsi" w:hAnsi="Times New Roman"/>
          <w:szCs w:val="28"/>
          <w:lang w:eastAsia="en-US"/>
        </w:rPr>
        <w:t xml:space="preserve">апреля </w:t>
      </w:r>
      <w:r w:rsidRPr="00691545">
        <w:rPr>
          <w:rFonts w:ascii="Times New Roman" w:eastAsiaTheme="minorHAnsi" w:hAnsi="Times New Roman"/>
          <w:szCs w:val="28"/>
          <w:lang w:eastAsia="en-US"/>
        </w:rPr>
        <w:t>20</w:t>
      </w:r>
      <w:r w:rsidR="00680B1F" w:rsidRPr="00691545">
        <w:rPr>
          <w:rFonts w:ascii="Times New Roman" w:eastAsiaTheme="minorHAnsi" w:hAnsi="Times New Roman"/>
          <w:szCs w:val="28"/>
          <w:lang w:eastAsia="en-US"/>
        </w:rPr>
        <w:t>2</w:t>
      </w:r>
      <w:r w:rsidR="00023B9C" w:rsidRPr="00691545">
        <w:rPr>
          <w:rFonts w:ascii="Times New Roman" w:eastAsiaTheme="minorHAnsi" w:hAnsi="Times New Roman"/>
          <w:szCs w:val="28"/>
          <w:lang w:eastAsia="en-US"/>
        </w:rPr>
        <w:t>2</w:t>
      </w:r>
      <w:r w:rsidRPr="00691545"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8D5A2A" w:rsidRPr="00691545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691545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D6651D" w:rsidRPr="00691545">
        <w:rPr>
          <w:rFonts w:ascii="Times New Roman" w:eastAsiaTheme="minorHAnsi" w:hAnsi="Times New Roman"/>
          <w:szCs w:val="28"/>
          <w:lang w:eastAsia="en-US"/>
        </w:rPr>
        <w:t>1</w:t>
      </w:r>
      <w:r w:rsidR="008D5A2A" w:rsidRPr="00691545">
        <w:rPr>
          <w:rFonts w:ascii="Times New Roman" w:eastAsiaTheme="minorHAnsi" w:hAnsi="Times New Roman"/>
          <w:szCs w:val="28"/>
          <w:lang w:eastAsia="en-US"/>
        </w:rPr>
        <w:t>6</w:t>
      </w:r>
      <w:r w:rsidR="00D6651D" w:rsidRPr="00691545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691545">
        <w:rPr>
          <w:rFonts w:ascii="Times New Roman" w:eastAsiaTheme="minorHAnsi" w:hAnsi="Times New Roman"/>
          <w:szCs w:val="28"/>
          <w:lang w:eastAsia="en-US"/>
        </w:rPr>
        <w:t>(</w:t>
      </w:r>
      <w:r w:rsidR="00680B1F" w:rsidRPr="00691545">
        <w:rPr>
          <w:rFonts w:ascii="Times New Roman" w:eastAsiaTheme="minorHAnsi" w:hAnsi="Times New Roman"/>
          <w:szCs w:val="28"/>
          <w:lang w:eastAsia="en-US"/>
        </w:rPr>
        <w:t>1</w:t>
      </w:r>
      <w:r w:rsidR="00D6651D" w:rsidRPr="00691545">
        <w:rPr>
          <w:rFonts w:ascii="Times New Roman" w:eastAsiaTheme="minorHAnsi" w:hAnsi="Times New Roman"/>
          <w:szCs w:val="28"/>
          <w:lang w:eastAsia="en-US"/>
        </w:rPr>
        <w:t>100</w:t>
      </w:r>
      <w:r w:rsidR="008D5A2A" w:rsidRPr="00691545">
        <w:rPr>
          <w:rFonts w:ascii="Times New Roman" w:eastAsiaTheme="minorHAnsi" w:hAnsi="Times New Roman"/>
          <w:szCs w:val="28"/>
          <w:lang w:eastAsia="en-US"/>
        </w:rPr>
        <w:t>7</w:t>
      </w:r>
      <w:r w:rsidRPr="00691545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691545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bookmarkStart w:id="0" w:name="_GoBack"/>
      <w:bookmarkEnd w:id="0"/>
      <w:r w:rsidR="005C339C">
        <w:rPr>
          <w:rFonts w:ascii="Times New Roman" w:hAnsi="Times New Roman"/>
          <w:szCs w:val="28"/>
        </w:rPr>
        <w:fldChar w:fldCharType="begin"/>
      </w:r>
      <w:r w:rsidR="005C339C">
        <w:rPr>
          <w:rFonts w:ascii="Times New Roman" w:hAnsi="Times New Roman"/>
          <w:szCs w:val="28"/>
        </w:rPr>
        <w:instrText xml:space="preserve"> HYPERLINK "http://</w:instrText>
      </w:r>
      <w:r w:rsidR="005C339C" w:rsidRPr="005C339C">
        <w:rPr>
          <w:rFonts w:ascii="Times New Roman" w:hAnsi="Times New Roman"/>
          <w:szCs w:val="28"/>
        </w:rPr>
        <w:instrText>www.prohladnenskiy.</w:instrText>
      </w:r>
      <w:r w:rsidR="005C339C" w:rsidRPr="005C339C">
        <w:rPr>
          <w:rFonts w:ascii="Times New Roman" w:hAnsi="Times New Roman"/>
          <w:szCs w:val="28"/>
          <w:lang w:val="en-US"/>
        </w:rPr>
        <w:instrText>kbr</w:instrText>
      </w:r>
      <w:r w:rsidR="005C339C" w:rsidRPr="005C339C">
        <w:rPr>
          <w:rFonts w:ascii="Times New Roman" w:hAnsi="Times New Roman"/>
          <w:szCs w:val="28"/>
        </w:rPr>
        <w:instrText>.ru</w:instrText>
      </w:r>
      <w:r w:rsidR="005C339C">
        <w:rPr>
          <w:rFonts w:ascii="Times New Roman" w:hAnsi="Times New Roman"/>
          <w:szCs w:val="28"/>
        </w:rPr>
        <w:instrText xml:space="preserve">" </w:instrText>
      </w:r>
      <w:r w:rsidR="005C339C">
        <w:rPr>
          <w:rFonts w:ascii="Times New Roman" w:hAnsi="Times New Roman"/>
          <w:szCs w:val="28"/>
        </w:rPr>
        <w:fldChar w:fldCharType="separate"/>
      </w:r>
      <w:r w:rsidR="005C339C" w:rsidRPr="00D41F0A">
        <w:rPr>
          <w:rStyle w:val="a3"/>
          <w:rFonts w:ascii="Times New Roman" w:hAnsi="Times New Roman"/>
          <w:szCs w:val="28"/>
        </w:rPr>
        <w:t>www.prohladnenskiy.</w:t>
      </w:r>
      <w:r w:rsidR="005C339C" w:rsidRPr="00D41F0A">
        <w:rPr>
          <w:rStyle w:val="a3"/>
          <w:rFonts w:ascii="Times New Roman" w:hAnsi="Times New Roman"/>
          <w:szCs w:val="28"/>
          <w:lang w:val="en-US"/>
        </w:rPr>
        <w:t>kbr</w:t>
      </w:r>
      <w:r w:rsidR="005C339C" w:rsidRPr="00D41F0A">
        <w:rPr>
          <w:rStyle w:val="a3"/>
          <w:rFonts w:ascii="Times New Roman" w:hAnsi="Times New Roman"/>
          <w:szCs w:val="28"/>
        </w:rPr>
        <w:t>.ru</w:t>
      </w:r>
      <w:r w:rsidR="005C339C">
        <w:rPr>
          <w:rFonts w:ascii="Times New Roman" w:hAnsi="Times New Roman"/>
          <w:szCs w:val="28"/>
        </w:rPr>
        <w:fldChar w:fldCharType="end"/>
      </w:r>
      <w:r w:rsidRPr="00691545">
        <w:rPr>
          <w:rFonts w:ascii="Times New Roman" w:hAnsi="Times New Roman"/>
          <w:szCs w:val="28"/>
        </w:rPr>
        <w:t>.</w:t>
      </w:r>
    </w:p>
    <w:p w:rsidR="006850EA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>Место проведения заседания Комиссии</w:t>
      </w:r>
      <w:r w:rsidR="008D5A2A" w:rsidRPr="00691545">
        <w:rPr>
          <w:rFonts w:ascii="Times New Roman" w:hAnsi="Times New Roman"/>
          <w:szCs w:val="28"/>
        </w:rPr>
        <w:t xml:space="preserve"> </w:t>
      </w:r>
      <w:r w:rsidRPr="00691545">
        <w:rPr>
          <w:rFonts w:ascii="Times New Roman" w:hAnsi="Times New Roman"/>
          <w:szCs w:val="28"/>
        </w:rPr>
        <w:t xml:space="preserve">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г. Прохладный, ул. Гагарина 47, </w:t>
      </w:r>
      <w:r w:rsidR="000C5C4A" w:rsidRPr="00691545">
        <w:rPr>
          <w:rFonts w:ascii="Times New Roman" w:hAnsi="Times New Roman"/>
          <w:szCs w:val="28"/>
        </w:rPr>
        <w:t>4</w:t>
      </w:r>
      <w:r w:rsidRPr="00691545">
        <w:rPr>
          <w:rFonts w:ascii="Times New Roman" w:hAnsi="Times New Roman"/>
          <w:szCs w:val="28"/>
        </w:rPr>
        <w:t xml:space="preserve">-й этаж, кабинет № </w:t>
      </w:r>
      <w:r w:rsidR="000C5C4A" w:rsidRPr="00691545">
        <w:rPr>
          <w:rFonts w:ascii="Times New Roman" w:hAnsi="Times New Roman"/>
          <w:szCs w:val="28"/>
        </w:rPr>
        <w:t>408</w:t>
      </w:r>
      <w:r w:rsidRPr="00691545">
        <w:rPr>
          <w:rFonts w:ascii="Times New Roman" w:hAnsi="Times New Roman"/>
          <w:szCs w:val="28"/>
        </w:rPr>
        <w:t xml:space="preserve">. </w:t>
      </w:r>
      <w:r w:rsidRPr="00691545">
        <w:rPr>
          <w:rFonts w:ascii="Times New Roman" w:hAnsi="Times New Roman"/>
          <w:szCs w:val="28"/>
        </w:rPr>
        <w:lastRenderedPageBreak/>
        <w:t xml:space="preserve">Начало заседания Комиссии </w:t>
      </w:r>
      <w:r w:rsidR="006150B0" w:rsidRPr="00691545">
        <w:rPr>
          <w:rFonts w:ascii="Times New Roman" w:hAnsi="Times New Roman"/>
          <w:szCs w:val="28"/>
        </w:rPr>
        <w:t xml:space="preserve">– </w:t>
      </w:r>
      <w:r w:rsidRPr="00691545">
        <w:rPr>
          <w:rFonts w:ascii="Times New Roman" w:hAnsi="Times New Roman"/>
          <w:szCs w:val="28"/>
        </w:rPr>
        <w:t>10:00 ч.</w:t>
      </w:r>
      <w:r w:rsidR="000C5C4A" w:rsidRPr="00691545">
        <w:rPr>
          <w:rFonts w:ascii="Times New Roman" w:hAnsi="Times New Roman"/>
          <w:szCs w:val="28"/>
        </w:rPr>
        <w:t xml:space="preserve"> 20</w:t>
      </w:r>
      <w:r w:rsidRPr="00691545">
        <w:rPr>
          <w:rFonts w:ascii="Times New Roman" w:hAnsi="Times New Roman"/>
          <w:szCs w:val="28"/>
        </w:rPr>
        <w:t>.0</w:t>
      </w:r>
      <w:r w:rsidR="000C5C4A" w:rsidRPr="00691545">
        <w:rPr>
          <w:rFonts w:ascii="Times New Roman" w:hAnsi="Times New Roman"/>
          <w:szCs w:val="28"/>
        </w:rPr>
        <w:t>5</w:t>
      </w:r>
      <w:r w:rsidRPr="00691545">
        <w:rPr>
          <w:rFonts w:ascii="Times New Roman" w:hAnsi="Times New Roman"/>
          <w:szCs w:val="28"/>
        </w:rPr>
        <w:t>.20</w:t>
      </w:r>
      <w:r w:rsidR="00680B1F" w:rsidRPr="00691545">
        <w:rPr>
          <w:rFonts w:ascii="Times New Roman" w:hAnsi="Times New Roman"/>
          <w:szCs w:val="28"/>
        </w:rPr>
        <w:t>2</w:t>
      </w:r>
      <w:r w:rsidR="00023B9C" w:rsidRPr="00691545">
        <w:rPr>
          <w:rFonts w:ascii="Times New Roman" w:hAnsi="Times New Roman"/>
          <w:szCs w:val="28"/>
        </w:rPr>
        <w:t>2</w:t>
      </w:r>
      <w:r w:rsidRPr="00691545">
        <w:rPr>
          <w:rFonts w:ascii="Times New Roman" w:hAnsi="Times New Roman"/>
          <w:szCs w:val="28"/>
        </w:rPr>
        <w:t>, окончание – 10:</w:t>
      </w:r>
      <w:r w:rsidR="00E458E7" w:rsidRPr="00691545">
        <w:rPr>
          <w:rFonts w:ascii="Times New Roman" w:hAnsi="Times New Roman"/>
          <w:szCs w:val="28"/>
        </w:rPr>
        <w:t>30</w:t>
      </w:r>
      <w:r w:rsidRPr="00691545">
        <w:rPr>
          <w:rFonts w:ascii="Times New Roman" w:hAnsi="Times New Roman"/>
          <w:szCs w:val="28"/>
        </w:rPr>
        <w:t xml:space="preserve"> ч. </w:t>
      </w:r>
      <w:r w:rsidR="000C5C4A" w:rsidRPr="00691545">
        <w:rPr>
          <w:rFonts w:ascii="Times New Roman" w:hAnsi="Times New Roman"/>
          <w:szCs w:val="28"/>
        </w:rPr>
        <w:t>20</w:t>
      </w:r>
      <w:r w:rsidRPr="00691545">
        <w:rPr>
          <w:rFonts w:ascii="Times New Roman" w:hAnsi="Times New Roman"/>
          <w:szCs w:val="28"/>
        </w:rPr>
        <w:t>.0</w:t>
      </w:r>
      <w:r w:rsidR="000C5C4A" w:rsidRPr="00691545">
        <w:rPr>
          <w:rFonts w:ascii="Times New Roman" w:hAnsi="Times New Roman"/>
          <w:szCs w:val="28"/>
        </w:rPr>
        <w:t>5</w:t>
      </w:r>
      <w:r w:rsidRPr="00691545">
        <w:rPr>
          <w:rFonts w:ascii="Times New Roman" w:hAnsi="Times New Roman"/>
          <w:szCs w:val="28"/>
        </w:rPr>
        <w:t>.20</w:t>
      </w:r>
      <w:r w:rsidR="00680B1F" w:rsidRPr="00691545">
        <w:rPr>
          <w:rFonts w:ascii="Times New Roman" w:hAnsi="Times New Roman"/>
          <w:szCs w:val="28"/>
        </w:rPr>
        <w:t>2</w:t>
      </w:r>
      <w:r w:rsidR="00023B9C" w:rsidRPr="00691545">
        <w:rPr>
          <w:rFonts w:ascii="Times New Roman" w:hAnsi="Times New Roman"/>
          <w:szCs w:val="28"/>
        </w:rPr>
        <w:t>2</w:t>
      </w:r>
      <w:r w:rsidRPr="00691545">
        <w:rPr>
          <w:rFonts w:ascii="Times New Roman" w:hAnsi="Times New Roman"/>
          <w:szCs w:val="28"/>
        </w:rPr>
        <w:t>.</w:t>
      </w:r>
    </w:p>
    <w:p w:rsidR="00CE5ECB" w:rsidRPr="00691545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6850EA" w:rsidRPr="00691545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691545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6850EA" w:rsidRPr="00691545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91545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0C5C4A" w:rsidRPr="00691545">
        <w:rPr>
          <w:rFonts w:ascii="Times New Roman" w:hAnsi="Times New Roman"/>
          <w:bCs/>
          <w:sz w:val="28"/>
          <w:szCs w:val="28"/>
        </w:rPr>
        <w:t>Доценко И.Н.</w:t>
      </w:r>
      <w:r w:rsidRPr="00691545">
        <w:rPr>
          <w:rFonts w:ascii="Times New Roman" w:hAnsi="Times New Roman"/>
          <w:bCs/>
          <w:sz w:val="28"/>
          <w:szCs w:val="28"/>
        </w:rPr>
        <w:t>:</w:t>
      </w:r>
    </w:p>
    <w:p w:rsidR="006850EA" w:rsidRPr="00691545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1545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DB6308" w:rsidRPr="00691545">
        <w:rPr>
          <w:rFonts w:ascii="Times New Roman" w:hAnsi="Times New Roman"/>
          <w:sz w:val="28"/>
          <w:szCs w:val="28"/>
        </w:rPr>
        <w:t>5</w:t>
      </w:r>
      <w:r w:rsidRPr="00691545">
        <w:rPr>
          <w:rFonts w:ascii="Times New Roman" w:hAnsi="Times New Roman"/>
          <w:sz w:val="28"/>
          <w:szCs w:val="28"/>
        </w:rPr>
        <w:t xml:space="preserve"> (</w:t>
      </w:r>
      <w:r w:rsidR="00DB6308" w:rsidRPr="00691545">
        <w:rPr>
          <w:rFonts w:ascii="Times New Roman" w:hAnsi="Times New Roman"/>
          <w:sz w:val="28"/>
          <w:szCs w:val="28"/>
        </w:rPr>
        <w:t>пять</w:t>
      </w:r>
      <w:r w:rsidRPr="00691545">
        <w:rPr>
          <w:rFonts w:ascii="Times New Roman" w:hAnsi="Times New Roman"/>
          <w:sz w:val="28"/>
          <w:szCs w:val="28"/>
        </w:rPr>
        <w:t>) членов</w:t>
      </w:r>
      <w:r w:rsidR="008D5A2A" w:rsidRPr="00691545">
        <w:rPr>
          <w:rFonts w:ascii="Times New Roman" w:hAnsi="Times New Roman"/>
          <w:sz w:val="28"/>
          <w:szCs w:val="28"/>
        </w:rPr>
        <w:t xml:space="preserve"> </w:t>
      </w:r>
      <w:r w:rsidRPr="00691545">
        <w:rPr>
          <w:rFonts w:ascii="Times New Roman" w:hAnsi="Times New Roman"/>
          <w:sz w:val="28"/>
          <w:szCs w:val="28"/>
        </w:rPr>
        <w:t>Комиссии. Заседание объявляется правомочным.</w:t>
      </w:r>
    </w:p>
    <w:p w:rsidR="006850EA" w:rsidRPr="00691545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91545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</w:t>
      </w:r>
      <w:r w:rsidR="007320F6" w:rsidRPr="006915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5C4A" w:rsidRPr="00691545">
        <w:rPr>
          <w:rFonts w:ascii="Times New Roman" w:hAnsi="Times New Roman"/>
          <w:sz w:val="28"/>
          <w:szCs w:val="28"/>
        </w:rPr>
        <w:t>Логвинова</w:t>
      </w:r>
      <w:proofErr w:type="spellEnd"/>
      <w:r w:rsidR="000C5C4A" w:rsidRPr="00691545">
        <w:rPr>
          <w:rFonts w:ascii="Times New Roman" w:hAnsi="Times New Roman"/>
          <w:sz w:val="28"/>
          <w:szCs w:val="28"/>
        </w:rPr>
        <w:t xml:space="preserve"> И.П.</w:t>
      </w:r>
    </w:p>
    <w:p w:rsidR="006850EA" w:rsidRPr="00691545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691545">
        <w:rPr>
          <w:rFonts w:ascii="Times New Roman" w:hAnsi="Times New Roman"/>
          <w:bCs/>
          <w:szCs w:val="28"/>
        </w:rPr>
        <w:t>3. Для проведения открытого конкурса комиссии</w:t>
      </w:r>
      <w:r w:rsidR="00680B1F" w:rsidRPr="00691545">
        <w:rPr>
          <w:rFonts w:ascii="Times New Roman" w:hAnsi="Times New Roman"/>
          <w:bCs/>
          <w:szCs w:val="28"/>
        </w:rPr>
        <w:t xml:space="preserve"> п</w:t>
      </w:r>
      <w:r w:rsidRPr="00691545">
        <w:rPr>
          <w:rFonts w:ascii="Times New Roman" w:hAnsi="Times New Roman"/>
          <w:bCs/>
          <w:szCs w:val="28"/>
        </w:rPr>
        <w:t xml:space="preserve">редлагается выбрать </w:t>
      </w:r>
      <w:proofErr w:type="spellStart"/>
      <w:r w:rsidRPr="00691545">
        <w:rPr>
          <w:rFonts w:ascii="Times New Roman" w:hAnsi="Times New Roman"/>
          <w:bCs/>
          <w:szCs w:val="28"/>
        </w:rPr>
        <w:t>Логвинову</w:t>
      </w:r>
      <w:proofErr w:type="spellEnd"/>
      <w:r w:rsidRPr="00691545">
        <w:rPr>
          <w:rFonts w:ascii="Times New Roman" w:hAnsi="Times New Roman"/>
          <w:bCs/>
          <w:szCs w:val="28"/>
        </w:rPr>
        <w:t xml:space="preserve"> И.П.</w:t>
      </w:r>
    </w:p>
    <w:p w:rsidR="006850EA" w:rsidRPr="00691545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691545">
        <w:rPr>
          <w:rFonts w:ascii="Times New Roman" w:hAnsi="Times New Roman"/>
          <w:bCs/>
          <w:szCs w:val="28"/>
        </w:rPr>
        <w:t>Решили:</w:t>
      </w:r>
    </w:p>
    <w:p w:rsidR="006850EA" w:rsidRPr="00691545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691545">
        <w:rPr>
          <w:rFonts w:ascii="Times New Roman" w:hAnsi="Times New Roman"/>
          <w:bCs/>
          <w:szCs w:val="28"/>
        </w:rPr>
        <w:t xml:space="preserve">«За» - </w:t>
      </w:r>
      <w:r w:rsidR="00DB6308" w:rsidRPr="00691545">
        <w:rPr>
          <w:rFonts w:ascii="Times New Roman" w:hAnsi="Times New Roman"/>
          <w:bCs/>
          <w:szCs w:val="28"/>
        </w:rPr>
        <w:t>5</w:t>
      </w:r>
    </w:p>
    <w:p w:rsidR="006850EA" w:rsidRPr="00691545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bCs/>
          <w:szCs w:val="28"/>
        </w:rPr>
        <w:t xml:space="preserve">«Против» - </w:t>
      </w:r>
      <w:r w:rsidRPr="00691545">
        <w:rPr>
          <w:rFonts w:ascii="Times New Roman" w:hAnsi="Times New Roman"/>
          <w:szCs w:val="28"/>
        </w:rPr>
        <w:t>0.</w:t>
      </w:r>
    </w:p>
    <w:p w:rsidR="006850EA" w:rsidRPr="00691545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691545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Pr="00691545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>1.</w:t>
      </w:r>
      <w:r w:rsidR="00002CF7" w:rsidRPr="00691545">
        <w:rPr>
          <w:rFonts w:ascii="Times New Roman" w:hAnsi="Times New Roman"/>
          <w:szCs w:val="28"/>
        </w:rPr>
        <w:t xml:space="preserve"> </w:t>
      </w:r>
      <w:r w:rsidRPr="00691545">
        <w:rPr>
          <w:rFonts w:ascii="Times New Roman" w:hAnsi="Times New Roman"/>
          <w:szCs w:val="28"/>
        </w:rPr>
        <w:t>Вскрытие и рассмотрение конвертов с заявками на</w:t>
      </w:r>
      <w:r w:rsidR="008D5A2A" w:rsidRPr="00691545">
        <w:rPr>
          <w:rFonts w:ascii="Times New Roman" w:hAnsi="Times New Roman"/>
          <w:szCs w:val="28"/>
        </w:rPr>
        <w:t xml:space="preserve"> </w:t>
      </w:r>
      <w:r w:rsidRPr="00691545">
        <w:rPr>
          <w:rFonts w:ascii="Times New Roman" w:hAnsi="Times New Roman"/>
          <w:szCs w:val="28"/>
        </w:rPr>
        <w:t>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398" w:type="dxa"/>
        <w:tblLayout w:type="fixed"/>
        <w:tblLook w:val="04A0" w:firstRow="1" w:lastRow="0" w:firstColumn="1" w:lastColumn="0" w:noHBand="0" w:noVBand="1"/>
      </w:tblPr>
      <w:tblGrid>
        <w:gridCol w:w="534"/>
        <w:gridCol w:w="1784"/>
        <w:gridCol w:w="992"/>
        <w:gridCol w:w="1276"/>
        <w:gridCol w:w="1701"/>
        <w:gridCol w:w="1276"/>
        <w:gridCol w:w="1417"/>
        <w:gridCol w:w="1418"/>
      </w:tblGrid>
      <w:tr w:rsidR="006850EA" w:rsidRPr="00691545" w:rsidTr="00083AAC">
        <w:trPr>
          <w:tblHeader/>
        </w:trPr>
        <w:tc>
          <w:tcPr>
            <w:tcW w:w="534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784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701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276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417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418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691545" w:rsidTr="00083AAC">
        <w:trPr>
          <w:tblHeader/>
        </w:trPr>
        <w:tc>
          <w:tcPr>
            <w:tcW w:w="534" w:type="dxa"/>
          </w:tcPr>
          <w:p w:rsidR="00912A2A" w:rsidRPr="00691545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784" w:type="dxa"/>
          </w:tcPr>
          <w:p w:rsidR="00912A2A" w:rsidRPr="00691545" w:rsidRDefault="00AF2464" w:rsidP="00DE74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Пролетарское,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.Л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енина</w:t>
            </w:r>
            <w:proofErr w:type="spellEnd"/>
            <w:r w:rsidR="00DE7420" w:rsidRPr="00691545">
              <w:rPr>
                <w:rFonts w:ascii="Times New Roman" w:hAnsi="Times New Roman"/>
                <w:sz w:val="22"/>
                <w:szCs w:val="22"/>
              </w:rPr>
              <w:t xml:space="preserve"> (возле дома № </w:t>
            </w:r>
            <w:r w:rsidRPr="00691545">
              <w:rPr>
                <w:rFonts w:ascii="Times New Roman" w:hAnsi="Times New Roman"/>
                <w:sz w:val="22"/>
                <w:szCs w:val="22"/>
              </w:rPr>
              <w:t>102</w:t>
            </w:r>
            <w:r w:rsidR="00DE7420" w:rsidRPr="0069154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912A2A" w:rsidRPr="00691545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12A2A" w:rsidRPr="00691545" w:rsidRDefault="00AF2464" w:rsidP="00AF246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912A2A" w:rsidRPr="00691545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товары;</w:t>
            </w:r>
          </w:p>
        </w:tc>
        <w:tc>
          <w:tcPr>
            <w:tcW w:w="1276" w:type="dxa"/>
          </w:tcPr>
          <w:p w:rsidR="00912A2A" w:rsidRPr="0069154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25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912A2A" w:rsidRPr="00691545" w:rsidRDefault="00DE7420" w:rsidP="00DE74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</w:t>
            </w:r>
            <w:r w:rsidR="00AF2464" w:rsidRPr="00691545">
              <w:rPr>
                <w:rFonts w:ascii="Times New Roman" w:hAnsi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6583,49</w:t>
            </w:r>
          </w:p>
        </w:tc>
      </w:tr>
      <w:tr w:rsidR="00912A2A" w:rsidRPr="00691545" w:rsidTr="00083AAC">
        <w:trPr>
          <w:tblHeader/>
        </w:trPr>
        <w:tc>
          <w:tcPr>
            <w:tcW w:w="534" w:type="dxa"/>
          </w:tcPr>
          <w:p w:rsidR="00912A2A" w:rsidRPr="00691545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784" w:type="dxa"/>
          </w:tcPr>
          <w:p w:rsidR="00912A2A" w:rsidRPr="00691545" w:rsidRDefault="00AF2464" w:rsidP="00197A3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с.п.ст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ул.Октябрьская,дома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97A3B" w:rsidRPr="00691545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 w:rsidRPr="00691545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992" w:type="dxa"/>
          </w:tcPr>
          <w:p w:rsidR="00912A2A" w:rsidRPr="00691545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912A2A" w:rsidRPr="00691545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912A2A" w:rsidRPr="00691545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912A2A" w:rsidRPr="0069154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12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912A2A" w:rsidRPr="00691545" w:rsidRDefault="00DE7420" w:rsidP="00DE74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</w:t>
            </w:r>
            <w:r w:rsidR="00AF2464" w:rsidRPr="00691545">
              <w:rPr>
                <w:rFonts w:ascii="Times New Roman" w:hAnsi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E373E8" w:rsidRPr="00691545" w:rsidTr="00083AAC">
        <w:trPr>
          <w:trHeight w:val="794"/>
          <w:tblHeader/>
        </w:trPr>
        <w:tc>
          <w:tcPr>
            <w:tcW w:w="534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784" w:type="dxa"/>
          </w:tcPr>
          <w:p w:rsidR="00E373E8" w:rsidRPr="00691545" w:rsidRDefault="00E373E8" w:rsidP="00E373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Екатериноградская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им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.Г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оворова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 А.И. (возле дома № 48)</w:t>
            </w:r>
          </w:p>
        </w:tc>
        <w:tc>
          <w:tcPr>
            <w:tcW w:w="992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12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.;</w:t>
            </w:r>
          </w:p>
        </w:tc>
        <w:tc>
          <w:tcPr>
            <w:tcW w:w="1417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E373E8" w:rsidRPr="00691545" w:rsidTr="00083AAC">
        <w:trPr>
          <w:tblHeader/>
        </w:trPr>
        <w:tc>
          <w:tcPr>
            <w:tcW w:w="534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784" w:type="dxa"/>
          </w:tcPr>
          <w:p w:rsidR="00E373E8" w:rsidRPr="00691545" w:rsidRDefault="00E373E8" w:rsidP="00E373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катериноградская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пер. Столбовой (возле дома № 3)</w:t>
            </w:r>
          </w:p>
        </w:tc>
        <w:tc>
          <w:tcPr>
            <w:tcW w:w="992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12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E373E8" w:rsidRPr="00691545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123283" w:rsidRPr="00691545" w:rsidTr="00083AAC">
        <w:trPr>
          <w:tblHeader/>
        </w:trPr>
        <w:tc>
          <w:tcPr>
            <w:tcW w:w="534" w:type="dxa"/>
          </w:tcPr>
          <w:p w:rsidR="00123283" w:rsidRPr="00691545" w:rsidRDefault="00123283" w:rsidP="001232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784" w:type="dxa"/>
          </w:tcPr>
          <w:p w:rsidR="00123283" w:rsidRPr="00691545" w:rsidRDefault="00123283" w:rsidP="001232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Учебное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ул. Остапенко, дом № 11/1</w:t>
            </w:r>
          </w:p>
        </w:tc>
        <w:tc>
          <w:tcPr>
            <w:tcW w:w="992" w:type="dxa"/>
          </w:tcPr>
          <w:p w:rsidR="00123283" w:rsidRPr="00691545" w:rsidRDefault="00123283" w:rsidP="001232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123283" w:rsidRPr="00691545" w:rsidRDefault="00123283" w:rsidP="001232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123283" w:rsidRPr="00691545" w:rsidRDefault="00123283" w:rsidP="001232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23283" w:rsidRPr="00691545" w:rsidRDefault="00123283" w:rsidP="001232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23283" w:rsidRPr="00691545" w:rsidRDefault="00123283" w:rsidP="001232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23283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5486,24</w:t>
            </w:r>
          </w:p>
        </w:tc>
      </w:tr>
      <w:tr w:rsidR="00553988" w:rsidRPr="00691545" w:rsidTr="00083AAC">
        <w:trPr>
          <w:tblHeader/>
        </w:trPr>
        <w:tc>
          <w:tcPr>
            <w:tcW w:w="534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784" w:type="dxa"/>
          </w:tcPr>
          <w:p w:rsidR="00553988" w:rsidRPr="00691545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Прималкинское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пер. Канкавы</w:t>
            </w:r>
          </w:p>
        </w:tc>
        <w:tc>
          <w:tcPr>
            <w:tcW w:w="992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553988" w:rsidRPr="00691545" w:rsidTr="00083AAC">
        <w:trPr>
          <w:tblHeader/>
        </w:trPr>
        <w:tc>
          <w:tcPr>
            <w:tcW w:w="534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1784" w:type="dxa"/>
          </w:tcPr>
          <w:p w:rsidR="00553988" w:rsidRPr="00691545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Пролетарское, пер. Пролетарский</w:t>
            </w:r>
          </w:p>
        </w:tc>
        <w:tc>
          <w:tcPr>
            <w:tcW w:w="992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непродовольственные товары (медикаменты)</w:t>
            </w:r>
          </w:p>
        </w:tc>
        <w:tc>
          <w:tcPr>
            <w:tcW w:w="1276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20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691545" w:rsidRDefault="000D1509" w:rsidP="000D15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6034,86</w:t>
            </w:r>
          </w:p>
        </w:tc>
      </w:tr>
      <w:tr w:rsidR="00553988" w:rsidRPr="00691545" w:rsidTr="00083AAC">
        <w:trPr>
          <w:tblHeader/>
        </w:trPr>
        <w:tc>
          <w:tcPr>
            <w:tcW w:w="534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784" w:type="dxa"/>
          </w:tcPr>
          <w:p w:rsidR="00553988" w:rsidRPr="00691545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Комсомольская (в районе МКОУ «СОШ №1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.А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»)</w:t>
            </w:r>
          </w:p>
        </w:tc>
        <w:tc>
          <w:tcPr>
            <w:tcW w:w="992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D03F37" w:rsidRPr="00691545" w:rsidTr="00083AAC">
        <w:trPr>
          <w:tblHeader/>
        </w:trPr>
        <w:tc>
          <w:tcPr>
            <w:tcW w:w="534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784" w:type="dxa"/>
          </w:tcPr>
          <w:p w:rsidR="00D03F37" w:rsidRPr="00691545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Благовещенка, ул. Ленина (в районе здания амбулатории)</w:t>
            </w:r>
          </w:p>
        </w:tc>
        <w:tc>
          <w:tcPr>
            <w:tcW w:w="992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D03F37" w:rsidRPr="00691545" w:rsidTr="00083AAC">
        <w:trPr>
          <w:tblHeader/>
        </w:trPr>
        <w:tc>
          <w:tcPr>
            <w:tcW w:w="534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784" w:type="dxa"/>
          </w:tcPr>
          <w:p w:rsidR="00D03F37" w:rsidRPr="00691545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катериноградская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ул. Ленина (в районе рынка)</w:t>
            </w:r>
          </w:p>
        </w:tc>
        <w:tc>
          <w:tcPr>
            <w:tcW w:w="992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D03F37" w:rsidRPr="00691545" w:rsidTr="00083AAC">
        <w:trPr>
          <w:tblHeader/>
        </w:trPr>
        <w:tc>
          <w:tcPr>
            <w:tcW w:w="534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784" w:type="dxa"/>
          </w:tcPr>
          <w:p w:rsidR="00D03F37" w:rsidRPr="00691545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Карагач, ул.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Абубекирова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/</w:t>
            </w:r>
            <w:r w:rsidR="009F6706" w:rsidRPr="006915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91545">
              <w:rPr>
                <w:rFonts w:ascii="Times New Roman" w:hAnsi="Times New Roman"/>
                <w:sz w:val="22"/>
                <w:szCs w:val="22"/>
              </w:rPr>
              <w:t xml:space="preserve">ул.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Ашабокова</w:t>
            </w:r>
            <w:proofErr w:type="spellEnd"/>
          </w:p>
        </w:tc>
        <w:tc>
          <w:tcPr>
            <w:tcW w:w="992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D03F37" w:rsidRPr="00691545" w:rsidTr="00083AAC">
        <w:trPr>
          <w:tblHeader/>
        </w:trPr>
        <w:tc>
          <w:tcPr>
            <w:tcW w:w="534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784" w:type="dxa"/>
          </w:tcPr>
          <w:p w:rsidR="00D03F37" w:rsidRPr="00691545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Красносельское, ул.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D03F37" w:rsidRPr="00691545" w:rsidTr="00083AAC">
        <w:trPr>
          <w:tblHeader/>
        </w:trPr>
        <w:tc>
          <w:tcPr>
            <w:tcW w:w="534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784" w:type="dxa"/>
          </w:tcPr>
          <w:p w:rsidR="00D03F37" w:rsidRPr="00691545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Прималкинское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Канкавы/ул.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Октябрьская</w:t>
            </w:r>
            <w:proofErr w:type="gramEnd"/>
          </w:p>
        </w:tc>
        <w:tc>
          <w:tcPr>
            <w:tcW w:w="992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D03F37" w:rsidRPr="00691545" w:rsidTr="00083AAC">
        <w:trPr>
          <w:tblHeader/>
        </w:trPr>
        <w:tc>
          <w:tcPr>
            <w:tcW w:w="534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784" w:type="dxa"/>
          </w:tcPr>
          <w:p w:rsidR="00D03F37" w:rsidRPr="00691545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Пролетарское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пер. Пролетарский/ ул. Ленина</w:t>
            </w:r>
          </w:p>
        </w:tc>
        <w:tc>
          <w:tcPr>
            <w:tcW w:w="992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691545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A44514" w:rsidRPr="00691545" w:rsidTr="00083AAC">
        <w:trPr>
          <w:tblHeader/>
        </w:trPr>
        <w:tc>
          <w:tcPr>
            <w:tcW w:w="534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784" w:type="dxa"/>
          </w:tcPr>
          <w:p w:rsidR="00A44514" w:rsidRPr="00691545" w:rsidRDefault="00A44514" w:rsidP="00A4451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ул. Пилипенко, б/н</w:t>
            </w:r>
          </w:p>
        </w:tc>
        <w:tc>
          <w:tcPr>
            <w:tcW w:w="992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A44514" w:rsidRPr="00691545" w:rsidTr="00083AAC">
        <w:trPr>
          <w:tblHeader/>
        </w:trPr>
        <w:tc>
          <w:tcPr>
            <w:tcW w:w="534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784" w:type="dxa"/>
          </w:tcPr>
          <w:p w:rsidR="00A44514" w:rsidRPr="00691545" w:rsidRDefault="00A44514" w:rsidP="00A4451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Ульяновское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ул. Школьная (возле дома № 2 а)</w:t>
            </w:r>
          </w:p>
        </w:tc>
        <w:tc>
          <w:tcPr>
            <w:tcW w:w="992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A44514" w:rsidRPr="00691545" w:rsidTr="00083AAC">
        <w:trPr>
          <w:tblHeader/>
        </w:trPr>
        <w:tc>
          <w:tcPr>
            <w:tcW w:w="534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784" w:type="dxa"/>
          </w:tcPr>
          <w:p w:rsidR="00A44514" w:rsidRPr="00691545" w:rsidRDefault="00A44514" w:rsidP="00A4451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Учебное, ул. Школьная</w:t>
            </w:r>
          </w:p>
        </w:tc>
        <w:tc>
          <w:tcPr>
            <w:tcW w:w="992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A44514" w:rsidRPr="00691545" w:rsidTr="00083AAC">
        <w:trPr>
          <w:tblHeader/>
        </w:trPr>
        <w:tc>
          <w:tcPr>
            <w:tcW w:w="534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784" w:type="dxa"/>
          </w:tcPr>
          <w:p w:rsidR="00A44514" w:rsidRPr="00691545" w:rsidRDefault="00A44514" w:rsidP="00A4451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Янтарное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ул. Верхняя (в районе остановки)</w:t>
            </w:r>
          </w:p>
        </w:tc>
        <w:tc>
          <w:tcPr>
            <w:tcW w:w="992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A44514" w:rsidRPr="00691545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7680,74</w:t>
            </w:r>
          </w:p>
        </w:tc>
      </w:tr>
      <w:tr w:rsidR="00553988" w:rsidRPr="00691545" w:rsidTr="00083AAC">
        <w:trPr>
          <w:tblHeader/>
        </w:trPr>
        <w:tc>
          <w:tcPr>
            <w:tcW w:w="534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784" w:type="dxa"/>
          </w:tcPr>
          <w:p w:rsidR="00553988" w:rsidRPr="00691545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.П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риближная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пересечение ул. Жук/переулок Широкий</w:t>
            </w:r>
          </w:p>
        </w:tc>
        <w:tc>
          <w:tcPr>
            <w:tcW w:w="992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553988" w:rsidRPr="00691545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12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691545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490D11" w:rsidRPr="00691545" w:rsidTr="00083AAC">
        <w:trPr>
          <w:tblHeader/>
        </w:trPr>
        <w:tc>
          <w:tcPr>
            <w:tcW w:w="534" w:type="dxa"/>
          </w:tcPr>
          <w:p w:rsidR="00490D11" w:rsidRPr="00691545" w:rsidRDefault="00490D11" w:rsidP="00490D1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1784" w:type="dxa"/>
          </w:tcPr>
          <w:p w:rsidR="00490D11" w:rsidRPr="00691545" w:rsidRDefault="00C3114F" w:rsidP="00490D1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Комсомольская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возле магазина "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Хозмаг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490D11" w:rsidRPr="00691545" w:rsidRDefault="00E5198C" w:rsidP="00490D1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490D11" w:rsidRPr="00691545" w:rsidRDefault="00C3114F" w:rsidP="00490D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490D11" w:rsidRPr="00691545" w:rsidRDefault="00C3114F" w:rsidP="00C3114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490D11" w:rsidRPr="00691545" w:rsidRDefault="00C3114F" w:rsidP="00490D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490D11" w:rsidRPr="00691545" w:rsidRDefault="004B07AA" w:rsidP="00490D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490D11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Красносельское, ул.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Красносельское, ул.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Ново-Полтавское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ул. Третьякова (рядом с домом 117)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Пролетарское, пер. Пролетарский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Пролетарское, пер. Пролетарский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Учебное, ул. Школьная, б/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Ульяновское, с. Гвардейское, ул. Центральная, б/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Черниговское, ул. Кравченко (возле магазина "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Райпо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")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29.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Саратовское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Садовая (возле здания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ФАПа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1784" w:type="dxa"/>
          </w:tcPr>
          <w:p w:rsidR="001F18C8" w:rsidRPr="00691545" w:rsidRDefault="001F18C8" w:rsidP="009F670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Прималкинское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пересечение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пер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анкавы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ул.Молодежн</w:t>
            </w:r>
            <w:r w:rsidR="009F6706" w:rsidRPr="00691545">
              <w:rPr>
                <w:rFonts w:ascii="Times New Roman" w:hAnsi="Times New Roman"/>
                <w:sz w:val="22"/>
                <w:szCs w:val="22"/>
              </w:rPr>
              <w:t>ая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Комсомольская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возле магазина "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Хозмаг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Ново-Полтавское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ул. Третьякова (рядом с домом 120)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33.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Пролетарское, пер. Пролетарский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Пролетарское, пер. Пролетарский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Красносельское, ул.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Учебное, ул. Школьная, б/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Ульяновское, с. Гвардейское, ул. Центральная, б/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Черниговское, ул. Кравченко (возле магазина "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Райпо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")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39.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Саратовское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Садовая (возле здания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ФАПа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Комсомольская, дом № 60 (территория стоянки МКОУ «СОШ № 1 с.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»)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кеговая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 установка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4F3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3872,64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41.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Комсомольская, дом № 11 (территория стоянки МКОУ «СОШ № 2 с.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»)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кеговая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 установка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3872,64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42.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Красносельское, ул.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кеговая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 установка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3872,64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43.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Пролетарское, пер. Пролетарский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кеговая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 установка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3872,64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44.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4F3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45.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46.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47.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48.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49.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50.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51.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52.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53.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ж/д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ст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олдатская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4356,72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54.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Комсомольская, дом № 34 (возле здания МКУК «КДЦ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»)</w:t>
            </w:r>
            <w:proofErr w:type="gram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4F3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6051,00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55.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Прималкинское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, пер. Колхозный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F18C8" w:rsidRPr="00691545" w:rsidRDefault="004F36EE" w:rsidP="004F3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6051,00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56.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Дальнее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ул. Пушкина (возле здания амбулатории)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0,5-2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4881,14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57.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Дальнее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ул. Пушкина (возле здания амбулатории)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0,5-2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4881,14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58.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Дальнее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, ул. Пушкина (возле здания амбулатории)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0,5-2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4437,40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59.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Карагач, ул.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Абубекирова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7987,32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60.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Карагач, ул.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Абубекирова</w:t>
            </w:r>
            <w:proofErr w:type="spellEnd"/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6051,00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61.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 Пролетарское, пер. Пролетарский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шиномонтажа</w:t>
            </w:r>
            <w:proofErr w:type="spellEnd"/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200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24784,90</w:t>
            </w:r>
          </w:p>
        </w:tc>
      </w:tr>
      <w:tr w:rsidR="001F18C8" w:rsidRPr="00691545" w:rsidTr="00083AAC">
        <w:trPr>
          <w:tblHeader/>
        </w:trPr>
        <w:tc>
          <w:tcPr>
            <w:tcW w:w="534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62.</w:t>
            </w:r>
          </w:p>
        </w:tc>
        <w:tc>
          <w:tcPr>
            <w:tcW w:w="1784" w:type="dxa"/>
          </w:tcPr>
          <w:p w:rsidR="001F18C8" w:rsidRPr="00691545" w:rsidRDefault="001F18C8" w:rsidP="001F18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 xml:space="preserve">, ул. Комсомольская, дом № 34 (возле здания МКУК «КДЦ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gramStart"/>
            <w:r w:rsidRPr="00691545">
              <w:rPr>
                <w:rFonts w:ascii="Times New Roman" w:hAnsi="Times New Roman"/>
                <w:sz w:val="22"/>
                <w:szCs w:val="22"/>
              </w:rPr>
              <w:t>.А</w:t>
            </w:r>
            <w:proofErr w:type="gramEnd"/>
            <w:r w:rsidRPr="00691545">
              <w:rPr>
                <w:rFonts w:ascii="Times New Roman" w:hAnsi="Times New Roman"/>
                <w:sz w:val="22"/>
                <w:szCs w:val="22"/>
              </w:rPr>
              <w:t>лтуд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»)</w:t>
            </w:r>
          </w:p>
        </w:tc>
        <w:tc>
          <w:tcPr>
            <w:tcW w:w="992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701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276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1,5 </w:t>
            </w:r>
            <w:proofErr w:type="spellStart"/>
            <w:r w:rsidRPr="0069154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69154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F18C8" w:rsidRPr="00691545" w:rsidRDefault="001F18C8" w:rsidP="001F18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4259,90</w:t>
            </w:r>
          </w:p>
        </w:tc>
      </w:tr>
    </w:tbl>
    <w:p w:rsidR="00D72362" w:rsidRPr="00691545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691545" w:rsidRDefault="00E458E7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>(*) –</w:t>
      </w:r>
      <w:r w:rsidR="004E7BDD" w:rsidRPr="00691545">
        <w:rPr>
          <w:rFonts w:ascii="Times New Roman" w:hAnsi="Times New Roman"/>
          <w:szCs w:val="28"/>
        </w:rPr>
        <w:t xml:space="preserve"> </w:t>
      </w:r>
      <w:r w:rsidRPr="00691545">
        <w:rPr>
          <w:rFonts w:ascii="Times New Roman" w:hAnsi="Times New Roman"/>
          <w:szCs w:val="28"/>
        </w:rPr>
        <w:t>нестационарный торговый объект</w:t>
      </w:r>
      <w:r w:rsidR="00D72362" w:rsidRPr="00691545">
        <w:rPr>
          <w:rFonts w:ascii="Times New Roman" w:hAnsi="Times New Roman"/>
          <w:szCs w:val="28"/>
        </w:rPr>
        <w:t>;</w:t>
      </w:r>
    </w:p>
    <w:p w:rsidR="00E458E7" w:rsidRPr="00691545" w:rsidRDefault="00E458E7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 w:rsidRPr="00691545">
        <w:rPr>
          <w:rFonts w:ascii="Times New Roman" w:hAnsi="Times New Roman"/>
          <w:szCs w:val="28"/>
        </w:rPr>
        <w:t>;</w:t>
      </w:r>
    </w:p>
    <w:p w:rsidR="00E458E7" w:rsidRPr="00691545" w:rsidRDefault="00E458E7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(***) – </w:t>
      </w:r>
      <w:proofErr w:type="gramStart"/>
      <w:r w:rsidRPr="00691545">
        <w:rPr>
          <w:rFonts w:ascii="Times New Roman" w:hAnsi="Times New Roman"/>
          <w:szCs w:val="28"/>
        </w:rPr>
        <w:t>с даты подписания</w:t>
      </w:r>
      <w:proofErr w:type="gramEnd"/>
      <w:r w:rsidRPr="00691545">
        <w:rPr>
          <w:rFonts w:ascii="Times New Roman" w:hAnsi="Times New Roman"/>
          <w:szCs w:val="28"/>
        </w:rPr>
        <w:t xml:space="preserve"> договора</w:t>
      </w:r>
      <w:r w:rsidR="00D72362" w:rsidRPr="00691545">
        <w:rPr>
          <w:rFonts w:ascii="Times New Roman" w:hAnsi="Times New Roman"/>
          <w:szCs w:val="28"/>
        </w:rPr>
        <w:t>.</w:t>
      </w:r>
    </w:p>
    <w:p w:rsidR="00CF5EC4" w:rsidRPr="00691545" w:rsidRDefault="00CF5EC4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</w:p>
    <w:p w:rsidR="00826FC4" w:rsidRPr="00691545" w:rsidRDefault="00826FC4" w:rsidP="00826FC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691545">
        <w:rPr>
          <w:rFonts w:ascii="Times New Roman" w:hAnsi="Times New Roman"/>
          <w:szCs w:val="28"/>
          <w:u w:val="single"/>
        </w:rPr>
        <w:t>Слушали:</w:t>
      </w:r>
    </w:p>
    <w:p w:rsidR="00826FC4" w:rsidRPr="00691545" w:rsidRDefault="00826FC4" w:rsidP="00826FC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proofErr w:type="spellStart"/>
      <w:r w:rsidRPr="00691545">
        <w:rPr>
          <w:rFonts w:ascii="Times New Roman" w:hAnsi="Times New Roman"/>
          <w:szCs w:val="28"/>
        </w:rPr>
        <w:t>Логвинова</w:t>
      </w:r>
      <w:proofErr w:type="spellEnd"/>
      <w:r w:rsidRPr="00691545">
        <w:rPr>
          <w:rFonts w:ascii="Times New Roman" w:hAnsi="Times New Roman"/>
          <w:szCs w:val="28"/>
        </w:rPr>
        <w:t xml:space="preserve"> И.П.:</w:t>
      </w:r>
    </w:p>
    <w:p w:rsidR="00826FC4" w:rsidRPr="00691545" w:rsidRDefault="00826FC4" w:rsidP="00C5632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До окончания срока подачи заявок на участие в открытом конкурсе </w:t>
      </w:r>
      <w:r w:rsidR="00C56327" w:rsidRPr="00691545">
        <w:rPr>
          <w:rFonts w:ascii="Times New Roman" w:hAnsi="Times New Roman"/>
          <w:szCs w:val="28"/>
        </w:rPr>
        <w:t>в</w:t>
      </w:r>
      <w:r w:rsidRPr="00691545">
        <w:rPr>
          <w:rFonts w:ascii="Times New Roman" w:hAnsi="Times New Roman"/>
          <w:szCs w:val="28"/>
        </w:rPr>
        <w:t xml:space="preserve"> отношении Лотов №№ 1</w:t>
      </w:r>
      <w:r w:rsidR="009E322B" w:rsidRPr="00691545">
        <w:rPr>
          <w:rFonts w:ascii="Times New Roman" w:hAnsi="Times New Roman"/>
          <w:szCs w:val="28"/>
        </w:rPr>
        <w:t>, 3-9, 11-29, 31-</w:t>
      </w:r>
      <w:r w:rsidR="00900E15" w:rsidRPr="00691545">
        <w:rPr>
          <w:rFonts w:ascii="Times New Roman" w:hAnsi="Times New Roman"/>
          <w:szCs w:val="28"/>
        </w:rPr>
        <w:t>42, 45-54, 56-62</w:t>
      </w:r>
      <w:r w:rsidRPr="00691545">
        <w:rPr>
          <w:rFonts w:ascii="Times New Roman" w:hAnsi="Times New Roman"/>
          <w:szCs w:val="28"/>
        </w:rPr>
        <w:t xml:space="preserve"> заявки не поступили.</w:t>
      </w:r>
    </w:p>
    <w:p w:rsidR="00CE5ECB" w:rsidRDefault="00CE5ECB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:rsidR="00CE5ECB" w:rsidRDefault="00CE5ECB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:rsidR="00CE5ECB" w:rsidRDefault="00CE5ECB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:rsidR="00826FC4" w:rsidRPr="00691545" w:rsidRDefault="00826FC4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691545">
        <w:rPr>
          <w:rFonts w:ascii="Times New Roman" w:hAnsi="Times New Roman"/>
          <w:b w:val="0"/>
          <w:sz w:val="28"/>
          <w:szCs w:val="28"/>
          <w:u w:val="single"/>
        </w:rPr>
        <w:lastRenderedPageBreak/>
        <w:t>Решили:</w:t>
      </w:r>
    </w:p>
    <w:p w:rsidR="00B87873" w:rsidRPr="00691545" w:rsidRDefault="00B87873" w:rsidP="00B87873">
      <w:pPr>
        <w:pStyle w:val="ConsNonformat"/>
        <w:widowControl/>
        <w:numPr>
          <w:ilvl w:val="0"/>
          <w:numId w:val="15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91545">
        <w:rPr>
          <w:rFonts w:ascii="Times New Roman" w:hAnsi="Times New Roman"/>
          <w:b w:val="0"/>
          <w:bCs/>
          <w:sz w:val="28"/>
          <w:szCs w:val="28"/>
        </w:rPr>
        <w:t xml:space="preserve">Конкурс по </w:t>
      </w:r>
      <w:r w:rsidRPr="00691545">
        <w:rPr>
          <w:rFonts w:ascii="Times New Roman" w:hAnsi="Times New Roman"/>
          <w:b w:val="0"/>
          <w:sz w:val="28"/>
          <w:szCs w:val="28"/>
        </w:rPr>
        <w:t>Лотам №№</w:t>
      </w:r>
      <w:r w:rsidR="00900E15" w:rsidRPr="00691545">
        <w:rPr>
          <w:rFonts w:ascii="Times New Roman" w:hAnsi="Times New Roman"/>
          <w:b w:val="0"/>
          <w:sz w:val="28"/>
          <w:szCs w:val="28"/>
        </w:rPr>
        <w:t xml:space="preserve"> 1, 3-9, 11-29, 31-42, 45-54, 56-62 </w:t>
      </w:r>
      <w:r w:rsidRPr="00691545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 в конкурсе:</w:t>
      </w:r>
    </w:p>
    <w:p w:rsidR="00826FC4" w:rsidRPr="00691545" w:rsidRDefault="00826FC4" w:rsidP="00826FC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691545">
        <w:rPr>
          <w:rFonts w:ascii="Times New Roman" w:hAnsi="Times New Roman"/>
          <w:b w:val="0"/>
          <w:sz w:val="28"/>
          <w:szCs w:val="28"/>
        </w:rPr>
        <w:t xml:space="preserve">«За» - </w:t>
      </w:r>
      <w:r w:rsidR="00DB6308" w:rsidRPr="00691545">
        <w:rPr>
          <w:rFonts w:ascii="Times New Roman" w:hAnsi="Times New Roman"/>
          <w:b w:val="0"/>
          <w:sz w:val="28"/>
          <w:szCs w:val="28"/>
        </w:rPr>
        <w:t>5</w:t>
      </w:r>
    </w:p>
    <w:p w:rsidR="00826FC4" w:rsidRPr="00691545" w:rsidRDefault="00826FC4" w:rsidP="00826FC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691545"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826FC4" w:rsidRPr="00691545" w:rsidRDefault="00826FC4" w:rsidP="00826FC4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4F4869" w:rsidRPr="00691545" w:rsidRDefault="00826FC4" w:rsidP="004F4869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91545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="00B17B70" w:rsidRPr="00691545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8D5A2A" w:rsidRPr="00691545">
        <w:rPr>
          <w:rFonts w:ascii="Times New Roman" w:hAnsi="Times New Roman"/>
          <w:sz w:val="28"/>
          <w:szCs w:val="28"/>
        </w:rPr>
        <w:t xml:space="preserve"> </w:t>
      </w:r>
      <w:r w:rsidRPr="00691545">
        <w:rPr>
          <w:rFonts w:ascii="Times New Roman" w:hAnsi="Times New Roman"/>
          <w:bCs/>
          <w:sz w:val="28"/>
          <w:szCs w:val="28"/>
        </w:rPr>
        <w:t>составлен в одном экземпляре,</w:t>
      </w:r>
      <w:r w:rsidR="008D5A2A" w:rsidRPr="00691545">
        <w:rPr>
          <w:rFonts w:ascii="Times New Roman" w:hAnsi="Times New Roman"/>
          <w:bCs/>
          <w:sz w:val="28"/>
          <w:szCs w:val="28"/>
        </w:rPr>
        <w:t xml:space="preserve"> </w:t>
      </w:r>
      <w:r w:rsidRPr="00691545">
        <w:rPr>
          <w:rFonts w:ascii="Times New Roman" w:hAnsi="Times New Roman"/>
          <w:bCs/>
          <w:sz w:val="28"/>
          <w:szCs w:val="28"/>
        </w:rPr>
        <w:t>подлежит размещению на официальном сайте Прохладненского муниципального района КБР</w:t>
      </w:r>
      <w:r w:rsidR="004F4869" w:rsidRPr="00691545">
        <w:rPr>
          <w:rFonts w:ascii="Times New Roman" w:hAnsi="Times New Roman"/>
          <w:bCs/>
          <w:sz w:val="28"/>
          <w:szCs w:val="28"/>
        </w:rPr>
        <w:t xml:space="preserve"> и опубликованию в газете «</w:t>
      </w:r>
      <w:proofErr w:type="spellStart"/>
      <w:r w:rsidR="004F4869" w:rsidRPr="00691545">
        <w:rPr>
          <w:rFonts w:ascii="Times New Roman" w:hAnsi="Times New Roman"/>
          <w:bCs/>
          <w:sz w:val="28"/>
          <w:szCs w:val="28"/>
        </w:rPr>
        <w:t>Прохладненские</w:t>
      </w:r>
      <w:proofErr w:type="spellEnd"/>
      <w:r w:rsidR="004F4869" w:rsidRPr="00691545">
        <w:rPr>
          <w:rFonts w:ascii="Times New Roman" w:hAnsi="Times New Roman"/>
          <w:bCs/>
          <w:sz w:val="28"/>
          <w:szCs w:val="28"/>
        </w:rPr>
        <w:t xml:space="preserve"> известия».</w:t>
      </w:r>
    </w:p>
    <w:p w:rsidR="00216C64" w:rsidRPr="00691545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A5E97" w:rsidRPr="00691545" w:rsidRDefault="004A5E97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ayout w:type="fixed"/>
        <w:tblLook w:val="04A0" w:firstRow="1" w:lastRow="0" w:firstColumn="1" w:lastColumn="0" w:noHBand="0" w:noVBand="1"/>
      </w:tblPr>
      <w:tblGrid>
        <w:gridCol w:w="5637"/>
        <w:gridCol w:w="1984"/>
        <w:gridCol w:w="2501"/>
      </w:tblGrid>
      <w:tr w:rsidR="004A5E97" w:rsidRPr="00691545" w:rsidTr="004A5E97">
        <w:trPr>
          <w:trHeight w:val="771"/>
        </w:trPr>
        <w:tc>
          <w:tcPr>
            <w:tcW w:w="5637" w:type="dxa"/>
          </w:tcPr>
          <w:p w:rsidR="004A5E97" w:rsidRPr="00691545" w:rsidRDefault="00D06D2F" w:rsidP="00D06D2F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Cs w:val="28"/>
              </w:rPr>
              <w:t>. з</w:t>
            </w:r>
            <w:r w:rsidRPr="001B052E">
              <w:rPr>
                <w:rFonts w:ascii="Times New Roman" w:hAnsi="Times New Roman"/>
                <w:szCs w:val="28"/>
              </w:rPr>
              <w:t>аместител</w:t>
            </w:r>
            <w:r>
              <w:rPr>
                <w:rFonts w:ascii="Times New Roman" w:hAnsi="Times New Roman"/>
                <w:szCs w:val="28"/>
              </w:rPr>
              <w:t>я</w:t>
            </w:r>
            <w:r w:rsidRPr="001B052E">
              <w:rPr>
                <w:rFonts w:ascii="Times New Roman" w:hAnsi="Times New Roman"/>
                <w:szCs w:val="28"/>
              </w:rPr>
              <w:t xml:space="preserve">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1984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4A5E97" w:rsidRPr="00691545" w:rsidTr="004A5E97">
        <w:trPr>
          <w:trHeight w:val="363"/>
        </w:trPr>
        <w:tc>
          <w:tcPr>
            <w:tcW w:w="5637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691545" w:rsidTr="004A5E97">
        <w:trPr>
          <w:trHeight w:val="771"/>
        </w:trPr>
        <w:tc>
          <w:tcPr>
            <w:tcW w:w="5637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984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 xml:space="preserve">И.П. </w:t>
            </w:r>
            <w:proofErr w:type="spellStart"/>
            <w:r w:rsidRPr="00691545">
              <w:rPr>
                <w:rFonts w:ascii="Times New Roman" w:hAnsi="Times New Roman"/>
                <w:szCs w:val="28"/>
              </w:rPr>
              <w:t>Логвинова</w:t>
            </w:r>
            <w:proofErr w:type="spellEnd"/>
          </w:p>
        </w:tc>
      </w:tr>
      <w:tr w:rsidR="004A5E97" w:rsidRPr="00691545" w:rsidTr="004A5E97">
        <w:trPr>
          <w:trHeight w:val="89"/>
        </w:trPr>
        <w:tc>
          <w:tcPr>
            <w:tcW w:w="5637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691545" w:rsidTr="004A5E97">
        <w:trPr>
          <w:trHeight w:val="771"/>
        </w:trPr>
        <w:tc>
          <w:tcPr>
            <w:tcW w:w="5637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 xml:space="preserve">О.Ф. </w:t>
            </w:r>
            <w:proofErr w:type="spellStart"/>
            <w:r w:rsidRPr="00691545">
              <w:rPr>
                <w:rFonts w:ascii="Times New Roman" w:hAnsi="Times New Roman"/>
                <w:szCs w:val="28"/>
              </w:rPr>
              <w:t>Астрейко</w:t>
            </w:r>
            <w:proofErr w:type="spellEnd"/>
          </w:p>
        </w:tc>
      </w:tr>
      <w:tr w:rsidR="004A5E97" w:rsidRPr="00691545" w:rsidTr="004A5E97">
        <w:trPr>
          <w:trHeight w:val="159"/>
        </w:trPr>
        <w:tc>
          <w:tcPr>
            <w:tcW w:w="5637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01" w:type="dxa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691545" w:rsidTr="004A5E97">
        <w:trPr>
          <w:trHeight w:val="284"/>
        </w:trPr>
        <w:tc>
          <w:tcPr>
            <w:tcW w:w="5637" w:type="dxa"/>
          </w:tcPr>
          <w:p w:rsidR="004A5E97" w:rsidRPr="00691545" w:rsidRDefault="008A10AF" w:rsidP="008A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 xml:space="preserve">Глава местной </w:t>
            </w:r>
            <w:r w:rsidRPr="008A10AF">
              <w:rPr>
                <w:rFonts w:ascii="Times New Roman" w:hAnsi="Times New Roman"/>
                <w:szCs w:val="28"/>
              </w:rPr>
              <w:t xml:space="preserve">администрации сельского поселения </w:t>
            </w:r>
            <w:proofErr w:type="spellStart"/>
            <w:r w:rsidRPr="008A10AF">
              <w:rPr>
                <w:rFonts w:ascii="Times New Roman" w:hAnsi="Times New Roman"/>
                <w:szCs w:val="28"/>
              </w:rPr>
              <w:t>Прималкинское</w:t>
            </w:r>
            <w:proofErr w:type="spellEnd"/>
            <w:r w:rsidRPr="008A10AF">
              <w:rPr>
                <w:rFonts w:ascii="Times New Roman" w:hAnsi="Times New Roman"/>
                <w:szCs w:val="28"/>
              </w:rPr>
              <w:t xml:space="preserve"> Прохладненского муниципального</w:t>
            </w:r>
            <w:r w:rsidRPr="00691545">
              <w:rPr>
                <w:rFonts w:ascii="Times New Roman" w:hAnsi="Times New Roman"/>
                <w:szCs w:val="28"/>
              </w:rPr>
              <w:t xml:space="preserve"> района КБР</w:t>
            </w:r>
          </w:p>
        </w:tc>
        <w:tc>
          <w:tcPr>
            <w:tcW w:w="1984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691545" w:rsidRDefault="008A10AF" w:rsidP="008A10AF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А.М. Моисеева</w:t>
            </w:r>
          </w:p>
        </w:tc>
      </w:tr>
      <w:tr w:rsidR="004A5E97" w:rsidRPr="00691545" w:rsidTr="004A5E97">
        <w:trPr>
          <w:trHeight w:val="284"/>
        </w:trPr>
        <w:tc>
          <w:tcPr>
            <w:tcW w:w="5637" w:type="dxa"/>
          </w:tcPr>
          <w:p w:rsidR="004A5E97" w:rsidRPr="00691545" w:rsidRDefault="004A5E97" w:rsidP="004A5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691545" w:rsidRDefault="004A5E97" w:rsidP="004A5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691545" w:rsidTr="004A5E97">
        <w:trPr>
          <w:trHeight w:val="678"/>
        </w:trPr>
        <w:tc>
          <w:tcPr>
            <w:tcW w:w="5637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Глава местной администрации сельского поселения станицы Солдатская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91545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 xml:space="preserve">С.В. </w:t>
            </w:r>
            <w:proofErr w:type="spellStart"/>
            <w:r w:rsidRPr="00691545">
              <w:rPr>
                <w:rFonts w:ascii="Times New Roman" w:hAnsi="Times New Roman"/>
                <w:szCs w:val="28"/>
              </w:rPr>
              <w:t>Вегвиц</w:t>
            </w:r>
            <w:proofErr w:type="spellEnd"/>
          </w:p>
        </w:tc>
      </w:tr>
    </w:tbl>
    <w:p w:rsidR="004A5E97" w:rsidRDefault="004A5E97" w:rsidP="0083147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4A5E97" w:rsidSect="00CE5ECB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D5C" w:rsidRDefault="00940D5C" w:rsidP="00391F5A">
      <w:r>
        <w:separator/>
      </w:r>
    </w:p>
  </w:endnote>
  <w:endnote w:type="continuationSeparator" w:id="0">
    <w:p w:rsidR="00940D5C" w:rsidRDefault="00940D5C" w:rsidP="0039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911777"/>
      <w:docPartObj>
        <w:docPartGallery w:val="Page Numbers (Bottom of Page)"/>
        <w:docPartUnique/>
      </w:docPartObj>
    </w:sdtPr>
    <w:sdtEndPr/>
    <w:sdtContent>
      <w:p w:rsidR="00C3114F" w:rsidRDefault="009D4241">
        <w:pPr>
          <w:pStyle w:val="a8"/>
          <w:jc w:val="right"/>
        </w:pPr>
        <w:r>
          <w:fldChar w:fldCharType="begin"/>
        </w:r>
        <w:r w:rsidR="00C3114F">
          <w:instrText>PAGE   \* MERGEFORMAT</w:instrText>
        </w:r>
        <w:r>
          <w:fldChar w:fldCharType="separate"/>
        </w:r>
        <w:r w:rsidR="005C33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114F" w:rsidRDefault="00C3114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D5C" w:rsidRDefault="00940D5C" w:rsidP="00391F5A">
      <w:r>
        <w:separator/>
      </w:r>
    </w:p>
  </w:footnote>
  <w:footnote w:type="continuationSeparator" w:id="0">
    <w:p w:rsidR="00940D5C" w:rsidRDefault="00940D5C" w:rsidP="0039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2BA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3283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A3B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436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58D7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397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4F8"/>
    <w:rsid w:val="004B07AA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339C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858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82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74B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D5C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4241"/>
    <w:rsid w:val="009D51EF"/>
    <w:rsid w:val="009E1F17"/>
    <w:rsid w:val="009E2047"/>
    <w:rsid w:val="009E24C4"/>
    <w:rsid w:val="009E30C9"/>
    <w:rsid w:val="009E322B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BC3"/>
    <w:rsid w:val="00A16E2C"/>
    <w:rsid w:val="00A1703B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AFA"/>
    <w:rsid w:val="00A314BE"/>
    <w:rsid w:val="00A315F8"/>
    <w:rsid w:val="00A31B72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4514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39A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664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742"/>
    <w:rsid w:val="00C318E4"/>
    <w:rsid w:val="00C31FB3"/>
    <w:rsid w:val="00C32188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31E1"/>
    <w:rsid w:val="00D03623"/>
    <w:rsid w:val="00D03AAE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17D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7B1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3D01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BFF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A4926-3F99-41D9-83F5-DD813CDDF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2197</TotalTime>
  <Pages>8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IT</cp:lastModifiedBy>
  <cp:revision>339</cp:revision>
  <cp:lastPrinted>2022-04-03T11:14:00Z</cp:lastPrinted>
  <dcterms:created xsi:type="dcterms:W3CDTF">2014-08-07T14:19:00Z</dcterms:created>
  <dcterms:modified xsi:type="dcterms:W3CDTF">2022-05-26T07:37:00Z</dcterms:modified>
</cp:coreProperties>
</file>