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C1" w:rsidRDefault="005A61C1" w:rsidP="005A61C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СОСТАВ</w:t>
      </w:r>
    </w:p>
    <w:p w:rsidR="005A61C1" w:rsidRDefault="005A61C1" w:rsidP="005A61C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рассмотрению вопросов пенсионного обеспечения </w:t>
      </w:r>
    </w:p>
    <w:p w:rsidR="005A61C1" w:rsidRDefault="005A61C1" w:rsidP="005A61C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выслугу лет лиц, замещавших муниципальные должности и должности муниципальной службы в Прохладненском муниципальном районе КБР</w:t>
      </w:r>
    </w:p>
    <w:p w:rsidR="005A61C1" w:rsidRDefault="005A61C1" w:rsidP="005A61C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475"/>
        <w:gridCol w:w="5103"/>
        <w:gridCol w:w="1525"/>
      </w:tblGrid>
      <w:tr w:rsidR="005A61C1" w:rsidRPr="00BB718E" w:rsidTr="005A61C1">
        <w:tc>
          <w:tcPr>
            <w:tcW w:w="247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18E">
              <w:rPr>
                <w:rFonts w:ascii="Times New Roman" w:hAnsi="Times New Roman"/>
                <w:sz w:val="28"/>
                <w:szCs w:val="28"/>
              </w:rPr>
              <w:t>Матросов А.А. -</w:t>
            </w:r>
          </w:p>
        </w:tc>
        <w:tc>
          <w:tcPr>
            <w:tcW w:w="5103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>правляющий делами местной администрации Прохладненского муниципального района, председатель комиссии;</w:t>
            </w:r>
          </w:p>
        </w:tc>
        <w:tc>
          <w:tcPr>
            <w:tcW w:w="1525" w:type="dxa"/>
          </w:tcPr>
          <w:p w:rsidR="005A61C1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4-11-53</w:t>
            </w:r>
          </w:p>
        </w:tc>
      </w:tr>
      <w:tr w:rsidR="005A61C1" w:rsidRPr="00BB718E" w:rsidTr="005A61C1">
        <w:tc>
          <w:tcPr>
            <w:tcW w:w="247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18E">
              <w:rPr>
                <w:rFonts w:ascii="Times New Roman" w:hAnsi="Times New Roman"/>
                <w:sz w:val="28"/>
                <w:szCs w:val="28"/>
              </w:rPr>
              <w:t xml:space="preserve">Довгань Е.Е. - </w:t>
            </w:r>
          </w:p>
        </w:tc>
        <w:tc>
          <w:tcPr>
            <w:tcW w:w="5103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18E">
              <w:rPr>
                <w:rFonts w:ascii="Times New Roman" w:hAnsi="Times New Roman"/>
                <w:sz w:val="28"/>
                <w:szCs w:val="28"/>
              </w:rPr>
              <w:t>начальник отдела организационно-контрольной и кадровой работы местной администрации Прохладненского муниципального района, 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52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4-58-27</w:t>
            </w:r>
          </w:p>
        </w:tc>
      </w:tr>
      <w:tr w:rsidR="005A61C1" w:rsidRPr="00BB718E" w:rsidTr="005A61C1">
        <w:tc>
          <w:tcPr>
            <w:tcW w:w="247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18E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1C1" w:rsidRPr="00BB718E" w:rsidTr="005A61C1">
        <w:tc>
          <w:tcPr>
            <w:tcW w:w="2475" w:type="dxa"/>
          </w:tcPr>
          <w:p w:rsidR="005A61C1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Рудакова Е.В.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A61C1" w:rsidRPr="00BB718E" w:rsidRDefault="005A61C1" w:rsidP="000210C4">
            <w:pPr>
              <w:pStyle w:val="a3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МУ «Контрольно-счетная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 xml:space="preserve"> палата Прохладненского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КБР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</w:tc>
        <w:tc>
          <w:tcPr>
            <w:tcW w:w="1525" w:type="dxa"/>
          </w:tcPr>
          <w:p w:rsidR="005A61C1" w:rsidRDefault="005A61C1" w:rsidP="000210C4">
            <w:pPr>
              <w:pStyle w:val="a3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2-24-32</w:t>
            </w:r>
          </w:p>
        </w:tc>
      </w:tr>
      <w:tr w:rsidR="005A61C1" w:rsidRPr="00BB718E" w:rsidTr="005A61C1">
        <w:tc>
          <w:tcPr>
            <w:tcW w:w="247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Водолазкина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5103" w:type="dxa"/>
          </w:tcPr>
          <w:p w:rsidR="005A61C1" w:rsidRPr="00CD424B" w:rsidRDefault="005A61C1" w:rsidP="000210C4">
            <w:pPr>
              <w:pStyle w:val="a3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CD424B">
              <w:rPr>
                <w:rFonts w:ascii="Times New Roman" w:hAnsi="Times New Roman"/>
                <w:sz w:val="28"/>
                <w:szCs w:val="28"/>
              </w:rPr>
              <w:t xml:space="preserve"> МКУ «Управление бухгалтерского учета учреждений Прохладненского муниципального района КБР»;</w:t>
            </w:r>
          </w:p>
        </w:tc>
        <w:tc>
          <w:tcPr>
            <w:tcW w:w="1525" w:type="dxa"/>
          </w:tcPr>
          <w:p w:rsidR="005A61C1" w:rsidRDefault="005A61C1" w:rsidP="000210C4">
            <w:pPr>
              <w:pStyle w:val="a3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4-13-95</w:t>
            </w:r>
          </w:p>
        </w:tc>
      </w:tr>
      <w:tr w:rsidR="005A61C1" w:rsidRPr="00BB718E" w:rsidTr="005A61C1">
        <w:trPr>
          <w:trHeight w:val="920"/>
        </w:trPr>
        <w:tc>
          <w:tcPr>
            <w:tcW w:w="247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Копылова Л.В. 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103" w:type="dxa"/>
          </w:tcPr>
          <w:p w:rsidR="005A61C1" w:rsidRPr="00CD3DC2" w:rsidRDefault="005A61C1" w:rsidP="000210C4">
            <w:pPr>
              <w:pStyle w:val="a3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DC2">
              <w:rPr>
                <w:rFonts w:ascii="Times New Roman" w:hAnsi="Times New Roman"/>
                <w:sz w:val="28"/>
                <w:szCs w:val="28"/>
              </w:rPr>
              <w:t>главный специалист – юрист аппарата Совета местного самоуправления Прохладненского муниципального района (по согласованию);</w:t>
            </w:r>
          </w:p>
        </w:tc>
        <w:tc>
          <w:tcPr>
            <w:tcW w:w="1525" w:type="dxa"/>
          </w:tcPr>
          <w:p w:rsidR="005A61C1" w:rsidRPr="00CD3DC2" w:rsidRDefault="005A61C1" w:rsidP="000210C4">
            <w:pPr>
              <w:pStyle w:val="a3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7-00-20</w:t>
            </w:r>
          </w:p>
        </w:tc>
      </w:tr>
      <w:tr w:rsidR="005A61C1" w:rsidRPr="00BB718E" w:rsidTr="005A61C1">
        <w:tc>
          <w:tcPr>
            <w:tcW w:w="2475" w:type="dxa"/>
          </w:tcPr>
          <w:p w:rsidR="005A61C1" w:rsidRPr="00BB718E" w:rsidRDefault="005A61C1" w:rsidP="000210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Л.Н</w:t>
            </w:r>
            <w:r w:rsidRPr="00BB718E">
              <w:rPr>
                <w:rFonts w:ascii="Times New Roman" w:hAnsi="Times New Roman"/>
                <w:sz w:val="28"/>
                <w:szCs w:val="28"/>
              </w:rPr>
              <w:t>. -</w:t>
            </w:r>
          </w:p>
        </w:tc>
        <w:tc>
          <w:tcPr>
            <w:tcW w:w="5103" w:type="dxa"/>
          </w:tcPr>
          <w:p w:rsidR="005A61C1" w:rsidRPr="00CD3DC2" w:rsidRDefault="005A61C1" w:rsidP="000210C4">
            <w:pPr>
              <w:pStyle w:val="a3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DC2">
              <w:rPr>
                <w:rFonts w:ascii="Times New Roman" w:hAnsi="Times New Roman"/>
                <w:sz w:val="28"/>
                <w:szCs w:val="28"/>
              </w:rPr>
              <w:t>начальник отдела организационно-контрольной, кадровой работы и и</w:t>
            </w:r>
            <w:r w:rsidRPr="00CD3DC2">
              <w:rPr>
                <w:rFonts w:ascii="Times New Roman" w:hAnsi="Times New Roman"/>
                <w:sz w:val="28"/>
                <w:szCs w:val="28"/>
              </w:rPr>
              <w:t>н</w:t>
            </w:r>
            <w:r w:rsidRPr="00CD3DC2">
              <w:rPr>
                <w:rFonts w:ascii="Times New Roman" w:hAnsi="Times New Roman"/>
                <w:sz w:val="28"/>
                <w:szCs w:val="28"/>
              </w:rPr>
              <w:t>формационных технологий МКУ «Управление финансами местной администрации Прохладненского муниципального района КБР»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5A61C1" w:rsidRPr="00CD3DC2" w:rsidRDefault="005A61C1" w:rsidP="000210C4">
            <w:pPr>
              <w:pStyle w:val="a3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4-11-74</w:t>
            </w:r>
          </w:p>
        </w:tc>
      </w:tr>
    </w:tbl>
    <w:p w:rsidR="005A61C1" w:rsidRDefault="005A61C1" w:rsidP="005A61C1">
      <w:pPr>
        <w:jc w:val="both"/>
        <w:rPr>
          <w:szCs w:val="28"/>
        </w:rPr>
      </w:pPr>
    </w:p>
    <w:p w:rsidR="005A61C1" w:rsidRDefault="005A61C1" w:rsidP="005A61C1">
      <w:pPr>
        <w:jc w:val="both"/>
        <w:rPr>
          <w:szCs w:val="28"/>
        </w:rPr>
      </w:pPr>
    </w:p>
    <w:p w:rsidR="005A61C1" w:rsidRDefault="005A61C1" w:rsidP="005A61C1">
      <w:pPr>
        <w:jc w:val="both"/>
        <w:rPr>
          <w:szCs w:val="28"/>
        </w:rPr>
      </w:pPr>
    </w:p>
    <w:p w:rsidR="005A61C1" w:rsidRDefault="005A61C1" w:rsidP="005A61C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5A61C1" w:rsidRDefault="005A61C1" w:rsidP="005A61C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5A61C1" w:rsidRDefault="005A61C1" w:rsidP="005A61C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5A61C1" w:rsidRDefault="005A61C1" w:rsidP="005A61C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E32761" w:rsidRDefault="00E32761"/>
    <w:sectPr w:rsidR="00E3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9B"/>
    <w:rsid w:val="002E3242"/>
    <w:rsid w:val="004A5C9B"/>
    <w:rsid w:val="005A61C1"/>
    <w:rsid w:val="00C7305E"/>
    <w:rsid w:val="00E3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61C1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4">
    <w:name w:val=" Знак"/>
    <w:basedOn w:val="a"/>
    <w:rsid w:val="005A61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61C1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4">
    <w:name w:val=" Знак"/>
    <w:basedOn w:val="a"/>
    <w:rsid w:val="005A61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okikr3</dc:creator>
  <cp:keywords/>
  <dc:description/>
  <cp:lastModifiedBy>okikr3</cp:lastModifiedBy>
  <cp:revision>2</cp:revision>
  <dcterms:created xsi:type="dcterms:W3CDTF">2024-05-13T13:01:00Z</dcterms:created>
  <dcterms:modified xsi:type="dcterms:W3CDTF">2024-05-13T13:03:00Z</dcterms:modified>
</cp:coreProperties>
</file>