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E8" w:rsidRPr="00F44E71" w:rsidRDefault="00C943DB" w:rsidP="00B412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44E71" w:rsidRPr="00F44E71" w:rsidRDefault="00C943DB" w:rsidP="00F44E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8E4633" w:rsidRPr="00F4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экспертизе</w:t>
      </w:r>
      <w:r w:rsidR="00F44E71" w:rsidRPr="00F4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310" w:rsidRPr="00F44E71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2132C2" w:rsidRPr="00F44E71">
        <w:rPr>
          <w:rFonts w:ascii="Times New Roman" w:hAnsi="Times New Roman" w:cs="Times New Roman"/>
          <w:b/>
          <w:sz w:val="28"/>
          <w:szCs w:val="28"/>
        </w:rPr>
        <w:t xml:space="preserve">местной администрации Прохладненского муниципального района КБР </w:t>
      </w:r>
      <w:r w:rsidR="00F44E71" w:rsidRPr="00F44E71">
        <w:rPr>
          <w:rFonts w:ascii="Times New Roman" w:hAnsi="Times New Roman" w:cs="Times New Roman"/>
          <w:b/>
          <w:sz w:val="28"/>
          <w:szCs w:val="28"/>
        </w:rPr>
        <w:t>от 23.08.2017 № 249 «О размещении нест</w:t>
      </w:r>
      <w:r w:rsidR="00F44E71" w:rsidRPr="00F44E71">
        <w:rPr>
          <w:rFonts w:ascii="Times New Roman" w:hAnsi="Times New Roman" w:cs="Times New Roman"/>
          <w:b/>
          <w:sz w:val="28"/>
          <w:szCs w:val="28"/>
        </w:rPr>
        <w:t>а</w:t>
      </w:r>
      <w:r w:rsidR="00C33F9F">
        <w:rPr>
          <w:rFonts w:ascii="Times New Roman" w:hAnsi="Times New Roman" w:cs="Times New Roman"/>
          <w:b/>
          <w:sz w:val="28"/>
          <w:szCs w:val="28"/>
        </w:rPr>
        <w:t>ц</w:t>
      </w:r>
      <w:r w:rsidR="00F44E71" w:rsidRPr="00F44E71">
        <w:rPr>
          <w:rFonts w:ascii="Times New Roman" w:hAnsi="Times New Roman" w:cs="Times New Roman"/>
          <w:b/>
          <w:sz w:val="28"/>
          <w:szCs w:val="28"/>
        </w:rPr>
        <w:t>ионарных торговых объектов на территории Прохладненского муниц</w:t>
      </w:r>
      <w:r w:rsidR="00F44E71" w:rsidRPr="00F44E71">
        <w:rPr>
          <w:rFonts w:ascii="Times New Roman" w:hAnsi="Times New Roman" w:cs="Times New Roman"/>
          <w:b/>
          <w:sz w:val="28"/>
          <w:szCs w:val="28"/>
        </w:rPr>
        <w:t>и</w:t>
      </w:r>
      <w:r w:rsidR="00F44E71" w:rsidRPr="00F44E71">
        <w:rPr>
          <w:rFonts w:ascii="Times New Roman" w:hAnsi="Times New Roman" w:cs="Times New Roman"/>
          <w:b/>
          <w:sz w:val="28"/>
          <w:szCs w:val="28"/>
        </w:rPr>
        <w:t>пального района КБР»</w:t>
      </w:r>
    </w:p>
    <w:p w:rsidR="00F44E71" w:rsidRPr="00F44E71" w:rsidRDefault="00F44E71" w:rsidP="002132C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3DB" w:rsidRPr="00F44E71" w:rsidRDefault="007959E8" w:rsidP="00B412A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431">
        <w:rPr>
          <w:rFonts w:ascii="Times New Roman" w:hAnsi="Times New Roman" w:cs="Times New Roman"/>
          <w:sz w:val="28"/>
          <w:szCs w:val="28"/>
        </w:rPr>
        <w:t>"</w:t>
      </w:r>
      <w:r w:rsidR="005C17FE">
        <w:rPr>
          <w:rFonts w:ascii="Times New Roman" w:hAnsi="Times New Roman" w:cs="Times New Roman"/>
          <w:sz w:val="28"/>
          <w:szCs w:val="28"/>
        </w:rPr>
        <w:t xml:space="preserve"> 27 </w:t>
      </w:r>
      <w:r w:rsidRPr="00CA0431">
        <w:rPr>
          <w:rFonts w:ascii="Times New Roman" w:hAnsi="Times New Roman" w:cs="Times New Roman"/>
          <w:sz w:val="28"/>
          <w:szCs w:val="28"/>
        </w:rPr>
        <w:t>"</w:t>
      </w:r>
      <w:r w:rsidR="00E84053" w:rsidRPr="00CA0431">
        <w:rPr>
          <w:rFonts w:ascii="Times New Roman" w:hAnsi="Times New Roman" w:cs="Times New Roman"/>
          <w:sz w:val="28"/>
          <w:szCs w:val="28"/>
        </w:rPr>
        <w:t xml:space="preserve"> </w:t>
      </w:r>
      <w:r w:rsidR="00F44E71" w:rsidRPr="00CA0431">
        <w:rPr>
          <w:rFonts w:ascii="Times New Roman" w:hAnsi="Times New Roman" w:cs="Times New Roman"/>
          <w:sz w:val="28"/>
          <w:szCs w:val="28"/>
        </w:rPr>
        <w:t xml:space="preserve">мая </w:t>
      </w:r>
      <w:r w:rsidR="00C943DB" w:rsidRPr="00CA04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44E71" w:rsidRPr="00CA043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943DB" w:rsidRPr="00CA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11067" w:rsidRPr="00F44E71" w:rsidRDefault="00611067" w:rsidP="00B412A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768" w:rsidRPr="00F44E71" w:rsidRDefault="00C943DB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E71">
        <w:rPr>
          <w:rFonts w:ascii="Times New Roman" w:hAnsi="Times New Roman" w:cs="Times New Roman"/>
          <w:sz w:val="28"/>
          <w:szCs w:val="28"/>
        </w:rPr>
        <w:t>Комиссия по оценке регулирующего воздействия проектов муниципал</w:t>
      </w:r>
      <w:r w:rsidRPr="00F44E71">
        <w:rPr>
          <w:rFonts w:ascii="Times New Roman" w:hAnsi="Times New Roman" w:cs="Times New Roman"/>
          <w:sz w:val="28"/>
          <w:szCs w:val="28"/>
        </w:rPr>
        <w:t>ь</w:t>
      </w:r>
      <w:r w:rsidRPr="00F44E71">
        <w:rPr>
          <w:rFonts w:ascii="Times New Roman" w:hAnsi="Times New Roman" w:cs="Times New Roman"/>
          <w:sz w:val="28"/>
          <w:szCs w:val="28"/>
        </w:rPr>
        <w:t>ных нормативных правовых актов местной администрации Прохладненского муниципального района и экспертизе муниципальных нормативных правовых актов местной администрации Прохладненского муниципального района, з</w:t>
      </w:r>
      <w:r w:rsidRPr="00F44E71">
        <w:rPr>
          <w:rFonts w:ascii="Times New Roman" w:hAnsi="Times New Roman" w:cs="Times New Roman"/>
          <w:sz w:val="28"/>
          <w:szCs w:val="28"/>
        </w:rPr>
        <w:t>а</w:t>
      </w:r>
      <w:r w:rsidRPr="00F44E71">
        <w:rPr>
          <w:rFonts w:ascii="Times New Roman" w:hAnsi="Times New Roman" w:cs="Times New Roman"/>
          <w:sz w:val="28"/>
          <w:szCs w:val="28"/>
        </w:rPr>
        <w:t>трагивающих вопросы осуществления предпринимательской</w:t>
      </w:r>
      <w:r w:rsidRPr="00FD6998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FD6998" w:rsidRPr="00FD6998">
        <w:rPr>
          <w:rFonts w:ascii="Times New Roman" w:hAnsi="Times New Roman" w:cs="Times New Roman"/>
          <w:sz w:val="28"/>
          <w:szCs w:val="28"/>
        </w:rPr>
        <w:t>на территории Прохладненского муниципального района КБР (д</w:t>
      </w:r>
      <w:r w:rsidR="00FD6998" w:rsidRPr="00FD6998">
        <w:rPr>
          <w:rFonts w:ascii="Times New Roman" w:hAnsi="Times New Roman" w:cs="Times New Roman"/>
          <w:sz w:val="28"/>
          <w:szCs w:val="28"/>
        </w:rPr>
        <w:t>а</w:t>
      </w:r>
      <w:r w:rsidR="00FD6998" w:rsidRPr="00FD6998">
        <w:rPr>
          <w:rFonts w:ascii="Times New Roman" w:hAnsi="Times New Roman" w:cs="Times New Roman"/>
          <w:sz w:val="28"/>
          <w:szCs w:val="28"/>
        </w:rPr>
        <w:t xml:space="preserve">лее – Комиссия), </w:t>
      </w:r>
      <w:r w:rsidRPr="00FD6998">
        <w:rPr>
          <w:rFonts w:ascii="Times New Roman" w:hAnsi="Times New Roman" w:cs="Times New Roman"/>
          <w:sz w:val="28"/>
          <w:szCs w:val="28"/>
        </w:rPr>
        <w:t>в соответствии с Положени</w:t>
      </w:r>
      <w:r w:rsidR="008E4633" w:rsidRPr="00FD6998">
        <w:rPr>
          <w:rFonts w:ascii="Times New Roman" w:hAnsi="Times New Roman" w:cs="Times New Roman"/>
          <w:sz w:val="28"/>
          <w:szCs w:val="28"/>
        </w:rPr>
        <w:t>ем</w:t>
      </w:r>
      <w:r w:rsidRPr="00FD6998">
        <w:rPr>
          <w:rFonts w:ascii="Times New Roman" w:hAnsi="Times New Roman" w:cs="Times New Roman"/>
          <w:sz w:val="28"/>
          <w:szCs w:val="28"/>
        </w:rPr>
        <w:t xml:space="preserve"> о проведении оценки регул</w:t>
      </w:r>
      <w:r w:rsidRPr="00FD6998">
        <w:rPr>
          <w:rFonts w:ascii="Times New Roman" w:hAnsi="Times New Roman" w:cs="Times New Roman"/>
          <w:sz w:val="28"/>
          <w:szCs w:val="28"/>
        </w:rPr>
        <w:t>и</w:t>
      </w:r>
      <w:r w:rsidRPr="00FD6998">
        <w:rPr>
          <w:rFonts w:ascii="Times New Roman" w:hAnsi="Times New Roman" w:cs="Times New Roman"/>
          <w:sz w:val="28"/>
          <w:szCs w:val="28"/>
        </w:rPr>
        <w:t>рующего воздействия проектов муниципальных нормативных правовых актов и экспертизы муниципальных нормативных правовыхактов местной</w:t>
      </w:r>
      <w:proofErr w:type="gramEnd"/>
      <w:r w:rsidRPr="00FD69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998">
        <w:rPr>
          <w:rFonts w:ascii="Times New Roman" w:hAnsi="Times New Roman" w:cs="Times New Roman"/>
          <w:sz w:val="28"/>
          <w:szCs w:val="28"/>
        </w:rPr>
        <w:t>администр</w:t>
      </w:r>
      <w:r w:rsidRPr="00FD6998">
        <w:rPr>
          <w:rFonts w:ascii="Times New Roman" w:hAnsi="Times New Roman" w:cs="Times New Roman"/>
          <w:sz w:val="28"/>
          <w:szCs w:val="28"/>
        </w:rPr>
        <w:t>а</w:t>
      </w:r>
      <w:r w:rsidRPr="00FD6998">
        <w:rPr>
          <w:rFonts w:ascii="Times New Roman" w:hAnsi="Times New Roman" w:cs="Times New Roman"/>
          <w:sz w:val="28"/>
          <w:szCs w:val="28"/>
        </w:rPr>
        <w:t xml:space="preserve">ции Прохладненского </w:t>
      </w:r>
      <w:r w:rsidRPr="00E84053">
        <w:rPr>
          <w:rFonts w:ascii="Times New Roman" w:hAnsi="Times New Roman" w:cs="Times New Roman"/>
          <w:sz w:val="28"/>
          <w:szCs w:val="28"/>
        </w:rPr>
        <w:t>муниципального района, утвержденн</w:t>
      </w:r>
      <w:r w:rsidR="00CB17AA" w:rsidRPr="00E84053">
        <w:rPr>
          <w:rFonts w:ascii="Times New Roman" w:hAnsi="Times New Roman" w:cs="Times New Roman"/>
          <w:sz w:val="28"/>
          <w:szCs w:val="28"/>
        </w:rPr>
        <w:t>ым</w:t>
      </w:r>
      <w:r w:rsidRPr="00E84053">
        <w:rPr>
          <w:rFonts w:ascii="Times New Roman" w:hAnsi="Times New Roman" w:cs="Times New Roman"/>
          <w:sz w:val="28"/>
          <w:szCs w:val="28"/>
        </w:rPr>
        <w:t xml:space="preserve"> постановлением местной администрации Прохладненского муниципального района от </w:t>
      </w:r>
      <w:r w:rsidR="004516A2" w:rsidRPr="00E84053">
        <w:rPr>
          <w:rFonts w:ascii="Times New Roman" w:hAnsi="Times New Roman" w:cs="Times New Roman"/>
          <w:sz w:val="28"/>
          <w:szCs w:val="28"/>
        </w:rPr>
        <w:t>30декабря</w:t>
      </w:r>
      <w:r w:rsidRPr="00E84053">
        <w:rPr>
          <w:rFonts w:ascii="Times New Roman" w:hAnsi="Times New Roman" w:cs="Times New Roman"/>
          <w:sz w:val="28"/>
          <w:szCs w:val="28"/>
        </w:rPr>
        <w:t xml:space="preserve"> 20</w:t>
      </w:r>
      <w:r w:rsidR="004516A2" w:rsidRPr="00E84053">
        <w:rPr>
          <w:rFonts w:ascii="Times New Roman" w:hAnsi="Times New Roman" w:cs="Times New Roman"/>
          <w:sz w:val="28"/>
          <w:szCs w:val="28"/>
        </w:rPr>
        <w:t>1</w:t>
      </w:r>
      <w:r w:rsidR="008E4633" w:rsidRPr="00E84053">
        <w:rPr>
          <w:rFonts w:ascii="Times New Roman" w:hAnsi="Times New Roman" w:cs="Times New Roman"/>
          <w:sz w:val="28"/>
          <w:szCs w:val="28"/>
        </w:rPr>
        <w:t>6</w:t>
      </w:r>
      <w:r w:rsidRPr="00E84053">
        <w:rPr>
          <w:rFonts w:ascii="Times New Roman" w:hAnsi="Times New Roman" w:cs="Times New Roman"/>
          <w:sz w:val="28"/>
          <w:szCs w:val="28"/>
        </w:rPr>
        <w:t xml:space="preserve"> г</w:t>
      </w:r>
      <w:r w:rsidR="006C22D3" w:rsidRPr="00E84053">
        <w:rPr>
          <w:rFonts w:ascii="Times New Roman" w:hAnsi="Times New Roman" w:cs="Times New Roman"/>
          <w:sz w:val="28"/>
          <w:szCs w:val="28"/>
        </w:rPr>
        <w:t>ода №</w:t>
      </w:r>
      <w:r w:rsidR="004516A2" w:rsidRPr="00E84053">
        <w:rPr>
          <w:rFonts w:ascii="Times New Roman" w:hAnsi="Times New Roman" w:cs="Times New Roman"/>
          <w:sz w:val="28"/>
          <w:szCs w:val="28"/>
        </w:rPr>
        <w:t>455</w:t>
      </w:r>
      <w:r w:rsidRPr="00E8405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E2BF5" w:rsidRPr="00E84053">
        <w:rPr>
          <w:rFonts w:ascii="Times New Roman" w:hAnsi="Times New Roman" w:cs="Times New Roman"/>
          <w:sz w:val="28"/>
          <w:szCs w:val="28"/>
        </w:rPr>
        <w:t>-</w:t>
      </w:r>
      <w:r w:rsidRPr="00E84053">
        <w:rPr>
          <w:rFonts w:ascii="Times New Roman" w:hAnsi="Times New Roman" w:cs="Times New Roman"/>
          <w:sz w:val="28"/>
          <w:szCs w:val="28"/>
        </w:rPr>
        <w:t xml:space="preserve"> Положение), рассмотрела </w:t>
      </w:r>
      <w:r w:rsidR="008E4633" w:rsidRPr="00E8405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4633" w:rsidRPr="00E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Прохладненского муниципального района </w:t>
      </w:r>
      <w:r w:rsidR="002132C2" w:rsidRPr="00E84053">
        <w:rPr>
          <w:rFonts w:ascii="Times New Roman" w:hAnsi="Times New Roman" w:cs="Times New Roman"/>
          <w:sz w:val="28"/>
          <w:szCs w:val="28"/>
        </w:rPr>
        <w:t xml:space="preserve">КБР </w:t>
      </w:r>
      <w:r w:rsidR="00F44E71" w:rsidRPr="00E84053">
        <w:rPr>
          <w:rFonts w:ascii="Times New Roman" w:hAnsi="Times New Roman" w:cs="Times New Roman"/>
          <w:sz w:val="28"/>
          <w:szCs w:val="28"/>
        </w:rPr>
        <w:t>№ 249 от 23.08.2017 «О размещении нестационарных торговых объектов на террит</w:t>
      </w:r>
      <w:r w:rsidR="00F44E71" w:rsidRPr="00E84053">
        <w:rPr>
          <w:rFonts w:ascii="Times New Roman" w:hAnsi="Times New Roman" w:cs="Times New Roman"/>
          <w:sz w:val="28"/>
          <w:szCs w:val="28"/>
        </w:rPr>
        <w:t>о</w:t>
      </w:r>
      <w:r w:rsidR="00F44E71" w:rsidRPr="00E84053">
        <w:rPr>
          <w:rFonts w:ascii="Times New Roman" w:hAnsi="Times New Roman" w:cs="Times New Roman"/>
          <w:sz w:val="28"/>
          <w:szCs w:val="28"/>
        </w:rPr>
        <w:t>рии Прохладненского муниципального</w:t>
      </w:r>
      <w:r w:rsidR="00F44E71" w:rsidRPr="00F44E71">
        <w:rPr>
          <w:rFonts w:ascii="Times New Roman" w:hAnsi="Times New Roman" w:cs="Times New Roman"/>
          <w:sz w:val="28"/>
          <w:szCs w:val="28"/>
        </w:rPr>
        <w:t xml:space="preserve"> района КБР»</w:t>
      </w:r>
      <w:r w:rsidR="00183310" w:rsidRPr="00F44E71">
        <w:rPr>
          <w:rFonts w:ascii="Times New Roman" w:hAnsi="Times New Roman" w:cs="Times New Roman"/>
          <w:sz w:val="28"/>
          <w:szCs w:val="28"/>
        </w:rPr>
        <w:t xml:space="preserve">, </w:t>
      </w:r>
      <w:r w:rsidR="008E4633" w:rsidRPr="00F44E71">
        <w:rPr>
          <w:rFonts w:ascii="Times New Roman" w:hAnsi="Times New Roman" w:cs="Times New Roman"/>
          <w:bCs/>
          <w:sz w:val="28"/>
          <w:szCs w:val="28"/>
        </w:rPr>
        <w:t>направленное для подг</w:t>
      </w:r>
      <w:r w:rsidR="008E4633" w:rsidRPr="00F44E71">
        <w:rPr>
          <w:rFonts w:ascii="Times New Roman" w:hAnsi="Times New Roman" w:cs="Times New Roman"/>
          <w:bCs/>
          <w:sz w:val="28"/>
          <w:szCs w:val="28"/>
        </w:rPr>
        <w:t>о</w:t>
      </w:r>
      <w:r w:rsidR="008E4633" w:rsidRPr="00F44E71">
        <w:rPr>
          <w:rFonts w:ascii="Times New Roman" w:hAnsi="Times New Roman" w:cs="Times New Roman"/>
          <w:bCs/>
          <w:sz w:val="28"/>
          <w:szCs w:val="28"/>
        </w:rPr>
        <w:t xml:space="preserve">товки настоящего заключения </w:t>
      </w:r>
      <w:r w:rsidR="002132C2" w:rsidRPr="00F44E7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F44E71" w:rsidRPr="00F44E71">
        <w:rPr>
          <w:rFonts w:ascii="Times New Roman" w:hAnsi="Times New Roman" w:cs="Times New Roman"/>
          <w:sz w:val="28"/>
          <w:szCs w:val="28"/>
        </w:rPr>
        <w:t>экономического анализа и контроля бюджетных ресурсов местной администрации Прохладненского муниципал</w:t>
      </w:r>
      <w:r w:rsidR="00F44E71" w:rsidRPr="00F44E71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F44E71" w:rsidRPr="00F44E71">
        <w:rPr>
          <w:rFonts w:ascii="Times New Roman" w:hAnsi="Times New Roman" w:cs="Times New Roman"/>
          <w:sz w:val="28"/>
          <w:szCs w:val="28"/>
        </w:rPr>
        <w:t>ного района КБР</w:t>
      </w:r>
      <w:r w:rsidR="00183310" w:rsidRPr="00F44E71">
        <w:rPr>
          <w:rFonts w:ascii="Times New Roman" w:hAnsi="Times New Roman" w:cs="Times New Roman"/>
          <w:sz w:val="28"/>
          <w:szCs w:val="28"/>
        </w:rPr>
        <w:t>.</w:t>
      </w:r>
    </w:p>
    <w:p w:rsidR="00A9051A" w:rsidRPr="00F44E71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53">
        <w:rPr>
          <w:rFonts w:ascii="Times New Roman" w:hAnsi="Times New Roman" w:cs="Times New Roman"/>
          <w:sz w:val="28"/>
          <w:szCs w:val="28"/>
        </w:rPr>
        <w:t>Источник официального опубликования муниципального нормативног</w:t>
      </w:r>
      <w:r w:rsidRPr="00E84053">
        <w:rPr>
          <w:rFonts w:ascii="Times New Roman" w:hAnsi="Times New Roman" w:cs="Times New Roman"/>
          <w:sz w:val="28"/>
          <w:szCs w:val="28"/>
        </w:rPr>
        <w:t>о</w:t>
      </w:r>
      <w:r w:rsidRPr="00E84053">
        <w:rPr>
          <w:rFonts w:ascii="Times New Roman" w:hAnsi="Times New Roman" w:cs="Times New Roman"/>
          <w:sz w:val="28"/>
          <w:szCs w:val="28"/>
        </w:rPr>
        <w:t>правового акта</w:t>
      </w:r>
      <w:r w:rsidR="006C1803" w:rsidRPr="00E84053">
        <w:rPr>
          <w:rFonts w:ascii="Times New Roman" w:hAnsi="Times New Roman" w:cs="Times New Roman"/>
          <w:sz w:val="28"/>
          <w:szCs w:val="28"/>
        </w:rPr>
        <w:t>: издани</w:t>
      </w:r>
      <w:r w:rsidR="00611067" w:rsidRPr="00E84053">
        <w:rPr>
          <w:rFonts w:ascii="Times New Roman" w:hAnsi="Times New Roman" w:cs="Times New Roman"/>
          <w:sz w:val="28"/>
          <w:szCs w:val="28"/>
        </w:rPr>
        <w:t xml:space="preserve">е </w:t>
      </w:r>
      <w:r w:rsidR="00CE2BF5" w:rsidRPr="00E84053">
        <w:rPr>
          <w:rFonts w:ascii="Times New Roman" w:hAnsi="Times New Roman" w:cs="Times New Roman"/>
          <w:sz w:val="28"/>
          <w:szCs w:val="28"/>
        </w:rPr>
        <w:t>«</w:t>
      </w:r>
      <w:r w:rsidR="006C1803" w:rsidRPr="00E84053">
        <w:rPr>
          <w:rFonts w:ascii="Times New Roman" w:hAnsi="Times New Roman" w:cs="Times New Roman"/>
          <w:sz w:val="28"/>
          <w:szCs w:val="28"/>
        </w:rPr>
        <w:t>Прохладненские известия</w:t>
      </w:r>
      <w:r w:rsidR="00CE2BF5" w:rsidRPr="00E84053">
        <w:rPr>
          <w:rFonts w:ascii="Times New Roman" w:hAnsi="Times New Roman" w:cs="Times New Roman"/>
          <w:sz w:val="28"/>
          <w:szCs w:val="28"/>
        </w:rPr>
        <w:t>»</w:t>
      </w:r>
      <w:r w:rsidR="006C1803" w:rsidRPr="00E84053">
        <w:rPr>
          <w:rFonts w:ascii="Times New Roman" w:hAnsi="Times New Roman" w:cs="Times New Roman"/>
          <w:sz w:val="28"/>
          <w:szCs w:val="28"/>
        </w:rPr>
        <w:t xml:space="preserve">, </w:t>
      </w:r>
      <w:r w:rsidR="00183310" w:rsidRPr="00E84053">
        <w:rPr>
          <w:rFonts w:ascii="Times New Roman" w:hAnsi="Times New Roman" w:cs="Times New Roman"/>
          <w:sz w:val="28"/>
          <w:szCs w:val="28"/>
        </w:rPr>
        <w:t xml:space="preserve">№ </w:t>
      </w:r>
      <w:r w:rsidR="00E84053" w:rsidRPr="00E84053">
        <w:rPr>
          <w:rFonts w:ascii="Times New Roman" w:hAnsi="Times New Roman" w:cs="Times New Roman"/>
          <w:sz w:val="28"/>
          <w:szCs w:val="28"/>
        </w:rPr>
        <w:t xml:space="preserve">37 </w:t>
      </w:r>
      <w:r w:rsidR="00754247" w:rsidRPr="00E84053">
        <w:rPr>
          <w:rFonts w:ascii="Times New Roman" w:hAnsi="Times New Roman" w:cs="Times New Roman"/>
          <w:sz w:val="28"/>
          <w:szCs w:val="28"/>
        </w:rPr>
        <w:t>(</w:t>
      </w:r>
      <w:r w:rsidR="00E84053" w:rsidRPr="00E84053">
        <w:rPr>
          <w:rFonts w:ascii="Times New Roman" w:hAnsi="Times New Roman" w:cs="Times New Roman"/>
          <w:sz w:val="28"/>
          <w:szCs w:val="28"/>
        </w:rPr>
        <w:t>10772</w:t>
      </w:r>
      <w:r w:rsidR="00754247" w:rsidRPr="00E84053">
        <w:rPr>
          <w:rFonts w:ascii="Times New Roman" w:hAnsi="Times New Roman" w:cs="Times New Roman"/>
          <w:sz w:val="28"/>
          <w:szCs w:val="28"/>
        </w:rPr>
        <w:t xml:space="preserve">) </w:t>
      </w:r>
      <w:r w:rsidR="00E84053" w:rsidRPr="00E84053">
        <w:rPr>
          <w:rFonts w:ascii="Times New Roman" w:hAnsi="Times New Roman" w:cs="Times New Roman"/>
          <w:sz w:val="28"/>
          <w:szCs w:val="28"/>
        </w:rPr>
        <w:t xml:space="preserve">21 сентября </w:t>
      </w:r>
      <w:r w:rsidR="006C1803" w:rsidRPr="00E84053">
        <w:rPr>
          <w:rFonts w:ascii="Times New Roman" w:hAnsi="Times New Roman" w:cs="Times New Roman"/>
          <w:sz w:val="28"/>
          <w:szCs w:val="28"/>
        </w:rPr>
        <w:t>201</w:t>
      </w:r>
      <w:r w:rsidR="00F44E71" w:rsidRPr="00E84053">
        <w:rPr>
          <w:rFonts w:ascii="Times New Roman" w:hAnsi="Times New Roman" w:cs="Times New Roman"/>
          <w:sz w:val="28"/>
          <w:szCs w:val="28"/>
        </w:rPr>
        <w:t xml:space="preserve">7 </w:t>
      </w:r>
      <w:r w:rsidR="00611067" w:rsidRPr="00E84053">
        <w:rPr>
          <w:rFonts w:ascii="Times New Roman" w:hAnsi="Times New Roman" w:cs="Times New Roman"/>
          <w:sz w:val="28"/>
          <w:szCs w:val="28"/>
        </w:rPr>
        <w:t>г</w:t>
      </w:r>
      <w:r w:rsidR="007959E8" w:rsidRPr="00E84053">
        <w:rPr>
          <w:rFonts w:ascii="Times New Roman" w:hAnsi="Times New Roman" w:cs="Times New Roman"/>
          <w:sz w:val="28"/>
          <w:szCs w:val="28"/>
        </w:rPr>
        <w:t>ода</w:t>
      </w:r>
      <w:r w:rsidR="00611067" w:rsidRPr="00E84053">
        <w:rPr>
          <w:rFonts w:ascii="Times New Roman" w:hAnsi="Times New Roman" w:cs="Times New Roman"/>
          <w:sz w:val="28"/>
          <w:szCs w:val="28"/>
        </w:rPr>
        <w:t>.</w:t>
      </w:r>
    </w:p>
    <w:p w:rsidR="00A9051A" w:rsidRPr="00230553" w:rsidRDefault="00A9051A" w:rsidP="00CA04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51A">
        <w:rPr>
          <w:rFonts w:ascii="Times New Roman" w:hAnsi="Times New Roman" w:cs="Times New Roman"/>
          <w:sz w:val="28"/>
          <w:szCs w:val="28"/>
        </w:rPr>
        <w:t xml:space="preserve">В муниципальном нормативном правовом акте отсутствуют положения, </w:t>
      </w:r>
      <w:r w:rsidR="00CA0431" w:rsidRPr="00230553">
        <w:rPr>
          <w:rFonts w:ascii="Times New Roman" w:hAnsi="Times New Roman" w:cs="Times New Roman"/>
          <w:sz w:val="28"/>
          <w:szCs w:val="28"/>
        </w:rPr>
        <w:t>способствующие возникновению</w:t>
      </w:r>
      <w:r w:rsidR="00CA0431">
        <w:rPr>
          <w:rFonts w:ascii="Times New Roman" w:hAnsi="Times New Roman" w:cs="Times New Roman"/>
          <w:sz w:val="28"/>
          <w:szCs w:val="28"/>
        </w:rPr>
        <w:t xml:space="preserve"> необоснованных затруднений</w:t>
      </w:r>
      <w:r w:rsidRPr="00230553">
        <w:rPr>
          <w:rFonts w:ascii="Times New Roman" w:hAnsi="Times New Roman" w:cs="Times New Roman"/>
          <w:sz w:val="28"/>
          <w:szCs w:val="28"/>
        </w:rPr>
        <w:t xml:space="preserve"> в осуществл</w:t>
      </w:r>
      <w:r w:rsidRPr="00230553">
        <w:rPr>
          <w:rFonts w:ascii="Times New Roman" w:hAnsi="Times New Roman" w:cs="Times New Roman"/>
          <w:sz w:val="28"/>
          <w:szCs w:val="28"/>
        </w:rPr>
        <w:t>е</w:t>
      </w:r>
      <w:r w:rsidRPr="00230553">
        <w:rPr>
          <w:rFonts w:ascii="Times New Roman" w:hAnsi="Times New Roman" w:cs="Times New Roman"/>
          <w:sz w:val="28"/>
          <w:szCs w:val="28"/>
        </w:rPr>
        <w:t xml:space="preserve">нии предпринимательской и инвестиционной </w:t>
      </w:r>
      <w:r w:rsidR="00CA0431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230553">
        <w:rPr>
          <w:rFonts w:ascii="Times New Roman" w:hAnsi="Times New Roman" w:cs="Times New Roman"/>
          <w:sz w:val="28"/>
          <w:szCs w:val="28"/>
        </w:rPr>
        <w:t>необоснованных расходов субъектов предпринимательской и инвестиционной деятельности и бюджета Прохладненскогомуниципального района.</w:t>
      </w:r>
    </w:p>
    <w:p w:rsidR="00B412AC" w:rsidRPr="00F44E71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53">
        <w:rPr>
          <w:rFonts w:ascii="Times New Roman" w:hAnsi="Times New Roman" w:cs="Times New Roman"/>
          <w:sz w:val="28"/>
          <w:szCs w:val="28"/>
        </w:rPr>
        <w:t>Публичные консультации проведены</w:t>
      </w:r>
      <w:r w:rsidR="006C1803" w:rsidRPr="00230553">
        <w:rPr>
          <w:rFonts w:ascii="Times New Roman" w:hAnsi="Times New Roman" w:cs="Times New Roman"/>
          <w:sz w:val="28"/>
          <w:szCs w:val="28"/>
        </w:rPr>
        <w:t xml:space="preserve"> </w:t>
      </w:r>
      <w:r w:rsidR="00F44E71" w:rsidRPr="00F44E71">
        <w:rPr>
          <w:rFonts w:ascii="Times New Roman" w:hAnsi="Times New Roman" w:cs="Times New Roman"/>
          <w:sz w:val="28"/>
          <w:szCs w:val="28"/>
        </w:rPr>
        <w:t>отделом экономического анализа и контроля бюджетных ресурсов местной администрации Прохладненского м</w:t>
      </w:r>
      <w:r w:rsidR="00F44E71" w:rsidRPr="00F44E71">
        <w:rPr>
          <w:rFonts w:ascii="Times New Roman" w:hAnsi="Times New Roman" w:cs="Times New Roman"/>
          <w:sz w:val="28"/>
          <w:szCs w:val="28"/>
        </w:rPr>
        <w:t>у</w:t>
      </w:r>
      <w:r w:rsidR="00F44E71" w:rsidRPr="00F44E71">
        <w:rPr>
          <w:rFonts w:ascii="Times New Roman" w:hAnsi="Times New Roman" w:cs="Times New Roman"/>
          <w:sz w:val="28"/>
          <w:szCs w:val="28"/>
        </w:rPr>
        <w:t>ниципального района КБР</w:t>
      </w:r>
      <w:r w:rsidR="00E37756" w:rsidRPr="00F44E71">
        <w:rPr>
          <w:rFonts w:ascii="Times New Roman" w:hAnsi="Times New Roman" w:cs="Times New Roman"/>
          <w:sz w:val="28"/>
          <w:szCs w:val="28"/>
        </w:rPr>
        <w:t xml:space="preserve"> </w:t>
      </w:r>
      <w:r w:rsidRPr="00F44E71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CE2BF5" w:rsidRPr="00F44E71">
        <w:rPr>
          <w:rFonts w:ascii="Times New Roman" w:hAnsi="Times New Roman" w:cs="Times New Roman"/>
          <w:sz w:val="28"/>
          <w:szCs w:val="28"/>
        </w:rPr>
        <w:t>"</w:t>
      </w:r>
      <w:r w:rsidR="0068002A" w:rsidRPr="00F44E71">
        <w:rPr>
          <w:rFonts w:ascii="Times New Roman" w:hAnsi="Times New Roman" w:cs="Times New Roman"/>
          <w:sz w:val="28"/>
          <w:szCs w:val="28"/>
        </w:rPr>
        <w:t>0</w:t>
      </w:r>
      <w:r w:rsidR="00F44E71" w:rsidRPr="00F44E71">
        <w:rPr>
          <w:rFonts w:ascii="Times New Roman" w:hAnsi="Times New Roman" w:cs="Times New Roman"/>
          <w:sz w:val="28"/>
          <w:szCs w:val="28"/>
        </w:rPr>
        <w:t>2</w:t>
      </w:r>
      <w:r w:rsidRPr="00F44E71">
        <w:rPr>
          <w:rFonts w:ascii="Times New Roman" w:hAnsi="Times New Roman" w:cs="Times New Roman"/>
          <w:sz w:val="28"/>
          <w:szCs w:val="28"/>
        </w:rPr>
        <w:t xml:space="preserve">" </w:t>
      </w:r>
      <w:r w:rsidR="00F44E71" w:rsidRPr="00F44E71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F44E71">
        <w:rPr>
          <w:rFonts w:ascii="Times New Roman" w:hAnsi="Times New Roman" w:cs="Times New Roman"/>
          <w:sz w:val="28"/>
          <w:szCs w:val="28"/>
        </w:rPr>
        <w:t>20</w:t>
      </w:r>
      <w:r w:rsidR="002132C2" w:rsidRPr="00F44E71">
        <w:rPr>
          <w:rFonts w:ascii="Times New Roman" w:hAnsi="Times New Roman" w:cs="Times New Roman"/>
          <w:sz w:val="28"/>
          <w:szCs w:val="28"/>
        </w:rPr>
        <w:t>2</w:t>
      </w:r>
      <w:r w:rsidR="00F44E71" w:rsidRPr="00F44E71">
        <w:rPr>
          <w:rFonts w:ascii="Times New Roman" w:hAnsi="Times New Roman" w:cs="Times New Roman"/>
          <w:sz w:val="28"/>
          <w:szCs w:val="28"/>
        </w:rPr>
        <w:t>1</w:t>
      </w:r>
      <w:r w:rsidRPr="00F44E71">
        <w:rPr>
          <w:rFonts w:ascii="Times New Roman" w:hAnsi="Times New Roman" w:cs="Times New Roman"/>
          <w:sz w:val="28"/>
          <w:szCs w:val="28"/>
        </w:rPr>
        <w:t xml:space="preserve"> г. по "</w:t>
      </w:r>
      <w:r w:rsidR="0004457A">
        <w:rPr>
          <w:rFonts w:ascii="Times New Roman" w:hAnsi="Times New Roman" w:cs="Times New Roman"/>
          <w:sz w:val="28"/>
          <w:szCs w:val="28"/>
        </w:rPr>
        <w:t>18</w:t>
      </w:r>
      <w:r w:rsidRPr="00F44E71">
        <w:rPr>
          <w:rFonts w:ascii="Times New Roman" w:hAnsi="Times New Roman" w:cs="Times New Roman"/>
          <w:sz w:val="28"/>
          <w:szCs w:val="28"/>
        </w:rPr>
        <w:t xml:space="preserve">" </w:t>
      </w:r>
      <w:r w:rsidR="0068002A" w:rsidRPr="00F44E71">
        <w:rPr>
          <w:rFonts w:ascii="Times New Roman" w:hAnsi="Times New Roman" w:cs="Times New Roman"/>
          <w:sz w:val="28"/>
          <w:szCs w:val="28"/>
        </w:rPr>
        <w:t>ма</w:t>
      </w:r>
      <w:r w:rsidR="0004457A">
        <w:rPr>
          <w:rFonts w:ascii="Times New Roman" w:hAnsi="Times New Roman" w:cs="Times New Roman"/>
          <w:sz w:val="28"/>
          <w:szCs w:val="28"/>
        </w:rPr>
        <w:t>я</w:t>
      </w:r>
      <w:r w:rsidR="0068002A" w:rsidRPr="00F44E71">
        <w:rPr>
          <w:rFonts w:ascii="Times New Roman" w:hAnsi="Times New Roman" w:cs="Times New Roman"/>
          <w:sz w:val="28"/>
          <w:szCs w:val="28"/>
        </w:rPr>
        <w:t xml:space="preserve"> </w:t>
      </w:r>
      <w:r w:rsidRPr="00F44E71">
        <w:rPr>
          <w:rFonts w:ascii="Times New Roman" w:hAnsi="Times New Roman" w:cs="Times New Roman"/>
          <w:sz w:val="28"/>
          <w:szCs w:val="28"/>
        </w:rPr>
        <w:t>20</w:t>
      </w:r>
      <w:r w:rsidR="002132C2" w:rsidRPr="00F44E71">
        <w:rPr>
          <w:rFonts w:ascii="Times New Roman" w:hAnsi="Times New Roman" w:cs="Times New Roman"/>
          <w:sz w:val="28"/>
          <w:szCs w:val="28"/>
        </w:rPr>
        <w:t>2</w:t>
      </w:r>
      <w:r w:rsidR="00F44E71" w:rsidRPr="00F44E71">
        <w:rPr>
          <w:rFonts w:ascii="Times New Roman" w:hAnsi="Times New Roman" w:cs="Times New Roman"/>
          <w:sz w:val="28"/>
          <w:szCs w:val="28"/>
        </w:rPr>
        <w:t>1</w:t>
      </w:r>
      <w:r w:rsidRPr="00F44E7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6998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A0431">
        <w:rPr>
          <w:rFonts w:ascii="Times New Roman" w:hAnsi="Times New Roman" w:cs="Times New Roman"/>
          <w:sz w:val="28"/>
          <w:szCs w:val="28"/>
        </w:rPr>
        <w:t>Отчет о проведении экспертизы муниципального нормативного правов</w:t>
      </w:r>
      <w:r w:rsidRPr="00CA0431">
        <w:rPr>
          <w:rFonts w:ascii="Times New Roman" w:hAnsi="Times New Roman" w:cs="Times New Roman"/>
          <w:sz w:val="28"/>
          <w:szCs w:val="28"/>
        </w:rPr>
        <w:t>о</w:t>
      </w:r>
      <w:r w:rsidRPr="00CA0431">
        <w:rPr>
          <w:rFonts w:ascii="Times New Roman" w:hAnsi="Times New Roman" w:cs="Times New Roman"/>
          <w:sz w:val="28"/>
          <w:szCs w:val="28"/>
        </w:rPr>
        <w:t>гоакта размещен на официальном сайте местной администрации Прохладне</w:t>
      </w:r>
      <w:r w:rsidRPr="00CA0431">
        <w:rPr>
          <w:rFonts w:ascii="Times New Roman" w:hAnsi="Times New Roman" w:cs="Times New Roman"/>
          <w:sz w:val="28"/>
          <w:szCs w:val="28"/>
        </w:rPr>
        <w:t>н</w:t>
      </w:r>
      <w:r w:rsidRPr="00CA0431">
        <w:rPr>
          <w:rFonts w:ascii="Times New Roman" w:hAnsi="Times New Roman" w:cs="Times New Roman"/>
          <w:sz w:val="28"/>
          <w:szCs w:val="28"/>
        </w:rPr>
        <w:t>ского</w:t>
      </w:r>
      <w:r w:rsidR="00F44E71" w:rsidRPr="00CA0431">
        <w:rPr>
          <w:rFonts w:ascii="Times New Roman" w:hAnsi="Times New Roman" w:cs="Times New Roman"/>
          <w:sz w:val="28"/>
          <w:szCs w:val="28"/>
        </w:rPr>
        <w:t xml:space="preserve"> </w:t>
      </w:r>
      <w:r w:rsidRPr="00CA0431">
        <w:rPr>
          <w:rFonts w:ascii="Times New Roman" w:hAnsi="Times New Roman" w:cs="Times New Roman"/>
          <w:sz w:val="28"/>
          <w:szCs w:val="28"/>
        </w:rPr>
        <w:t>муниципального района в сети "Интернет" по адресу:</w:t>
      </w:r>
      <w:r w:rsidR="00815828" w:rsidRPr="00815828">
        <w:t xml:space="preserve"> </w:t>
      </w:r>
      <w:r w:rsidR="00815828" w:rsidRPr="00815828">
        <w:rPr>
          <w:rFonts w:ascii="Times New Roman" w:hAnsi="Times New Roman" w:cs="Times New Roman"/>
          <w:sz w:val="28"/>
          <w:szCs w:val="28"/>
        </w:rPr>
        <w:lastRenderedPageBreak/>
        <w:t>https://prohladnenskiy.ru/index.php?option=com_k2&amp;view=item&amp;layout=item&amp;id=3746&amp;Itemid=678</w:t>
      </w:r>
      <w:r w:rsidR="008158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0768" w:rsidRPr="00230553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53">
        <w:rPr>
          <w:rFonts w:ascii="Times New Roman" w:hAnsi="Times New Roman" w:cs="Times New Roman"/>
          <w:sz w:val="28"/>
          <w:szCs w:val="28"/>
        </w:rPr>
        <w:t>На основе проведенной экспертизы муниципального нормативного пр</w:t>
      </w:r>
      <w:r w:rsidRPr="00230553">
        <w:rPr>
          <w:rFonts w:ascii="Times New Roman" w:hAnsi="Times New Roman" w:cs="Times New Roman"/>
          <w:sz w:val="28"/>
          <w:szCs w:val="28"/>
        </w:rPr>
        <w:t>а</w:t>
      </w:r>
      <w:r w:rsidRPr="00230553">
        <w:rPr>
          <w:rFonts w:ascii="Times New Roman" w:hAnsi="Times New Roman" w:cs="Times New Roman"/>
          <w:sz w:val="28"/>
          <w:szCs w:val="28"/>
        </w:rPr>
        <w:t>вовогоакта с учетом информации, представленной органом-разработчиком в отчете опроведении экспертизы муниципального нормативного правового акта, Комиссией</w:t>
      </w:r>
      <w:r w:rsidR="00F44E71">
        <w:rPr>
          <w:rFonts w:ascii="Times New Roman" w:hAnsi="Times New Roman" w:cs="Times New Roman"/>
          <w:sz w:val="28"/>
          <w:szCs w:val="28"/>
        </w:rPr>
        <w:t xml:space="preserve"> </w:t>
      </w:r>
      <w:r w:rsidRPr="00230553">
        <w:rPr>
          <w:rFonts w:ascii="Times New Roman" w:hAnsi="Times New Roman" w:cs="Times New Roman"/>
          <w:sz w:val="28"/>
          <w:szCs w:val="28"/>
        </w:rPr>
        <w:t>сделаны следующие выводы:</w:t>
      </w:r>
    </w:p>
    <w:p w:rsidR="00C00768" w:rsidRPr="00230553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53">
        <w:rPr>
          <w:rFonts w:ascii="Times New Roman" w:hAnsi="Times New Roman" w:cs="Times New Roman"/>
          <w:sz w:val="28"/>
          <w:szCs w:val="28"/>
        </w:rPr>
        <w:t xml:space="preserve">а) </w:t>
      </w:r>
      <w:r w:rsidR="006C1803" w:rsidRPr="00230553">
        <w:rPr>
          <w:rFonts w:ascii="Times New Roman" w:hAnsi="Times New Roman" w:cs="Times New Roman"/>
          <w:sz w:val="28"/>
          <w:szCs w:val="28"/>
        </w:rPr>
        <w:t xml:space="preserve">в документе </w:t>
      </w:r>
      <w:r w:rsidRPr="00230553">
        <w:rPr>
          <w:rFonts w:ascii="Times New Roman" w:hAnsi="Times New Roman" w:cs="Times New Roman"/>
          <w:sz w:val="28"/>
          <w:szCs w:val="28"/>
        </w:rPr>
        <w:t>отсутств</w:t>
      </w:r>
      <w:r w:rsidR="006C1803" w:rsidRPr="00230553">
        <w:rPr>
          <w:rFonts w:ascii="Times New Roman" w:hAnsi="Times New Roman" w:cs="Times New Roman"/>
          <w:sz w:val="28"/>
          <w:szCs w:val="28"/>
        </w:rPr>
        <w:t>уют</w:t>
      </w:r>
      <w:r w:rsidRPr="0023055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C1803" w:rsidRPr="00230553">
        <w:rPr>
          <w:rFonts w:ascii="Times New Roman" w:hAnsi="Times New Roman" w:cs="Times New Roman"/>
          <w:sz w:val="28"/>
          <w:szCs w:val="28"/>
        </w:rPr>
        <w:t>я</w:t>
      </w:r>
      <w:r w:rsidRPr="00230553">
        <w:rPr>
          <w:rFonts w:ascii="Times New Roman" w:hAnsi="Times New Roman" w:cs="Times New Roman"/>
          <w:sz w:val="28"/>
          <w:szCs w:val="28"/>
        </w:rPr>
        <w:t>, устанавливающи</w:t>
      </w:r>
      <w:r w:rsidR="00611067" w:rsidRPr="00230553">
        <w:rPr>
          <w:rFonts w:ascii="Times New Roman" w:hAnsi="Times New Roman" w:cs="Times New Roman"/>
          <w:sz w:val="28"/>
          <w:szCs w:val="28"/>
        </w:rPr>
        <w:t xml:space="preserve">е </w:t>
      </w:r>
      <w:r w:rsidRPr="00230553">
        <w:rPr>
          <w:rFonts w:ascii="Times New Roman" w:hAnsi="Times New Roman" w:cs="Times New Roman"/>
          <w:sz w:val="28"/>
          <w:szCs w:val="28"/>
        </w:rPr>
        <w:t>избыточные обязанности, запреты и ограничения для субъектовпредпринимательской и и</w:t>
      </w:r>
      <w:r w:rsidRPr="00230553">
        <w:rPr>
          <w:rFonts w:ascii="Times New Roman" w:hAnsi="Times New Roman" w:cs="Times New Roman"/>
          <w:sz w:val="28"/>
          <w:szCs w:val="28"/>
        </w:rPr>
        <w:t>н</w:t>
      </w:r>
      <w:r w:rsidRPr="00230553">
        <w:rPr>
          <w:rFonts w:ascii="Times New Roman" w:hAnsi="Times New Roman" w:cs="Times New Roman"/>
          <w:sz w:val="28"/>
          <w:szCs w:val="28"/>
        </w:rPr>
        <w:t>вестиционной деятельности или способствующи</w:t>
      </w:r>
      <w:r w:rsidR="006C1803" w:rsidRPr="00230553">
        <w:rPr>
          <w:rFonts w:ascii="Times New Roman" w:hAnsi="Times New Roman" w:cs="Times New Roman"/>
          <w:sz w:val="28"/>
          <w:szCs w:val="28"/>
        </w:rPr>
        <w:t>е</w:t>
      </w:r>
      <w:r w:rsidRPr="00230553">
        <w:rPr>
          <w:rFonts w:ascii="Times New Roman" w:hAnsi="Times New Roman" w:cs="Times New Roman"/>
          <w:sz w:val="28"/>
          <w:szCs w:val="28"/>
        </w:rPr>
        <w:t xml:space="preserve"> ихвведению;</w:t>
      </w:r>
    </w:p>
    <w:p w:rsidR="00C00768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53">
        <w:rPr>
          <w:rFonts w:ascii="Times New Roman" w:hAnsi="Times New Roman" w:cs="Times New Roman"/>
          <w:sz w:val="28"/>
          <w:szCs w:val="28"/>
        </w:rPr>
        <w:t xml:space="preserve">б) </w:t>
      </w:r>
      <w:r w:rsidR="006C1803" w:rsidRPr="00230553">
        <w:rPr>
          <w:rFonts w:ascii="Times New Roman" w:hAnsi="Times New Roman" w:cs="Times New Roman"/>
          <w:sz w:val="28"/>
          <w:szCs w:val="28"/>
        </w:rPr>
        <w:t xml:space="preserve">в документе </w:t>
      </w:r>
      <w:r w:rsidRPr="00230553">
        <w:rPr>
          <w:rFonts w:ascii="Times New Roman" w:hAnsi="Times New Roman" w:cs="Times New Roman"/>
          <w:sz w:val="28"/>
          <w:szCs w:val="28"/>
        </w:rPr>
        <w:t>отсутств</w:t>
      </w:r>
      <w:r w:rsidR="006C1803" w:rsidRPr="00230553">
        <w:rPr>
          <w:rFonts w:ascii="Times New Roman" w:hAnsi="Times New Roman" w:cs="Times New Roman"/>
          <w:sz w:val="28"/>
          <w:szCs w:val="28"/>
        </w:rPr>
        <w:t>уют</w:t>
      </w:r>
      <w:r w:rsidRPr="0023055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C1803" w:rsidRPr="00230553">
        <w:rPr>
          <w:rFonts w:ascii="Times New Roman" w:hAnsi="Times New Roman" w:cs="Times New Roman"/>
          <w:sz w:val="28"/>
          <w:szCs w:val="28"/>
        </w:rPr>
        <w:t>я</w:t>
      </w:r>
      <w:r w:rsidRPr="00230553">
        <w:rPr>
          <w:rFonts w:ascii="Times New Roman" w:hAnsi="Times New Roman" w:cs="Times New Roman"/>
          <w:sz w:val="28"/>
          <w:szCs w:val="28"/>
        </w:rPr>
        <w:t>, приводящи</w:t>
      </w:r>
      <w:r w:rsidR="006C1803" w:rsidRPr="00230553">
        <w:rPr>
          <w:rFonts w:ascii="Times New Roman" w:hAnsi="Times New Roman" w:cs="Times New Roman"/>
          <w:sz w:val="28"/>
          <w:szCs w:val="28"/>
        </w:rPr>
        <w:t>е</w:t>
      </w:r>
      <w:r w:rsidRPr="00953687">
        <w:rPr>
          <w:rFonts w:ascii="Times New Roman" w:hAnsi="Times New Roman" w:cs="Times New Roman"/>
          <w:sz w:val="28"/>
          <w:szCs w:val="28"/>
        </w:rPr>
        <w:t xml:space="preserve"> к</w:t>
      </w:r>
      <w:r w:rsidR="00F44E71">
        <w:rPr>
          <w:rFonts w:ascii="Times New Roman" w:hAnsi="Times New Roman" w:cs="Times New Roman"/>
          <w:sz w:val="28"/>
          <w:szCs w:val="28"/>
        </w:rPr>
        <w:t xml:space="preserve"> </w:t>
      </w:r>
      <w:r w:rsidRPr="00953687">
        <w:rPr>
          <w:rFonts w:ascii="Times New Roman" w:hAnsi="Times New Roman" w:cs="Times New Roman"/>
          <w:sz w:val="28"/>
          <w:szCs w:val="28"/>
        </w:rPr>
        <w:t>возникновению необоснованных расходов субъектов предпринимательской иинвестиционной деятельности, а также бюджета Прохладненского муниципальногорайона;</w:t>
      </w:r>
    </w:p>
    <w:p w:rsidR="008E4633" w:rsidRDefault="008E4633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87">
        <w:rPr>
          <w:rFonts w:ascii="Times New Roman" w:hAnsi="Times New Roman" w:cs="Times New Roman"/>
          <w:sz w:val="28"/>
          <w:szCs w:val="28"/>
        </w:rPr>
        <w:t>в) предложени</w:t>
      </w:r>
      <w:r w:rsidR="006C1803" w:rsidRPr="00953687">
        <w:rPr>
          <w:rFonts w:ascii="Times New Roman" w:hAnsi="Times New Roman" w:cs="Times New Roman"/>
          <w:sz w:val="28"/>
          <w:szCs w:val="28"/>
        </w:rPr>
        <w:t>й</w:t>
      </w:r>
      <w:r w:rsidRPr="00953687">
        <w:rPr>
          <w:rFonts w:ascii="Times New Roman" w:hAnsi="Times New Roman" w:cs="Times New Roman"/>
          <w:sz w:val="28"/>
          <w:szCs w:val="28"/>
        </w:rPr>
        <w:t xml:space="preserve"> об </w:t>
      </w:r>
      <w:r w:rsidR="00205086">
        <w:rPr>
          <w:rFonts w:ascii="Times New Roman" w:hAnsi="Times New Roman" w:cs="Times New Roman"/>
          <w:sz w:val="28"/>
          <w:szCs w:val="28"/>
        </w:rPr>
        <w:t xml:space="preserve">отмене, </w:t>
      </w:r>
      <w:r w:rsidRPr="00953687">
        <w:rPr>
          <w:rFonts w:ascii="Times New Roman" w:hAnsi="Times New Roman" w:cs="Times New Roman"/>
          <w:sz w:val="28"/>
          <w:szCs w:val="28"/>
        </w:rPr>
        <w:t>изменении муниципального нормативног</w:t>
      </w:r>
      <w:r w:rsidRPr="00953687">
        <w:rPr>
          <w:rFonts w:ascii="Times New Roman" w:hAnsi="Times New Roman" w:cs="Times New Roman"/>
          <w:sz w:val="28"/>
          <w:szCs w:val="28"/>
        </w:rPr>
        <w:t>о</w:t>
      </w:r>
      <w:r w:rsidRPr="00953687">
        <w:rPr>
          <w:rFonts w:ascii="Times New Roman" w:hAnsi="Times New Roman" w:cs="Times New Roman"/>
          <w:sz w:val="28"/>
          <w:szCs w:val="28"/>
        </w:rPr>
        <w:t>правового акта</w:t>
      </w:r>
      <w:r w:rsidR="006C1803" w:rsidRPr="00953687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2855CE" w:rsidRDefault="002855CE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5CE" w:rsidRPr="00953687" w:rsidRDefault="002855CE" w:rsidP="00CE2B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1" w:type="dxa"/>
        <w:tblLook w:val="04A0"/>
      </w:tblPr>
      <w:tblGrid>
        <w:gridCol w:w="5495"/>
        <w:gridCol w:w="2023"/>
        <w:gridCol w:w="2693"/>
      </w:tblGrid>
      <w:tr w:rsidR="002855CE" w:rsidRPr="00AC026E" w:rsidTr="00DA6B62">
        <w:trPr>
          <w:trHeight w:val="848"/>
        </w:trPr>
        <w:tc>
          <w:tcPr>
            <w:tcW w:w="5495" w:type="dxa"/>
            <w:vAlign w:val="bottom"/>
          </w:tcPr>
          <w:p w:rsidR="002855CE" w:rsidRDefault="002855CE" w:rsidP="00FD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36F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местной администрации Прохладненского муниципального района по экономике и правовым вопросам</w:t>
            </w:r>
            <w:r w:rsidR="00FD69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6998" w:rsidRPr="0026236F" w:rsidRDefault="00FD6998" w:rsidP="00FD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023" w:type="dxa"/>
            <w:vAlign w:val="bottom"/>
          </w:tcPr>
          <w:p w:rsidR="002855CE" w:rsidRPr="0026236F" w:rsidRDefault="002855CE" w:rsidP="00FD6998">
            <w:pPr>
              <w:pStyle w:val="ConsNonformat"/>
              <w:widowControl/>
              <w:tabs>
                <w:tab w:val="left" w:pos="6160"/>
              </w:tabs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6236F">
              <w:rPr>
                <w:rFonts w:ascii="Times New Roman" w:hAnsi="Times New Roman"/>
                <w:b w:val="0"/>
                <w:sz w:val="28"/>
                <w:szCs w:val="28"/>
              </w:rPr>
              <w:t>____________</w:t>
            </w:r>
          </w:p>
        </w:tc>
        <w:tc>
          <w:tcPr>
            <w:tcW w:w="2693" w:type="dxa"/>
            <w:vAlign w:val="bottom"/>
          </w:tcPr>
          <w:p w:rsidR="002855CE" w:rsidRPr="0026236F" w:rsidRDefault="002855CE" w:rsidP="00FD6998">
            <w:pPr>
              <w:pStyle w:val="ConsNonformat"/>
              <w:widowControl/>
              <w:tabs>
                <w:tab w:val="left" w:pos="6160"/>
              </w:tabs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6236F">
              <w:rPr>
                <w:rFonts w:ascii="Times New Roman" w:hAnsi="Times New Roman"/>
                <w:b w:val="0"/>
                <w:sz w:val="28"/>
                <w:szCs w:val="28"/>
              </w:rPr>
              <w:t xml:space="preserve">А.Н. </w:t>
            </w:r>
            <w:proofErr w:type="spellStart"/>
            <w:r w:rsidRPr="0026236F">
              <w:rPr>
                <w:rFonts w:ascii="Times New Roman" w:hAnsi="Times New Roman"/>
                <w:b w:val="0"/>
                <w:sz w:val="28"/>
                <w:szCs w:val="28"/>
              </w:rPr>
              <w:t>Подолякина</w:t>
            </w:r>
            <w:proofErr w:type="spellEnd"/>
          </w:p>
        </w:tc>
      </w:tr>
    </w:tbl>
    <w:p w:rsidR="00611067" w:rsidRPr="001D1075" w:rsidRDefault="00611067" w:rsidP="001833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1067" w:rsidRPr="001D1075" w:rsidSect="003914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43DB"/>
    <w:rsid w:val="000314B5"/>
    <w:rsid w:val="000360A9"/>
    <w:rsid w:val="0004257A"/>
    <w:rsid w:val="0004457A"/>
    <w:rsid w:val="00060153"/>
    <w:rsid w:val="00066270"/>
    <w:rsid w:val="00070A59"/>
    <w:rsid w:val="000877B3"/>
    <w:rsid w:val="000D3D00"/>
    <w:rsid w:val="000E2470"/>
    <w:rsid w:val="000F4A64"/>
    <w:rsid w:val="001275B3"/>
    <w:rsid w:val="00160D4F"/>
    <w:rsid w:val="0017135B"/>
    <w:rsid w:val="001830BA"/>
    <w:rsid w:val="00183310"/>
    <w:rsid w:val="001D1075"/>
    <w:rsid w:val="001E5904"/>
    <w:rsid w:val="00205086"/>
    <w:rsid w:val="00205E17"/>
    <w:rsid w:val="002132C2"/>
    <w:rsid w:val="002169FA"/>
    <w:rsid w:val="00230553"/>
    <w:rsid w:val="0026236F"/>
    <w:rsid w:val="002855CE"/>
    <w:rsid w:val="002A0EFB"/>
    <w:rsid w:val="002B25B9"/>
    <w:rsid w:val="002D32B6"/>
    <w:rsid w:val="002F01BE"/>
    <w:rsid w:val="003873A7"/>
    <w:rsid w:val="003914D8"/>
    <w:rsid w:val="003B4E9F"/>
    <w:rsid w:val="003E1668"/>
    <w:rsid w:val="00401EF4"/>
    <w:rsid w:val="0041306C"/>
    <w:rsid w:val="004516A2"/>
    <w:rsid w:val="004949FF"/>
    <w:rsid w:val="00527176"/>
    <w:rsid w:val="005274E7"/>
    <w:rsid w:val="0055343B"/>
    <w:rsid w:val="005C0F6D"/>
    <w:rsid w:val="005C17FE"/>
    <w:rsid w:val="005D22F5"/>
    <w:rsid w:val="005F1F74"/>
    <w:rsid w:val="00611067"/>
    <w:rsid w:val="00636C18"/>
    <w:rsid w:val="00646C78"/>
    <w:rsid w:val="0068002A"/>
    <w:rsid w:val="006B71B9"/>
    <w:rsid w:val="006C1803"/>
    <w:rsid w:val="006C22D3"/>
    <w:rsid w:val="006C4C67"/>
    <w:rsid w:val="00705AA7"/>
    <w:rsid w:val="00754247"/>
    <w:rsid w:val="00776B48"/>
    <w:rsid w:val="007959E8"/>
    <w:rsid w:val="007C3DBC"/>
    <w:rsid w:val="00815828"/>
    <w:rsid w:val="00831A05"/>
    <w:rsid w:val="008B25A4"/>
    <w:rsid w:val="008D088F"/>
    <w:rsid w:val="008D4FD0"/>
    <w:rsid w:val="008D4FE1"/>
    <w:rsid w:val="008E4633"/>
    <w:rsid w:val="008F0EE1"/>
    <w:rsid w:val="00953687"/>
    <w:rsid w:val="00995D55"/>
    <w:rsid w:val="009D21D1"/>
    <w:rsid w:val="00A107FC"/>
    <w:rsid w:val="00A152A5"/>
    <w:rsid w:val="00A3426F"/>
    <w:rsid w:val="00A418D6"/>
    <w:rsid w:val="00A730BE"/>
    <w:rsid w:val="00A9051A"/>
    <w:rsid w:val="00AC026E"/>
    <w:rsid w:val="00B412AC"/>
    <w:rsid w:val="00B54900"/>
    <w:rsid w:val="00B87EFD"/>
    <w:rsid w:val="00BB596E"/>
    <w:rsid w:val="00C00768"/>
    <w:rsid w:val="00C33F9F"/>
    <w:rsid w:val="00C55B4E"/>
    <w:rsid w:val="00C82A05"/>
    <w:rsid w:val="00C943DB"/>
    <w:rsid w:val="00CA0431"/>
    <w:rsid w:val="00CA0E83"/>
    <w:rsid w:val="00CB17AA"/>
    <w:rsid w:val="00CB5498"/>
    <w:rsid w:val="00CE2BF5"/>
    <w:rsid w:val="00CE706F"/>
    <w:rsid w:val="00D505B3"/>
    <w:rsid w:val="00E024C9"/>
    <w:rsid w:val="00E02D7D"/>
    <w:rsid w:val="00E14DC1"/>
    <w:rsid w:val="00E37756"/>
    <w:rsid w:val="00E4088C"/>
    <w:rsid w:val="00E475F3"/>
    <w:rsid w:val="00E47D3D"/>
    <w:rsid w:val="00E84053"/>
    <w:rsid w:val="00EA52F6"/>
    <w:rsid w:val="00F409BB"/>
    <w:rsid w:val="00F42101"/>
    <w:rsid w:val="00F44E71"/>
    <w:rsid w:val="00F74234"/>
    <w:rsid w:val="00FB5AA3"/>
    <w:rsid w:val="00FD6998"/>
    <w:rsid w:val="00FF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516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A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2717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646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8E2D-7AEE-497B-BE4F-1AC916E3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76</cp:revision>
  <cp:lastPrinted>2021-05-27T09:22:00Z</cp:lastPrinted>
  <dcterms:created xsi:type="dcterms:W3CDTF">2017-07-18T05:49:00Z</dcterms:created>
  <dcterms:modified xsi:type="dcterms:W3CDTF">2021-11-22T05:30:00Z</dcterms:modified>
</cp:coreProperties>
</file>