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0C8" w:rsidRPr="009B00C8" w:rsidRDefault="009B00C8" w:rsidP="000B680A">
      <w:pPr>
        <w:rPr>
          <w:rFonts w:ascii="Times New Roman" w:hAnsi="Times New Roman" w:cs="Times New Roman"/>
          <w:bCs/>
          <w:sz w:val="16"/>
        </w:rPr>
      </w:pPr>
      <w:bookmarkStart w:id="0" w:name="bookmark1"/>
      <w:r w:rsidRPr="009B00C8">
        <w:rPr>
          <w:rFonts w:ascii="Times New Roman" w:hAnsi="Times New Roman" w:cs="Times New Roman"/>
          <w:bCs/>
        </w:rPr>
        <w:t xml:space="preserve">                                                                  </w:t>
      </w:r>
      <w:r w:rsidRPr="009B00C8">
        <w:rPr>
          <w:rFonts w:ascii="Times New Roman" w:hAnsi="Times New Roman" w:cs="Times New Roman"/>
          <w:bCs/>
          <w:sz w:val="16"/>
        </w:rPr>
        <w:t xml:space="preserve">                                                                                  </w:t>
      </w:r>
    </w:p>
    <w:p w:rsidR="000B680A" w:rsidRDefault="000B680A" w:rsidP="000B68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680A" w:rsidRDefault="000B680A" w:rsidP="000B68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-114300</wp:posOffset>
            </wp:positionV>
            <wp:extent cx="635000" cy="685800"/>
            <wp:effectExtent l="19050" t="0" r="0" b="0"/>
            <wp:wrapTight wrapText="bothSides">
              <wp:wrapPolygon edited="0">
                <wp:start x="-648" y="0"/>
                <wp:lineTo x="-648" y="21000"/>
                <wp:lineTo x="21384" y="21000"/>
                <wp:lineTo x="21384" y="0"/>
                <wp:lineTo x="-648" y="0"/>
              </wp:wrapPolygon>
            </wp:wrapTight>
            <wp:docPr id="1" name="Рисунок 2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680A" w:rsidRPr="00460CA0" w:rsidRDefault="000B680A" w:rsidP="000B680A"/>
    <w:p w:rsidR="000B680A" w:rsidRPr="000B680A" w:rsidRDefault="000B680A" w:rsidP="000B680A">
      <w:pPr>
        <w:rPr>
          <w:rFonts w:ascii="Times New Roman" w:hAnsi="Times New Roman" w:cs="Times New Roman"/>
          <w:color w:val="auto"/>
        </w:rPr>
      </w:pPr>
    </w:p>
    <w:p w:rsidR="000B680A" w:rsidRPr="000B680A" w:rsidRDefault="000B680A" w:rsidP="000B680A">
      <w:pPr>
        <w:rPr>
          <w:rFonts w:ascii="Times New Roman" w:hAnsi="Times New Roman" w:cs="Times New Roman"/>
          <w:color w:val="auto"/>
        </w:rPr>
      </w:pPr>
    </w:p>
    <w:p w:rsidR="000B680A" w:rsidRPr="000B680A" w:rsidRDefault="000B680A" w:rsidP="000B680A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  <w:r w:rsidRPr="000B680A">
        <w:rPr>
          <w:rFonts w:ascii="Times New Roman" w:hAnsi="Times New Roman" w:cs="Times New Roman"/>
          <w:b/>
          <w:color w:val="auto"/>
          <w:sz w:val="16"/>
          <w:szCs w:val="16"/>
        </w:rPr>
        <w:t xml:space="preserve">СОВЕТ  МЕСТНОГО САМОУПРАВЛЕНИЯ СЕЛЬСКОГО ПОСЕЛЕНИЯ </w:t>
      </w:r>
      <w:proofErr w:type="gramStart"/>
      <w:r w:rsidRPr="000B680A">
        <w:rPr>
          <w:rFonts w:ascii="Times New Roman" w:hAnsi="Times New Roman" w:cs="Times New Roman"/>
          <w:b/>
          <w:color w:val="auto"/>
          <w:sz w:val="16"/>
          <w:szCs w:val="16"/>
        </w:rPr>
        <w:t>НОВО-ПОЛТАВСКОЕ</w:t>
      </w:r>
      <w:proofErr w:type="gramEnd"/>
      <w:r w:rsidRPr="000B680A">
        <w:rPr>
          <w:rFonts w:ascii="Times New Roman" w:hAnsi="Times New Roman" w:cs="Times New Roman"/>
          <w:b/>
          <w:color w:val="auto"/>
          <w:sz w:val="16"/>
          <w:szCs w:val="16"/>
        </w:rPr>
        <w:t xml:space="preserve"> </w:t>
      </w:r>
    </w:p>
    <w:p w:rsidR="000B680A" w:rsidRPr="000B680A" w:rsidRDefault="000B680A" w:rsidP="000B680A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  <w:r w:rsidRPr="000B680A">
        <w:rPr>
          <w:rFonts w:ascii="Times New Roman" w:hAnsi="Times New Roman" w:cs="Times New Roman"/>
          <w:b/>
          <w:color w:val="auto"/>
          <w:sz w:val="16"/>
          <w:szCs w:val="16"/>
        </w:rPr>
        <w:t>ПРОХЛАДНЕНСКОГО  МУНИЦИПАЛЬНОГО РАЙОНА КАБАРДИНО-БАЛКАРСКОЙ  РЕСПУБЛИКИ</w:t>
      </w:r>
    </w:p>
    <w:p w:rsidR="000B680A" w:rsidRPr="000B680A" w:rsidRDefault="000B680A" w:rsidP="000B680A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0B680A" w:rsidRPr="000B680A" w:rsidRDefault="000B680A" w:rsidP="000B680A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  <w:r w:rsidRPr="000B680A">
        <w:rPr>
          <w:rFonts w:ascii="Times New Roman" w:hAnsi="Times New Roman" w:cs="Times New Roman"/>
          <w:b/>
          <w:color w:val="auto"/>
          <w:sz w:val="16"/>
          <w:szCs w:val="16"/>
        </w:rPr>
        <w:t xml:space="preserve">КЪЭБЭРДЕЙ – БАЛЪКЪЭР   РЕСПУБЛИКЭМ  И ПРОХЛАДНЭ  </w:t>
      </w:r>
    </w:p>
    <w:p w:rsidR="000B680A" w:rsidRPr="000B680A" w:rsidRDefault="000B680A" w:rsidP="000B680A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  <w:r w:rsidRPr="000B680A">
        <w:rPr>
          <w:rFonts w:ascii="Times New Roman" w:hAnsi="Times New Roman" w:cs="Times New Roman"/>
          <w:b/>
          <w:color w:val="auto"/>
          <w:sz w:val="16"/>
          <w:szCs w:val="16"/>
        </w:rPr>
        <w:t xml:space="preserve">МУНИЦИПАЛЬНЭ КУЕЙМ ЩЫЩ  НОВО – ПОЛТАВСКЭ  </w:t>
      </w:r>
      <w:r w:rsidRPr="000B680A">
        <w:rPr>
          <w:rFonts w:ascii="Times New Roman" w:hAnsi="Times New Roman" w:cs="Times New Roman"/>
          <w:b/>
          <w:bCs/>
          <w:color w:val="auto"/>
          <w:sz w:val="16"/>
          <w:szCs w:val="16"/>
        </w:rPr>
        <w:t xml:space="preserve">КЪУАЖЭМ </w:t>
      </w:r>
      <w:r w:rsidRPr="000B680A">
        <w:rPr>
          <w:rFonts w:ascii="Times New Roman" w:hAnsi="Times New Roman" w:cs="Times New Roman"/>
          <w:b/>
          <w:color w:val="auto"/>
          <w:sz w:val="16"/>
          <w:szCs w:val="16"/>
        </w:rPr>
        <w:t xml:space="preserve"> И СОВЕТ</w:t>
      </w:r>
    </w:p>
    <w:p w:rsidR="000B680A" w:rsidRPr="000B680A" w:rsidRDefault="000B680A" w:rsidP="000B680A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0B680A" w:rsidRPr="000B680A" w:rsidRDefault="000B680A" w:rsidP="000B680A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  <w:r w:rsidRPr="000B680A">
        <w:rPr>
          <w:rFonts w:ascii="Times New Roman" w:hAnsi="Times New Roman" w:cs="Times New Roman"/>
          <w:b/>
          <w:color w:val="auto"/>
          <w:sz w:val="16"/>
          <w:szCs w:val="16"/>
        </w:rPr>
        <w:t xml:space="preserve">КЪБАРТЫ – МАЛКЪАР  РЕСПУБЛИКАНЫ ПРОХЛАДНА  МУНИЦИПАЛЬНЫЙ </w:t>
      </w:r>
    </w:p>
    <w:p w:rsidR="000B680A" w:rsidRPr="000B680A" w:rsidRDefault="000B680A" w:rsidP="000B680A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  <w:r w:rsidRPr="000B680A">
        <w:rPr>
          <w:rFonts w:ascii="Times New Roman" w:hAnsi="Times New Roman" w:cs="Times New Roman"/>
          <w:b/>
          <w:color w:val="auto"/>
          <w:sz w:val="16"/>
          <w:szCs w:val="16"/>
        </w:rPr>
        <w:t xml:space="preserve">РАЙОНУНУ  НОВО – </w:t>
      </w:r>
      <w:proofErr w:type="gramStart"/>
      <w:r w:rsidRPr="000B680A">
        <w:rPr>
          <w:rFonts w:ascii="Times New Roman" w:hAnsi="Times New Roman" w:cs="Times New Roman"/>
          <w:b/>
          <w:color w:val="auto"/>
          <w:sz w:val="16"/>
          <w:szCs w:val="16"/>
        </w:rPr>
        <w:t>ПОЛТАВСКОЕ</w:t>
      </w:r>
      <w:proofErr w:type="gramEnd"/>
      <w:r w:rsidRPr="000B680A">
        <w:rPr>
          <w:rFonts w:ascii="Times New Roman" w:hAnsi="Times New Roman" w:cs="Times New Roman"/>
          <w:b/>
          <w:color w:val="auto"/>
          <w:sz w:val="16"/>
          <w:szCs w:val="16"/>
        </w:rPr>
        <w:t xml:space="preserve">  ЭЛ  ПОСЕЛЕНИЯСЫНЫ СОВЕТИ</w:t>
      </w:r>
    </w:p>
    <w:p w:rsidR="000B680A" w:rsidRPr="000B680A" w:rsidRDefault="000B680A" w:rsidP="000B680A">
      <w:pPr>
        <w:jc w:val="center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  <w:r w:rsidRPr="000B680A">
        <w:rPr>
          <w:rFonts w:ascii="Times New Roman" w:hAnsi="Times New Roman" w:cs="Times New Roman"/>
          <w:b/>
          <w:bCs/>
          <w:color w:val="auto"/>
          <w:sz w:val="16"/>
          <w:szCs w:val="16"/>
        </w:rPr>
        <w:t xml:space="preserve">  </w:t>
      </w:r>
    </w:p>
    <w:p w:rsidR="000B680A" w:rsidRPr="000B680A" w:rsidRDefault="000B680A" w:rsidP="000B680A">
      <w:pPr>
        <w:pBdr>
          <w:top w:val="single" w:sz="12" w:space="1" w:color="auto"/>
          <w:bottom w:val="single" w:sz="12" w:space="1" w:color="auto"/>
        </w:pBdr>
        <w:rPr>
          <w:rFonts w:ascii="Times New Roman" w:hAnsi="Times New Roman" w:cs="Times New Roman"/>
          <w:b/>
          <w:color w:val="auto"/>
        </w:rPr>
      </w:pPr>
    </w:p>
    <w:p w:rsidR="000B680A" w:rsidRPr="000B680A" w:rsidRDefault="000B680A" w:rsidP="000B680A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proofErr w:type="spellStart"/>
      <w:r w:rsidRPr="000B680A">
        <w:rPr>
          <w:rFonts w:ascii="Times New Roman" w:hAnsi="Times New Roman" w:cs="Times New Roman"/>
          <w:b/>
          <w:color w:val="auto"/>
          <w:sz w:val="20"/>
          <w:szCs w:val="20"/>
        </w:rPr>
        <w:t>П-и</w:t>
      </w:r>
      <w:proofErr w:type="spellEnd"/>
      <w:r w:rsidRPr="000B680A">
        <w:rPr>
          <w:rFonts w:ascii="Times New Roman" w:hAnsi="Times New Roman" w:cs="Times New Roman"/>
          <w:b/>
          <w:color w:val="auto"/>
          <w:sz w:val="20"/>
          <w:szCs w:val="20"/>
        </w:rPr>
        <w:t xml:space="preserve"> 361017 КБР </w:t>
      </w:r>
      <w:proofErr w:type="spellStart"/>
      <w:r w:rsidRPr="000B680A">
        <w:rPr>
          <w:rFonts w:ascii="Times New Roman" w:hAnsi="Times New Roman" w:cs="Times New Roman"/>
          <w:b/>
          <w:color w:val="auto"/>
          <w:sz w:val="20"/>
          <w:szCs w:val="20"/>
        </w:rPr>
        <w:t>Прохладненский</w:t>
      </w:r>
      <w:proofErr w:type="spellEnd"/>
      <w:r w:rsidRPr="000B680A">
        <w:rPr>
          <w:rFonts w:ascii="Times New Roman" w:hAnsi="Times New Roman" w:cs="Times New Roman"/>
          <w:b/>
          <w:color w:val="auto"/>
          <w:sz w:val="20"/>
          <w:szCs w:val="20"/>
        </w:rPr>
        <w:t xml:space="preserve"> район с. </w:t>
      </w:r>
      <w:proofErr w:type="gramStart"/>
      <w:r w:rsidRPr="000B680A">
        <w:rPr>
          <w:rFonts w:ascii="Times New Roman" w:hAnsi="Times New Roman" w:cs="Times New Roman"/>
          <w:b/>
          <w:color w:val="auto"/>
          <w:sz w:val="20"/>
          <w:szCs w:val="20"/>
        </w:rPr>
        <w:t>Ново-Полтавское</w:t>
      </w:r>
      <w:proofErr w:type="gramEnd"/>
      <w:r w:rsidRPr="000B680A">
        <w:rPr>
          <w:rFonts w:ascii="Times New Roman" w:hAnsi="Times New Roman" w:cs="Times New Roman"/>
          <w:b/>
          <w:color w:val="auto"/>
          <w:sz w:val="20"/>
          <w:szCs w:val="20"/>
        </w:rPr>
        <w:t xml:space="preserve"> ул. Третьякова 126 тел. (8-86631) 9-99-88</w:t>
      </w:r>
    </w:p>
    <w:p w:rsidR="000B680A" w:rsidRPr="000B680A" w:rsidRDefault="000B680A" w:rsidP="000B680A">
      <w:pPr>
        <w:rPr>
          <w:rFonts w:ascii="Times New Roman" w:hAnsi="Times New Roman" w:cs="Times New Roman"/>
          <w:b/>
          <w:bCs/>
          <w:color w:val="auto"/>
        </w:rPr>
      </w:pPr>
    </w:p>
    <w:p w:rsidR="000B680A" w:rsidRPr="000B680A" w:rsidRDefault="000B680A" w:rsidP="000B680A">
      <w:pPr>
        <w:pStyle w:val="1"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proofErr w:type="gramStart"/>
      <w:r w:rsidRPr="000B680A">
        <w:rPr>
          <w:rFonts w:ascii="Times New Roman" w:hAnsi="Times New Roman" w:cs="Times New Roman"/>
          <w:color w:val="auto"/>
          <w:sz w:val="24"/>
          <w:szCs w:val="24"/>
        </w:rPr>
        <w:t>Р</w:t>
      </w:r>
      <w:proofErr w:type="gramEnd"/>
      <w:r w:rsidRPr="000B680A">
        <w:rPr>
          <w:rFonts w:ascii="Times New Roman" w:hAnsi="Times New Roman" w:cs="Times New Roman"/>
          <w:color w:val="auto"/>
          <w:sz w:val="24"/>
          <w:szCs w:val="24"/>
        </w:rPr>
        <w:t xml:space="preserve"> Е Ш Е Н И Е   № 2</w:t>
      </w:r>
      <w:r w:rsidR="00E919B0">
        <w:rPr>
          <w:rFonts w:ascii="Times New Roman" w:hAnsi="Times New Roman" w:cs="Times New Roman"/>
          <w:color w:val="auto"/>
          <w:sz w:val="24"/>
          <w:szCs w:val="24"/>
        </w:rPr>
        <w:t>6</w:t>
      </w:r>
      <w:r w:rsidRPr="000B680A">
        <w:rPr>
          <w:rFonts w:ascii="Times New Roman" w:hAnsi="Times New Roman" w:cs="Times New Roman"/>
          <w:color w:val="auto"/>
          <w:sz w:val="24"/>
          <w:szCs w:val="24"/>
        </w:rPr>
        <w:t>/2</w:t>
      </w:r>
    </w:p>
    <w:p w:rsidR="000B680A" w:rsidRPr="000B680A" w:rsidRDefault="000B680A" w:rsidP="000B680A">
      <w:pPr>
        <w:jc w:val="center"/>
        <w:rPr>
          <w:rFonts w:ascii="Times New Roman" w:hAnsi="Times New Roman" w:cs="Times New Roman"/>
          <w:b/>
          <w:color w:val="auto"/>
        </w:rPr>
      </w:pPr>
      <w:r w:rsidRPr="000B680A">
        <w:rPr>
          <w:rFonts w:ascii="Times New Roman" w:hAnsi="Times New Roman" w:cs="Times New Roman"/>
          <w:b/>
          <w:color w:val="auto"/>
        </w:rPr>
        <w:t xml:space="preserve">Совета местного самоуправления сельского поселения </w:t>
      </w:r>
      <w:proofErr w:type="gramStart"/>
      <w:r w:rsidRPr="000B680A">
        <w:rPr>
          <w:rFonts w:ascii="Times New Roman" w:hAnsi="Times New Roman" w:cs="Times New Roman"/>
          <w:b/>
          <w:color w:val="auto"/>
        </w:rPr>
        <w:t>Ново-Полтавское</w:t>
      </w:r>
      <w:proofErr w:type="gramEnd"/>
      <w:r w:rsidRPr="000B680A">
        <w:rPr>
          <w:rFonts w:ascii="Times New Roman" w:hAnsi="Times New Roman" w:cs="Times New Roman"/>
          <w:b/>
          <w:color w:val="auto"/>
        </w:rPr>
        <w:t xml:space="preserve"> </w:t>
      </w:r>
    </w:p>
    <w:p w:rsidR="000B680A" w:rsidRPr="000B680A" w:rsidRDefault="000B680A" w:rsidP="000B680A">
      <w:pPr>
        <w:jc w:val="center"/>
        <w:rPr>
          <w:rFonts w:ascii="Times New Roman" w:hAnsi="Times New Roman" w:cs="Times New Roman"/>
          <w:b/>
          <w:color w:val="auto"/>
        </w:rPr>
      </w:pPr>
      <w:proofErr w:type="spellStart"/>
      <w:r w:rsidRPr="000B680A">
        <w:rPr>
          <w:rFonts w:ascii="Times New Roman" w:hAnsi="Times New Roman" w:cs="Times New Roman"/>
          <w:b/>
          <w:color w:val="auto"/>
        </w:rPr>
        <w:t>Прохладненского</w:t>
      </w:r>
      <w:proofErr w:type="spellEnd"/>
      <w:r w:rsidRPr="000B680A">
        <w:rPr>
          <w:rFonts w:ascii="Times New Roman" w:hAnsi="Times New Roman" w:cs="Times New Roman"/>
          <w:b/>
          <w:color w:val="auto"/>
        </w:rPr>
        <w:t xml:space="preserve"> муниципального района КБР</w:t>
      </w:r>
    </w:p>
    <w:p w:rsidR="000B680A" w:rsidRPr="000B680A" w:rsidRDefault="000B680A" w:rsidP="000B680A">
      <w:pPr>
        <w:jc w:val="center"/>
        <w:rPr>
          <w:rFonts w:ascii="Times New Roman" w:hAnsi="Times New Roman" w:cs="Times New Roman"/>
          <w:b/>
          <w:color w:val="auto"/>
        </w:rPr>
      </w:pPr>
    </w:p>
    <w:p w:rsidR="000B680A" w:rsidRPr="000B680A" w:rsidRDefault="000B680A" w:rsidP="000B680A">
      <w:pPr>
        <w:rPr>
          <w:rFonts w:ascii="Times New Roman" w:hAnsi="Times New Roman" w:cs="Times New Roman"/>
          <w:color w:val="auto"/>
        </w:rPr>
      </w:pPr>
      <w:r w:rsidRPr="000B680A">
        <w:rPr>
          <w:rFonts w:ascii="Times New Roman" w:hAnsi="Times New Roman" w:cs="Times New Roman"/>
          <w:color w:val="auto"/>
        </w:rPr>
        <w:t>1</w:t>
      </w:r>
      <w:r w:rsidR="00E919B0">
        <w:rPr>
          <w:rFonts w:ascii="Times New Roman" w:hAnsi="Times New Roman" w:cs="Times New Roman"/>
          <w:color w:val="auto"/>
        </w:rPr>
        <w:t>2</w:t>
      </w:r>
      <w:r w:rsidR="002054CF">
        <w:rPr>
          <w:rFonts w:ascii="Times New Roman" w:hAnsi="Times New Roman" w:cs="Times New Roman"/>
          <w:color w:val="auto"/>
        </w:rPr>
        <w:t>.12</w:t>
      </w:r>
      <w:r w:rsidRPr="000B680A">
        <w:rPr>
          <w:rFonts w:ascii="Times New Roman" w:hAnsi="Times New Roman" w:cs="Times New Roman"/>
          <w:color w:val="auto"/>
        </w:rPr>
        <w:t>.20</w:t>
      </w:r>
      <w:r w:rsidR="002054CF">
        <w:rPr>
          <w:rFonts w:ascii="Times New Roman" w:hAnsi="Times New Roman" w:cs="Times New Roman"/>
          <w:color w:val="auto"/>
        </w:rPr>
        <w:t>22</w:t>
      </w:r>
      <w:r w:rsidRPr="000B680A">
        <w:rPr>
          <w:rFonts w:ascii="Times New Roman" w:hAnsi="Times New Roman" w:cs="Times New Roman"/>
          <w:color w:val="auto"/>
        </w:rPr>
        <w:t xml:space="preserve"> г.                                                                                                     с.п. Ново-Полтавское</w:t>
      </w:r>
    </w:p>
    <w:p w:rsidR="000B680A" w:rsidRDefault="000B680A" w:rsidP="000B680A">
      <w:pPr>
        <w:jc w:val="center"/>
        <w:rPr>
          <w:b/>
        </w:rPr>
      </w:pPr>
    </w:p>
    <w:p w:rsidR="009B00C8" w:rsidRPr="009B00C8" w:rsidRDefault="009B00C8" w:rsidP="009B00C8">
      <w:pPr>
        <w:pStyle w:val="aa"/>
        <w:jc w:val="center"/>
      </w:pPr>
    </w:p>
    <w:p w:rsidR="008055C3" w:rsidRPr="009B2E97" w:rsidRDefault="008055C3" w:rsidP="008055C3">
      <w:pPr>
        <w:pStyle w:val="af1"/>
        <w:shd w:val="clear" w:color="auto" w:fill="FFFFFF"/>
        <w:spacing w:before="0" w:beforeAutospacing="0" w:after="150" w:afterAutospacing="0"/>
        <w:jc w:val="center"/>
        <w:rPr>
          <w:rFonts w:eastAsia="Times New Roman CYR"/>
          <w:b/>
          <w:lang w:eastAsia="en-US" w:bidi="en-US"/>
        </w:rPr>
      </w:pPr>
      <w:r w:rsidRPr="009B2E97">
        <w:rPr>
          <w:b/>
          <w:bCs/>
        </w:rPr>
        <w:t xml:space="preserve">Об утверждении </w:t>
      </w:r>
      <w:r w:rsidR="00F840BB">
        <w:rPr>
          <w:b/>
          <w:bCs/>
        </w:rPr>
        <w:t xml:space="preserve">перечня индикативных показателей видов </w:t>
      </w:r>
      <w:r w:rsidRPr="009B2E97">
        <w:rPr>
          <w:b/>
        </w:rPr>
        <w:t xml:space="preserve">муниципального контроля </w:t>
      </w:r>
      <w:r w:rsidRPr="009B2E97">
        <w:rPr>
          <w:b/>
          <w:bCs/>
        </w:rPr>
        <w:t>на территории</w:t>
      </w:r>
      <w:r w:rsidRPr="009B2E97">
        <w:rPr>
          <w:b/>
        </w:rPr>
        <w:tab/>
        <w:t xml:space="preserve">сельского поселения </w:t>
      </w:r>
      <w:proofErr w:type="gramStart"/>
      <w:r w:rsidRPr="009B2E97">
        <w:rPr>
          <w:b/>
        </w:rPr>
        <w:t>Ново-Полтавское</w:t>
      </w:r>
      <w:proofErr w:type="gramEnd"/>
      <w:r w:rsidRPr="009B2E97">
        <w:rPr>
          <w:b/>
        </w:rPr>
        <w:t xml:space="preserve"> </w:t>
      </w:r>
      <w:proofErr w:type="spellStart"/>
      <w:r w:rsidRPr="009B2E97">
        <w:rPr>
          <w:b/>
        </w:rPr>
        <w:t>Прохладненского</w:t>
      </w:r>
      <w:proofErr w:type="spellEnd"/>
      <w:r w:rsidRPr="009B2E97">
        <w:rPr>
          <w:b/>
        </w:rPr>
        <w:t xml:space="preserve"> муниципального района Кабардино-Балкарской Республики </w:t>
      </w:r>
    </w:p>
    <w:p w:rsidR="008055C3" w:rsidRPr="00256815" w:rsidRDefault="008055C3" w:rsidP="008055C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6815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8055C3" w:rsidRPr="00E55758" w:rsidRDefault="008055C3" w:rsidP="008055C3">
      <w:pPr>
        <w:jc w:val="both"/>
        <w:rPr>
          <w:rFonts w:ascii="Times New Roman" w:eastAsia="Times New Roman" w:hAnsi="Times New Roman" w:cs="Times New Roman"/>
        </w:rPr>
      </w:pPr>
      <w:r w:rsidRPr="00E55758">
        <w:rPr>
          <w:rFonts w:ascii="Times New Roman" w:eastAsia="Times New Roman" w:hAnsi="Times New Roman" w:cs="Times New Roman"/>
        </w:rPr>
        <w:t xml:space="preserve">  </w:t>
      </w:r>
    </w:p>
    <w:p w:rsidR="002054CF" w:rsidRPr="002054CF" w:rsidRDefault="008055C3" w:rsidP="00774620">
      <w:pPr>
        <w:shd w:val="clear" w:color="auto" w:fill="FFFFFF"/>
        <w:spacing w:line="288" w:lineRule="atLeast"/>
        <w:ind w:firstLine="426"/>
        <w:jc w:val="both"/>
        <w:rPr>
          <w:rFonts w:ascii="Times New Roman" w:hAnsi="Times New Roman" w:cs="Times New Roman"/>
        </w:rPr>
      </w:pPr>
      <w:r w:rsidRPr="00C37DBC">
        <w:rPr>
          <w:rFonts w:ascii="Times New Roman" w:eastAsia="Times New Roman" w:hAnsi="Times New Roman" w:cs="Times New Roman"/>
        </w:rPr>
        <w:t>В соответствии с Кодексом Российской Федерации об административных правонарушениях, Федеральными законами от 06.10.2003 №</w:t>
      </w:r>
      <w:r w:rsidR="00C37DBC">
        <w:rPr>
          <w:rFonts w:ascii="Times New Roman" w:eastAsia="Times New Roman" w:hAnsi="Times New Roman" w:cs="Times New Roman"/>
        </w:rPr>
        <w:t xml:space="preserve"> 131-ФЗ </w:t>
      </w:r>
      <w:r w:rsidRPr="00C37DBC">
        <w:rPr>
          <w:rFonts w:ascii="Times New Roman" w:eastAsia="Times New Roman" w:hAnsi="Times New Roman" w:cs="Times New Roman"/>
        </w:rPr>
        <w:t xml:space="preserve">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постановлением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</w:t>
      </w:r>
      <w:r w:rsidR="00F840BB" w:rsidRPr="00C37DBC">
        <w:rPr>
          <w:rFonts w:ascii="Times New Roman" w:hAnsi="Times New Roman" w:cs="Times New Roman"/>
        </w:rPr>
        <w:t xml:space="preserve">руководствуясь Уставом </w:t>
      </w:r>
      <w:proofErr w:type="spellStart"/>
      <w:r w:rsidR="00F840BB" w:rsidRPr="00C37DBC">
        <w:rPr>
          <w:rFonts w:ascii="Times New Roman" w:hAnsi="Times New Roman" w:cs="Times New Roman"/>
        </w:rPr>
        <w:t>с.п</w:t>
      </w:r>
      <w:proofErr w:type="gramStart"/>
      <w:r w:rsidR="00F840BB" w:rsidRPr="00C37DBC">
        <w:rPr>
          <w:rFonts w:ascii="Times New Roman" w:hAnsi="Times New Roman" w:cs="Times New Roman"/>
        </w:rPr>
        <w:t>.Н</w:t>
      </w:r>
      <w:proofErr w:type="gramEnd"/>
      <w:r w:rsidR="00F840BB" w:rsidRPr="00C37DBC">
        <w:rPr>
          <w:rFonts w:ascii="Times New Roman" w:hAnsi="Times New Roman" w:cs="Times New Roman"/>
        </w:rPr>
        <w:t>ово-Полтавское</w:t>
      </w:r>
      <w:proofErr w:type="spellEnd"/>
      <w:r w:rsidR="00F840BB" w:rsidRPr="00C37DBC">
        <w:rPr>
          <w:rFonts w:ascii="Times New Roman" w:hAnsi="Times New Roman" w:cs="Times New Roman"/>
        </w:rPr>
        <w:t xml:space="preserve"> </w:t>
      </w:r>
      <w:proofErr w:type="spellStart"/>
      <w:r w:rsidR="00F840BB" w:rsidRPr="00C37DBC">
        <w:rPr>
          <w:rFonts w:ascii="Times New Roman" w:hAnsi="Times New Roman" w:cs="Times New Roman"/>
        </w:rPr>
        <w:t>Прохладненского</w:t>
      </w:r>
      <w:proofErr w:type="spellEnd"/>
      <w:r w:rsidR="00F840BB" w:rsidRPr="00C37DBC">
        <w:rPr>
          <w:rFonts w:ascii="Times New Roman" w:hAnsi="Times New Roman" w:cs="Times New Roman"/>
        </w:rPr>
        <w:t xml:space="preserve"> муниципального района,</w:t>
      </w:r>
      <w:r w:rsidR="00C37DBC" w:rsidRPr="00C37DBC">
        <w:rPr>
          <w:rFonts w:ascii="Times New Roman" w:eastAsia="Times New Roman" w:hAnsi="Times New Roman" w:cs="Times New Roman"/>
        </w:rPr>
        <w:t xml:space="preserve"> в рамках повышения качества осуществления видов муниципального контроля, в части приведения перечня индикативных показателей в соответствие с типовым перечнем индикативных показателей видов контроля, осуществления оценки соблюдения обязательных требований,</w:t>
      </w:r>
      <w:r w:rsidR="00F840BB" w:rsidRPr="00C37DBC">
        <w:rPr>
          <w:rFonts w:ascii="Times New Roman" w:hAnsi="Times New Roman" w:cs="Times New Roman"/>
        </w:rPr>
        <w:t xml:space="preserve"> </w:t>
      </w:r>
      <w:r w:rsidR="002054CF" w:rsidRPr="002054CF">
        <w:rPr>
          <w:rFonts w:ascii="Times New Roman" w:hAnsi="Times New Roman" w:cs="Times New Roman"/>
        </w:rPr>
        <w:t xml:space="preserve">Совет местного самоуправления сельского поселения </w:t>
      </w:r>
      <w:proofErr w:type="gramStart"/>
      <w:r w:rsidR="002054CF" w:rsidRPr="002054CF">
        <w:rPr>
          <w:rStyle w:val="af4"/>
          <w:rFonts w:ascii="Times New Roman" w:hAnsi="Times New Roman" w:cs="Times New Roman"/>
        </w:rPr>
        <w:t>Ново-Полтавское</w:t>
      </w:r>
      <w:proofErr w:type="gramEnd"/>
      <w:r w:rsidR="002054CF" w:rsidRPr="002054CF">
        <w:rPr>
          <w:rFonts w:ascii="Times New Roman" w:hAnsi="Times New Roman" w:cs="Times New Roman"/>
        </w:rPr>
        <w:t xml:space="preserve"> </w:t>
      </w:r>
      <w:proofErr w:type="spellStart"/>
      <w:r w:rsidR="002054CF" w:rsidRPr="002054CF">
        <w:rPr>
          <w:rFonts w:ascii="Times New Roman" w:hAnsi="Times New Roman" w:cs="Times New Roman"/>
        </w:rPr>
        <w:t>Прохладненского</w:t>
      </w:r>
      <w:proofErr w:type="spellEnd"/>
      <w:r w:rsidR="002054CF" w:rsidRPr="002054CF">
        <w:rPr>
          <w:rFonts w:ascii="Times New Roman" w:hAnsi="Times New Roman" w:cs="Times New Roman"/>
        </w:rPr>
        <w:t xml:space="preserve"> муниципального района КБР</w:t>
      </w:r>
    </w:p>
    <w:p w:rsidR="00E919B0" w:rsidRDefault="00E919B0" w:rsidP="00774620">
      <w:pPr>
        <w:shd w:val="clear" w:color="auto" w:fill="FFFFFF"/>
        <w:tabs>
          <w:tab w:val="left" w:leader="underscore" w:pos="4565"/>
        </w:tabs>
        <w:spacing w:line="240" w:lineRule="atLeast"/>
        <w:jc w:val="both"/>
        <w:rPr>
          <w:rFonts w:ascii="Times New Roman" w:hAnsi="Times New Roman" w:cs="Times New Roman"/>
          <w:b/>
          <w:bCs/>
        </w:rPr>
      </w:pPr>
    </w:p>
    <w:p w:rsidR="002054CF" w:rsidRPr="002054CF" w:rsidRDefault="002054CF" w:rsidP="002054CF">
      <w:pPr>
        <w:shd w:val="clear" w:color="auto" w:fill="FFFFFF"/>
        <w:tabs>
          <w:tab w:val="left" w:leader="underscore" w:pos="4565"/>
        </w:tabs>
        <w:spacing w:line="240" w:lineRule="atLeast"/>
        <w:jc w:val="center"/>
        <w:rPr>
          <w:rFonts w:ascii="Times New Roman" w:hAnsi="Times New Roman" w:cs="Times New Roman"/>
          <w:b/>
          <w:bCs/>
        </w:rPr>
      </w:pPr>
      <w:r w:rsidRPr="002054CF">
        <w:rPr>
          <w:rFonts w:ascii="Times New Roman" w:hAnsi="Times New Roman" w:cs="Times New Roman"/>
          <w:b/>
          <w:bCs/>
        </w:rPr>
        <w:t>РЕШИЛ:</w:t>
      </w:r>
    </w:p>
    <w:p w:rsidR="002054CF" w:rsidRPr="00B06DE4" w:rsidRDefault="002054CF" w:rsidP="002054CF">
      <w:pPr>
        <w:ind w:firstLine="426"/>
      </w:pPr>
    </w:p>
    <w:p w:rsidR="008055C3" w:rsidRDefault="008055C3" w:rsidP="00CD1E48">
      <w:pPr>
        <w:spacing w:line="276" w:lineRule="auto"/>
        <w:jc w:val="both"/>
        <w:rPr>
          <w:rFonts w:ascii="Times New Roman" w:eastAsia="Times New Roman" w:hAnsi="Times New Roman" w:cs="Times New Roman"/>
          <w:szCs w:val="28"/>
        </w:rPr>
      </w:pPr>
      <w:r w:rsidRPr="00C37DBC">
        <w:rPr>
          <w:rFonts w:ascii="Times New Roman" w:eastAsia="Times New Roman" w:hAnsi="Times New Roman" w:cs="Times New Roman"/>
          <w:szCs w:val="28"/>
        </w:rPr>
        <w:t xml:space="preserve">1. Утвердить Перечень индикативных показателей видов муниципального контроля. </w:t>
      </w:r>
    </w:p>
    <w:p w:rsidR="00CD1E48" w:rsidRDefault="00CD1E48" w:rsidP="00CD1E48">
      <w:pPr>
        <w:spacing w:line="276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CD1E48" w:rsidRDefault="00CD1E48" w:rsidP="00CD1E48">
      <w:pPr>
        <w:spacing w:line="240" w:lineRule="atLeast"/>
        <w:rPr>
          <w:rFonts w:ascii="Times New Roman" w:hAnsi="Times New Roman" w:cs="Times New Roman"/>
        </w:rPr>
      </w:pPr>
      <w:r w:rsidRPr="00CD1E48">
        <w:rPr>
          <w:rFonts w:ascii="Times New Roman" w:hAnsi="Times New Roman" w:cs="Times New Roman"/>
        </w:rPr>
        <w:t xml:space="preserve">3.  </w:t>
      </w:r>
      <w:proofErr w:type="gramStart"/>
      <w:r w:rsidRPr="00CD1E48">
        <w:rPr>
          <w:rFonts w:ascii="Times New Roman" w:hAnsi="Times New Roman" w:cs="Times New Roman"/>
        </w:rPr>
        <w:t xml:space="preserve">Обнародовать настоящее решение в порядке, установленном  Уставом сельского поселения </w:t>
      </w:r>
      <w:r>
        <w:rPr>
          <w:rFonts w:ascii="Times New Roman" w:hAnsi="Times New Roman" w:cs="Times New Roman"/>
        </w:rPr>
        <w:t xml:space="preserve">   </w:t>
      </w:r>
      <w:r w:rsidRPr="00CD1E48">
        <w:rPr>
          <w:rFonts w:ascii="Times New Roman" w:hAnsi="Times New Roman" w:cs="Times New Roman"/>
        </w:rPr>
        <w:t xml:space="preserve">Ново-Полтавское </w:t>
      </w:r>
      <w:proofErr w:type="spellStart"/>
      <w:r w:rsidRPr="00CD1E48">
        <w:rPr>
          <w:rFonts w:ascii="Times New Roman" w:hAnsi="Times New Roman" w:cs="Times New Roman"/>
        </w:rPr>
        <w:t>Прохладненского</w:t>
      </w:r>
      <w:proofErr w:type="spellEnd"/>
      <w:r w:rsidRPr="00CD1E48">
        <w:rPr>
          <w:rFonts w:ascii="Times New Roman" w:hAnsi="Times New Roman" w:cs="Times New Roman"/>
        </w:rPr>
        <w:t xml:space="preserve"> муниципального КБР.</w:t>
      </w:r>
      <w:proofErr w:type="gramEnd"/>
    </w:p>
    <w:p w:rsidR="00CD1E48" w:rsidRPr="00CD1E48" w:rsidRDefault="00CD1E48" w:rsidP="00CD1E48">
      <w:pPr>
        <w:spacing w:line="240" w:lineRule="atLeast"/>
        <w:rPr>
          <w:rFonts w:ascii="Times New Roman" w:hAnsi="Times New Roman" w:cs="Times New Roman"/>
        </w:rPr>
      </w:pPr>
    </w:p>
    <w:p w:rsidR="00CD1E48" w:rsidRPr="00CD1E48" w:rsidRDefault="00CD1E48" w:rsidP="00CD1E48">
      <w:pPr>
        <w:shd w:val="clear" w:color="auto" w:fill="FFFFFF"/>
        <w:tabs>
          <w:tab w:val="left" w:pos="2659"/>
        </w:tabs>
        <w:spacing w:line="240" w:lineRule="atLeast"/>
        <w:rPr>
          <w:rFonts w:ascii="Times New Roman" w:hAnsi="Times New Roman" w:cs="Times New Roman"/>
          <w:spacing w:val="-12"/>
        </w:rPr>
      </w:pPr>
      <w:r w:rsidRPr="00CD1E48">
        <w:rPr>
          <w:rFonts w:ascii="Times New Roman" w:hAnsi="Times New Roman" w:cs="Times New Roman"/>
        </w:rPr>
        <w:t>4.   Настоящее решение вступает в силу со дня его официального обнародования.</w:t>
      </w:r>
    </w:p>
    <w:p w:rsidR="00A96293" w:rsidRPr="00CD1E48" w:rsidRDefault="00A96293" w:rsidP="00A96293">
      <w:pPr>
        <w:ind w:left="75"/>
        <w:rPr>
          <w:rFonts w:ascii="Times New Roman" w:hAnsi="Times New Roman" w:cs="Times New Roman"/>
        </w:rPr>
      </w:pPr>
    </w:p>
    <w:p w:rsidR="00461180" w:rsidRPr="00CD1E48" w:rsidRDefault="00461180" w:rsidP="00A96293">
      <w:pPr>
        <w:ind w:left="75"/>
        <w:rPr>
          <w:rFonts w:ascii="Times New Roman" w:hAnsi="Times New Roman" w:cs="Times New Roman"/>
        </w:rPr>
      </w:pPr>
    </w:p>
    <w:p w:rsidR="00A96293" w:rsidRDefault="00A96293" w:rsidP="00461180">
      <w:pPr>
        <w:jc w:val="both"/>
        <w:rPr>
          <w:rFonts w:ascii="Times New Roman" w:hAnsi="Times New Roman" w:cs="Times New Roman"/>
        </w:rPr>
      </w:pPr>
      <w:r w:rsidRPr="009B00C8">
        <w:rPr>
          <w:rFonts w:ascii="Times New Roman" w:hAnsi="Times New Roman" w:cs="Times New Roman"/>
        </w:rPr>
        <w:t xml:space="preserve">Глава </w:t>
      </w:r>
      <w:r w:rsidR="008F22E6">
        <w:rPr>
          <w:rFonts w:ascii="Times New Roman" w:hAnsi="Times New Roman" w:cs="Times New Roman"/>
        </w:rPr>
        <w:t>сельского поселения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9B00C8">
        <w:rPr>
          <w:rFonts w:ascii="Times New Roman" w:hAnsi="Times New Roman" w:cs="Times New Roman"/>
        </w:rPr>
        <w:t>Ново-Полтавское</w:t>
      </w:r>
      <w:proofErr w:type="gramEnd"/>
      <w:r w:rsidRPr="009B00C8">
        <w:rPr>
          <w:rFonts w:ascii="Times New Roman" w:hAnsi="Times New Roman" w:cs="Times New Roman"/>
        </w:rPr>
        <w:t xml:space="preserve"> </w:t>
      </w:r>
    </w:p>
    <w:p w:rsidR="00A96293" w:rsidRPr="009B00C8" w:rsidRDefault="00A96293" w:rsidP="00461180">
      <w:pPr>
        <w:jc w:val="both"/>
        <w:rPr>
          <w:rFonts w:ascii="Times New Roman" w:hAnsi="Times New Roman" w:cs="Times New Roman"/>
        </w:rPr>
      </w:pPr>
      <w:proofErr w:type="spellStart"/>
      <w:r w:rsidRPr="009B00C8">
        <w:rPr>
          <w:rFonts w:ascii="Times New Roman" w:hAnsi="Times New Roman" w:cs="Times New Roman"/>
        </w:rPr>
        <w:t>Прохладненского</w:t>
      </w:r>
      <w:proofErr w:type="spellEnd"/>
      <w:r w:rsidRPr="009B00C8">
        <w:rPr>
          <w:rFonts w:ascii="Times New Roman" w:hAnsi="Times New Roman" w:cs="Times New Roman"/>
        </w:rPr>
        <w:t xml:space="preserve"> муниципального района </w:t>
      </w:r>
    </w:p>
    <w:p w:rsidR="00A96293" w:rsidRPr="009B00C8" w:rsidRDefault="00A96293" w:rsidP="00461180">
      <w:pPr>
        <w:jc w:val="both"/>
        <w:rPr>
          <w:rFonts w:ascii="Times New Roman" w:hAnsi="Times New Roman" w:cs="Times New Roman"/>
        </w:rPr>
      </w:pPr>
      <w:r w:rsidRPr="009B00C8">
        <w:rPr>
          <w:rFonts w:ascii="Times New Roman" w:hAnsi="Times New Roman" w:cs="Times New Roman"/>
        </w:rPr>
        <w:t xml:space="preserve">Кабардино-Балкарской Республики                                                                    Д.А. Махонин  </w:t>
      </w:r>
    </w:p>
    <w:p w:rsidR="008F22E6" w:rsidRPr="008F22E6" w:rsidRDefault="008F22E6" w:rsidP="008F22E6">
      <w:pPr>
        <w:jc w:val="right"/>
        <w:rPr>
          <w:rFonts w:ascii="Times New Roman" w:hAnsi="Times New Roman" w:cs="Times New Roman"/>
        </w:rPr>
      </w:pPr>
      <w:r w:rsidRPr="008F22E6">
        <w:rPr>
          <w:rFonts w:ascii="Times New Roman" w:hAnsi="Times New Roman" w:cs="Times New Roman"/>
        </w:rPr>
        <w:lastRenderedPageBreak/>
        <w:t>Утвержден</w:t>
      </w:r>
    </w:p>
    <w:p w:rsidR="008F22E6" w:rsidRPr="008F22E6" w:rsidRDefault="008F22E6" w:rsidP="008F22E6">
      <w:pPr>
        <w:jc w:val="right"/>
        <w:rPr>
          <w:rFonts w:ascii="Times New Roman" w:hAnsi="Times New Roman" w:cs="Times New Roman"/>
        </w:rPr>
      </w:pPr>
      <w:r w:rsidRPr="008F22E6">
        <w:rPr>
          <w:rFonts w:ascii="Times New Roman" w:hAnsi="Times New Roman" w:cs="Times New Roman"/>
        </w:rPr>
        <w:t xml:space="preserve">Решением сессии  Совета местного </w:t>
      </w:r>
    </w:p>
    <w:p w:rsidR="008F22E6" w:rsidRPr="008F22E6" w:rsidRDefault="008F22E6" w:rsidP="008F22E6">
      <w:pPr>
        <w:jc w:val="right"/>
        <w:rPr>
          <w:rFonts w:ascii="Times New Roman" w:hAnsi="Times New Roman" w:cs="Times New Roman"/>
        </w:rPr>
      </w:pPr>
      <w:r w:rsidRPr="008F22E6">
        <w:rPr>
          <w:rFonts w:ascii="Times New Roman" w:hAnsi="Times New Roman" w:cs="Times New Roman"/>
        </w:rPr>
        <w:t xml:space="preserve">самоуправления </w:t>
      </w:r>
      <w:proofErr w:type="spellStart"/>
      <w:r w:rsidRPr="008F22E6">
        <w:rPr>
          <w:rFonts w:ascii="Times New Roman" w:hAnsi="Times New Roman" w:cs="Times New Roman"/>
        </w:rPr>
        <w:t>с.п</w:t>
      </w:r>
      <w:proofErr w:type="gramStart"/>
      <w:r w:rsidRPr="008F22E6">
        <w:rPr>
          <w:rFonts w:ascii="Times New Roman" w:hAnsi="Times New Roman" w:cs="Times New Roman"/>
        </w:rPr>
        <w:t>.Н</w:t>
      </w:r>
      <w:proofErr w:type="gramEnd"/>
      <w:r w:rsidRPr="008F22E6">
        <w:rPr>
          <w:rFonts w:ascii="Times New Roman" w:hAnsi="Times New Roman" w:cs="Times New Roman"/>
        </w:rPr>
        <w:t>ово-Полтавское</w:t>
      </w:r>
      <w:proofErr w:type="spellEnd"/>
    </w:p>
    <w:p w:rsidR="008F22E6" w:rsidRPr="008F22E6" w:rsidRDefault="008F22E6" w:rsidP="008F22E6">
      <w:pPr>
        <w:jc w:val="right"/>
        <w:rPr>
          <w:rFonts w:ascii="Times New Roman" w:hAnsi="Times New Roman" w:cs="Times New Roman"/>
        </w:rPr>
      </w:pPr>
      <w:proofErr w:type="spellStart"/>
      <w:r w:rsidRPr="008F22E6">
        <w:rPr>
          <w:rFonts w:ascii="Times New Roman" w:hAnsi="Times New Roman" w:cs="Times New Roman"/>
        </w:rPr>
        <w:t>Прохладненского</w:t>
      </w:r>
      <w:proofErr w:type="spellEnd"/>
      <w:r w:rsidRPr="008F22E6">
        <w:rPr>
          <w:rFonts w:ascii="Times New Roman" w:hAnsi="Times New Roman" w:cs="Times New Roman"/>
        </w:rPr>
        <w:t xml:space="preserve"> муниципального района</w:t>
      </w:r>
    </w:p>
    <w:p w:rsidR="008F22E6" w:rsidRPr="008F22E6" w:rsidRDefault="008F22E6" w:rsidP="008F22E6">
      <w:pPr>
        <w:jc w:val="right"/>
        <w:rPr>
          <w:rFonts w:ascii="Times New Roman" w:hAnsi="Times New Roman" w:cs="Times New Roman"/>
        </w:rPr>
      </w:pPr>
      <w:r w:rsidRPr="008F22E6">
        <w:rPr>
          <w:rFonts w:ascii="Times New Roman" w:hAnsi="Times New Roman" w:cs="Times New Roman"/>
        </w:rPr>
        <w:t xml:space="preserve">Кабардино-Балкарской Республики </w:t>
      </w:r>
    </w:p>
    <w:p w:rsidR="008F22E6" w:rsidRPr="008F22E6" w:rsidRDefault="008F22E6" w:rsidP="008F22E6">
      <w:pPr>
        <w:jc w:val="right"/>
        <w:rPr>
          <w:rFonts w:ascii="Times New Roman" w:hAnsi="Times New Roman" w:cs="Times New Roman"/>
        </w:rPr>
      </w:pPr>
      <w:r w:rsidRPr="008F22E6">
        <w:rPr>
          <w:rFonts w:ascii="Times New Roman" w:hAnsi="Times New Roman" w:cs="Times New Roman"/>
        </w:rPr>
        <w:t>от  1</w:t>
      </w:r>
      <w:r w:rsidR="00E919B0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.12.2022</w:t>
      </w:r>
      <w:r w:rsidRPr="008F22E6">
        <w:rPr>
          <w:rFonts w:ascii="Times New Roman" w:hAnsi="Times New Roman" w:cs="Times New Roman"/>
        </w:rPr>
        <w:t>г. .№ 2</w:t>
      </w:r>
      <w:r w:rsidR="00E919B0">
        <w:rPr>
          <w:rFonts w:ascii="Times New Roman" w:hAnsi="Times New Roman" w:cs="Times New Roman"/>
        </w:rPr>
        <w:t>6</w:t>
      </w:r>
      <w:r w:rsidRPr="008F22E6">
        <w:rPr>
          <w:rFonts w:ascii="Times New Roman" w:hAnsi="Times New Roman" w:cs="Times New Roman"/>
        </w:rPr>
        <w:t xml:space="preserve">/2 </w:t>
      </w:r>
    </w:p>
    <w:p w:rsidR="00A96293" w:rsidRPr="008F22E6" w:rsidRDefault="00A96293" w:rsidP="00A96293">
      <w:pPr>
        <w:rPr>
          <w:rFonts w:ascii="Times New Roman" w:hAnsi="Times New Roman" w:cs="Times New Roman"/>
        </w:rPr>
      </w:pPr>
    </w:p>
    <w:p w:rsidR="008055C3" w:rsidRPr="00AD341B" w:rsidRDefault="008055C3" w:rsidP="008055C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55C3" w:rsidRPr="00461180" w:rsidRDefault="008055C3" w:rsidP="008055C3">
      <w:pPr>
        <w:jc w:val="center"/>
        <w:rPr>
          <w:rFonts w:ascii="Times New Roman" w:eastAsia="Times New Roman" w:hAnsi="Times New Roman" w:cs="Times New Roman"/>
          <w:b/>
          <w:bCs/>
          <w:szCs w:val="28"/>
        </w:rPr>
      </w:pPr>
      <w:r w:rsidRPr="00461180">
        <w:rPr>
          <w:rFonts w:ascii="Times New Roman" w:eastAsia="Times New Roman" w:hAnsi="Times New Roman" w:cs="Times New Roman"/>
          <w:b/>
          <w:bCs/>
          <w:szCs w:val="28"/>
        </w:rPr>
        <w:t xml:space="preserve">Перечень </w:t>
      </w:r>
    </w:p>
    <w:p w:rsidR="008055C3" w:rsidRPr="00461180" w:rsidRDefault="008055C3" w:rsidP="008055C3">
      <w:pPr>
        <w:jc w:val="center"/>
        <w:rPr>
          <w:rFonts w:ascii="Times New Roman" w:eastAsia="Times New Roman" w:hAnsi="Times New Roman" w:cs="Times New Roman"/>
          <w:b/>
          <w:bCs/>
          <w:szCs w:val="28"/>
        </w:rPr>
      </w:pPr>
      <w:r w:rsidRPr="00461180">
        <w:rPr>
          <w:rFonts w:ascii="Times New Roman" w:eastAsia="Times New Roman" w:hAnsi="Times New Roman" w:cs="Times New Roman"/>
          <w:b/>
          <w:bCs/>
          <w:szCs w:val="28"/>
        </w:rPr>
        <w:t xml:space="preserve">индикативных показателей видов муниципального контроля </w:t>
      </w:r>
    </w:p>
    <w:p w:rsidR="008055C3" w:rsidRPr="00461180" w:rsidRDefault="008055C3" w:rsidP="008055C3">
      <w:pPr>
        <w:jc w:val="both"/>
        <w:rPr>
          <w:rFonts w:ascii="Times New Roman" w:eastAsia="Times New Roman" w:hAnsi="Times New Roman" w:cs="Times New Roman"/>
          <w:szCs w:val="28"/>
        </w:rPr>
      </w:pPr>
      <w:r w:rsidRPr="00461180">
        <w:rPr>
          <w:rFonts w:ascii="Times New Roman" w:eastAsia="Times New Roman" w:hAnsi="Times New Roman" w:cs="Times New Roman"/>
          <w:szCs w:val="28"/>
        </w:rPr>
        <w:t xml:space="preserve">  </w:t>
      </w:r>
    </w:p>
    <w:p w:rsidR="008055C3" w:rsidRPr="00461180" w:rsidRDefault="008055C3" w:rsidP="008055C3">
      <w:pPr>
        <w:ind w:firstLine="540"/>
        <w:jc w:val="both"/>
        <w:rPr>
          <w:rFonts w:ascii="Times New Roman" w:eastAsia="Times New Roman" w:hAnsi="Times New Roman" w:cs="Times New Roman"/>
          <w:szCs w:val="28"/>
        </w:rPr>
      </w:pPr>
      <w:r w:rsidRPr="00461180">
        <w:rPr>
          <w:rFonts w:ascii="Times New Roman" w:eastAsia="Times New Roman" w:hAnsi="Times New Roman" w:cs="Times New Roman"/>
          <w:szCs w:val="28"/>
        </w:rPr>
        <w:t xml:space="preserve">1. Количество внеплановых контрольных (надзорных) мероприятий, проведенных за отчетный период. </w:t>
      </w:r>
    </w:p>
    <w:p w:rsidR="008055C3" w:rsidRPr="00461180" w:rsidRDefault="008055C3" w:rsidP="008055C3">
      <w:pPr>
        <w:ind w:firstLine="540"/>
        <w:jc w:val="both"/>
        <w:rPr>
          <w:rFonts w:ascii="Times New Roman" w:eastAsia="Times New Roman" w:hAnsi="Times New Roman" w:cs="Times New Roman"/>
          <w:szCs w:val="28"/>
        </w:rPr>
      </w:pPr>
      <w:r w:rsidRPr="00461180">
        <w:rPr>
          <w:rFonts w:ascii="Times New Roman" w:eastAsia="Times New Roman" w:hAnsi="Times New Roman" w:cs="Times New Roman"/>
          <w:szCs w:val="28"/>
        </w:rPr>
        <w:t xml:space="preserve">2. Общее количество контрольных (надзорных) мероприятий с взаимодействием с контролируемыми лицами, проведенных за отчетный период. </w:t>
      </w:r>
    </w:p>
    <w:p w:rsidR="008055C3" w:rsidRPr="00461180" w:rsidRDefault="008055C3" w:rsidP="008055C3">
      <w:pPr>
        <w:ind w:firstLine="540"/>
        <w:jc w:val="both"/>
        <w:rPr>
          <w:rFonts w:ascii="Times New Roman" w:eastAsia="Times New Roman" w:hAnsi="Times New Roman" w:cs="Times New Roman"/>
          <w:szCs w:val="28"/>
        </w:rPr>
      </w:pPr>
      <w:r w:rsidRPr="00461180">
        <w:rPr>
          <w:rFonts w:ascii="Times New Roman" w:eastAsia="Times New Roman" w:hAnsi="Times New Roman" w:cs="Times New Roman"/>
          <w:szCs w:val="28"/>
        </w:rPr>
        <w:t>3.</w:t>
      </w:r>
      <w:r w:rsidR="00774620">
        <w:rPr>
          <w:rFonts w:ascii="Times New Roman" w:eastAsia="Times New Roman" w:hAnsi="Times New Roman" w:cs="Times New Roman"/>
          <w:szCs w:val="28"/>
        </w:rPr>
        <w:t xml:space="preserve"> </w:t>
      </w:r>
      <w:r w:rsidRPr="00461180">
        <w:rPr>
          <w:rFonts w:ascii="Times New Roman" w:eastAsia="Times New Roman" w:hAnsi="Times New Roman" w:cs="Times New Roman"/>
          <w:szCs w:val="28"/>
        </w:rPr>
        <w:t xml:space="preserve">Количество контрольных (надзорных) мероприятий с взаимодействием с контролируемыми лицами по каждому виду контрольных (надзорных) мероприятий, проведенных за отчетный период. </w:t>
      </w:r>
    </w:p>
    <w:p w:rsidR="008055C3" w:rsidRPr="00461180" w:rsidRDefault="008055C3" w:rsidP="008055C3">
      <w:pPr>
        <w:ind w:firstLine="540"/>
        <w:jc w:val="both"/>
        <w:rPr>
          <w:rFonts w:ascii="Times New Roman" w:eastAsia="Times New Roman" w:hAnsi="Times New Roman" w:cs="Times New Roman"/>
          <w:szCs w:val="28"/>
        </w:rPr>
      </w:pPr>
      <w:r w:rsidRPr="00461180">
        <w:rPr>
          <w:rFonts w:ascii="Times New Roman" w:eastAsia="Times New Roman" w:hAnsi="Times New Roman" w:cs="Times New Roman"/>
          <w:szCs w:val="28"/>
        </w:rPr>
        <w:t xml:space="preserve">4. Количество контрольных (надзорных) мероприятий, проведенных с использованием средств дистанционного взаимодействия за отчетный период. </w:t>
      </w:r>
    </w:p>
    <w:p w:rsidR="008055C3" w:rsidRPr="00461180" w:rsidRDefault="008055C3" w:rsidP="008055C3">
      <w:pPr>
        <w:ind w:firstLine="540"/>
        <w:jc w:val="both"/>
        <w:rPr>
          <w:rFonts w:ascii="Times New Roman" w:eastAsia="Times New Roman" w:hAnsi="Times New Roman" w:cs="Times New Roman"/>
          <w:szCs w:val="28"/>
        </w:rPr>
      </w:pPr>
      <w:r w:rsidRPr="00461180">
        <w:rPr>
          <w:rFonts w:ascii="Times New Roman" w:eastAsia="Times New Roman" w:hAnsi="Times New Roman" w:cs="Times New Roman"/>
          <w:szCs w:val="28"/>
        </w:rPr>
        <w:t xml:space="preserve">5. Количество обязательных профилактических визитов, проведенных за отчетный период. </w:t>
      </w:r>
    </w:p>
    <w:p w:rsidR="008055C3" w:rsidRPr="00461180" w:rsidRDefault="008055C3" w:rsidP="008055C3">
      <w:pPr>
        <w:ind w:firstLine="540"/>
        <w:jc w:val="both"/>
        <w:rPr>
          <w:rFonts w:ascii="Times New Roman" w:eastAsia="Times New Roman" w:hAnsi="Times New Roman" w:cs="Times New Roman"/>
          <w:szCs w:val="28"/>
        </w:rPr>
      </w:pPr>
      <w:r w:rsidRPr="00461180">
        <w:rPr>
          <w:rFonts w:ascii="Times New Roman" w:eastAsia="Times New Roman" w:hAnsi="Times New Roman" w:cs="Times New Roman"/>
          <w:szCs w:val="28"/>
        </w:rPr>
        <w:t xml:space="preserve">6. Количество предостережений о недопустимости нарушения обязательных требований, объявленных за отчетный период. </w:t>
      </w:r>
    </w:p>
    <w:p w:rsidR="008055C3" w:rsidRPr="00461180" w:rsidRDefault="008055C3" w:rsidP="008055C3">
      <w:pPr>
        <w:ind w:firstLine="540"/>
        <w:jc w:val="both"/>
        <w:rPr>
          <w:rFonts w:ascii="Times New Roman" w:eastAsia="Times New Roman" w:hAnsi="Times New Roman" w:cs="Times New Roman"/>
          <w:szCs w:val="28"/>
        </w:rPr>
      </w:pPr>
      <w:r w:rsidRPr="00461180">
        <w:rPr>
          <w:rFonts w:ascii="Times New Roman" w:eastAsia="Times New Roman" w:hAnsi="Times New Roman" w:cs="Times New Roman"/>
          <w:szCs w:val="28"/>
        </w:rPr>
        <w:t xml:space="preserve">7. Количество контрольных (надзорных) мероприятий, по результатам которых выявлены нарушения обязательных требований, за отчетный период. </w:t>
      </w:r>
    </w:p>
    <w:p w:rsidR="008055C3" w:rsidRPr="00461180" w:rsidRDefault="008055C3" w:rsidP="008055C3">
      <w:pPr>
        <w:ind w:firstLine="540"/>
        <w:jc w:val="both"/>
        <w:rPr>
          <w:rFonts w:ascii="Times New Roman" w:eastAsia="Times New Roman" w:hAnsi="Times New Roman" w:cs="Times New Roman"/>
          <w:szCs w:val="28"/>
        </w:rPr>
      </w:pPr>
      <w:r w:rsidRPr="00461180">
        <w:rPr>
          <w:rFonts w:ascii="Times New Roman" w:eastAsia="Times New Roman" w:hAnsi="Times New Roman" w:cs="Times New Roman"/>
          <w:szCs w:val="28"/>
        </w:rPr>
        <w:t xml:space="preserve">8. Количество контрольных (надзорных) мероприятий, по итогам которых возбуждены дела об административных правонарушениях, за отчетный период. </w:t>
      </w:r>
    </w:p>
    <w:p w:rsidR="008055C3" w:rsidRPr="00461180" w:rsidRDefault="008055C3" w:rsidP="008055C3">
      <w:pPr>
        <w:ind w:firstLine="540"/>
        <w:jc w:val="both"/>
        <w:rPr>
          <w:rFonts w:ascii="Times New Roman" w:eastAsia="Times New Roman" w:hAnsi="Times New Roman" w:cs="Times New Roman"/>
          <w:szCs w:val="28"/>
        </w:rPr>
      </w:pPr>
      <w:r w:rsidRPr="00461180">
        <w:rPr>
          <w:rFonts w:ascii="Times New Roman" w:eastAsia="Times New Roman" w:hAnsi="Times New Roman" w:cs="Times New Roman"/>
          <w:szCs w:val="28"/>
        </w:rPr>
        <w:t xml:space="preserve">9. Сумма административных штрафов, наложенных на контролируемых лиц в соответствии с Кодексом Российской Федерации об административных правонарушениях по результатам контрольных (надзорных) мероприятий за отчетный период. </w:t>
      </w:r>
    </w:p>
    <w:p w:rsidR="008055C3" w:rsidRPr="00461180" w:rsidRDefault="008055C3" w:rsidP="008055C3">
      <w:pPr>
        <w:ind w:firstLine="540"/>
        <w:jc w:val="both"/>
        <w:rPr>
          <w:rFonts w:ascii="Times New Roman" w:eastAsia="Times New Roman" w:hAnsi="Times New Roman" w:cs="Times New Roman"/>
          <w:szCs w:val="28"/>
        </w:rPr>
      </w:pPr>
      <w:r w:rsidRPr="00461180">
        <w:rPr>
          <w:rFonts w:ascii="Times New Roman" w:eastAsia="Times New Roman" w:hAnsi="Times New Roman" w:cs="Times New Roman"/>
          <w:szCs w:val="28"/>
        </w:rPr>
        <w:t xml:space="preserve">10. Количество направленных в органы прокуратуры заявлений о согласовании проведения контрольных (надзорных) мероприятий за отчетный период. </w:t>
      </w:r>
    </w:p>
    <w:p w:rsidR="008055C3" w:rsidRPr="00461180" w:rsidRDefault="008055C3" w:rsidP="008055C3">
      <w:pPr>
        <w:ind w:firstLine="540"/>
        <w:jc w:val="both"/>
        <w:rPr>
          <w:rFonts w:ascii="Times New Roman" w:eastAsia="Times New Roman" w:hAnsi="Times New Roman" w:cs="Times New Roman"/>
          <w:szCs w:val="28"/>
        </w:rPr>
      </w:pPr>
      <w:r w:rsidRPr="00461180">
        <w:rPr>
          <w:rFonts w:ascii="Times New Roman" w:eastAsia="Times New Roman" w:hAnsi="Times New Roman" w:cs="Times New Roman"/>
          <w:szCs w:val="28"/>
        </w:rPr>
        <w:t xml:space="preserve">11. Количество направленных в органы прокуратуры заявлений о согласовании проведения контрольных (надзорных) мероприятий, по которым органами прокуратуры принято решение об отказе в их согласовании. </w:t>
      </w:r>
    </w:p>
    <w:p w:rsidR="008055C3" w:rsidRPr="00461180" w:rsidRDefault="008055C3" w:rsidP="008055C3">
      <w:pPr>
        <w:ind w:firstLine="540"/>
        <w:jc w:val="both"/>
        <w:rPr>
          <w:rFonts w:ascii="Times New Roman" w:eastAsia="Times New Roman" w:hAnsi="Times New Roman" w:cs="Times New Roman"/>
          <w:szCs w:val="28"/>
        </w:rPr>
      </w:pPr>
      <w:r w:rsidRPr="00461180">
        <w:rPr>
          <w:rFonts w:ascii="Times New Roman" w:eastAsia="Times New Roman" w:hAnsi="Times New Roman" w:cs="Times New Roman"/>
          <w:szCs w:val="28"/>
        </w:rPr>
        <w:t xml:space="preserve">12. Общее количество жалоб, поданных контролируемыми лицами в досудебном порядке за отчетный период. </w:t>
      </w:r>
    </w:p>
    <w:p w:rsidR="008055C3" w:rsidRPr="00461180" w:rsidRDefault="008055C3" w:rsidP="008055C3">
      <w:pPr>
        <w:ind w:firstLine="540"/>
        <w:jc w:val="both"/>
        <w:rPr>
          <w:rFonts w:ascii="Times New Roman" w:eastAsia="Times New Roman" w:hAnsi="Times New Roman" w:cs="Times New Roman"/>
          <w:szCs w:val="28"/>
        </w:rPr>
      </w:pPr>
      <w:r w:rsidRPr="00461180">
        <w:rPr>
          <w:rFonts w:ascii="Times New Roman" w:eastAsia="Times New Roman" w:hAnsi="Times New Roman" w:cs="Times New Roman"/>
          <w:szCs w:val="28"/>
        </w:rPr>
        <w:t xml:space="preserve">13. Количество жалоб, в отношении которых контрольным (надзорным) органом был нарушен срок рассмотрения, за отчетный период. </w:t>
      </w:r>
    </w:p>
    <w:p w:rsidR="008055C3" w:rsidRPr="00461180" w:rsidRDefault="008055C3" w:rsidP="008055C3">
      <w:pPr>
        <w:ind w:firstLine="540"/>
        <w:jc w:val="both"/>
        <w:rPr>
          <w:rFonts w:ascii="Times New Roman" w:eastAsia="Times New Roman" w:hAnsi="Times New Roman" w:cs="Times New Roman"/>
          <w:szCs w:val="28"/>
        </w:rPr>
      </w:pPr>
      <w:r w:rsidRPr="00461180">
        <w:rPr>
          <w:rFonts w:ascii="Times New Roman" w:eastAsia="Times New Roman" w:hAnsi="Times New Roman" w:cs="Times New Roman"/>
          <w:szCs w:val="28"/>
        </w:rPr>
        <w:t xml:space="preserve">14. Количество решений контрольного (надзорного) органа, действий (бездействия) его должностных лиц, оспоренных контролируемыми лицами в судебном порядке, за отчетный период. </w:t>
      </w:r>
    </w:p>
    <w:p w:rsidR="008055C3" w:rsidRPr="00461180" w:rsidRDefault="008055C3" w:rsidP="008055C3">
      <w:pPr>
        <w:ind w:firstLine="540"/>
        <w:jc w:val="both"/>
        <w:rPr>
          <w:rFonts w:ascii="Times New Roman" w:eastAsia="Times New Roman" w:hAnsi="Times New Roman" w:cs="Times New Roman"/>
          <w:szCs w:val="28"/>
        </w:rPr>
      </w:pPr>
      <w:r w:rsidRPr="00461180">
        <w:rPr>
          <w:rFonts w:ascii="Times New Roman" w:eastAsia="Times New Roman" w:hAnsi="Times New Roman" w:cs="Times New Roman"/>
          <w:szCs w:val="28"/>
        </w:rPr>
        <w:t xml:space="preserve">15. Количество решений контрольного (надзорного) органа, действий (бездействия) его должностных лиц, оспоренных контролируемыми лицами в судебном порядке, по которым принято решение об удовлетворении заявленных требований, за отчетный период. </w:t>
      </w:r>
    </w:p>
    <w:p w:rsidR="008055C3" w:rsidRPr="00461180" w:rsidRDefault="008055C3" w:rsidP="008055C3">
      <w:pPr>
        <w:ind w:firstLine="540"/>
        <w:jc w:val="both"/>
        <w:rPr>
          <w:rFonts w:ascii="Times New Roman" w:eastAsia="Times New Roman" w:hAnsi="Times New Roman" w:cs="Times New Roman"/>
          <w:szCs w:val="28"/>
        </w:rPr>
      </w:pPr>
      <w:r w:rsidRPr="00461180">
        <w:rPr>
          <w:rFonts w:ascii="Times New Roman" w:eastAsia="Times New Roman" w:hAnsi="Times New Roman" w:cs="Times New Roman"/>
          <w:szCs w:val="28"/>
        </w:rPr>
        <w:t xml:space="preserve">16. Количество контрольных (надзорных) мероприятий, проведенных с грубым нарушением требований к организации и осуществлению муниципального контроля (надзора), </w:t>
      </w:r>
      <w:proofErr w:type="gramStart"/>
      <w:r w:rsidRPr="00461180">
        <w:rPr>
          <w:rFonts w:ascii="Times New Roman" w:eastAsia="Times New Roman" w:hAnsi="Times New Roman" w:cs="Times New Roman"/>
          <w:szCs w:val="28"/>
        </w:rPr>
        <w:t>результаты</w:t>
      </w:r>
      <w:proofErr w:type="gramEnd"/>
      <w:r w:rsidRPr="00461180">
        <w:rPr>
          <w:rFonts w:ascii="Times New Roman" w:eastAsia="Times New Roman" w:hAnsi="Times New Roman" w:cs="Times New Roman"/>
          <w:szCs w:val="28"/>
        </w:rPr>
        <w:t xml:space="preserve"> которых были признаны недействительными, за отчетный период. </w:t>
      </w:r>
    </w:p>
    <w:p w:rsidR="008055C3" w:rsidRPr="00461180" w:rsidRDefault="008055C3" w:rsidP="008055C3">
      <w:pPr>
        <w:jc w:val="both"/>
        <w:rPr>
          <w:rFonts w:ascii="Times New Roman" w:eastAsia="Times New Roman" w:hAnsi="Times New Roman" w:cs="Times New Roman"/>
          <w:szCs w:val="28"/>
        </w:rPr>
      </w:pPr>
      <w:r w:rsidRPr="00461180">
        <w:rPr>
          <w:rFonts w:ascii="Times New Roman" w:eastAsia="Times New Roman" w:hAnsi="Times New Roman" w:cs="Times New Roman"/>
          <w:szCs w:val="28"/>
        </w:rPr>
        <w:t xml:space="preserve">  </w:t>
      </w:r>
    </w:p>
    <w:p w:rsidR="008055C3" w:rsidRPr="00461180" w:rsidRDefault="008055C3" w:rsidP="008055C3">
      <w:pPr>
        <w:jc w:val="both"/>
        <w:rPr>
          <w:rFonts w:ascii="Times New Roman" w:eastAsia="Times New Roman" w:hAnsi="Times New Roman" w:cs="Times New Roman"/>
          <w:szCs w:val="28"/>
        </w:rPr>
      </w:pPr>
      <w:r w:rsidRPr="00461180">
        <w:rPr>
          <w:rFonts w:ascii="Times New Roman" w:eastAsia="Times New Roman" w:hAnsi="Times New Roman" w:cs="Times New Roman"/>
          <w:szCs w:val="28"/>
        </w:rPr>
        <w:t xml:space="preserve">  </w:t>
      </w:r>
    </w:p>
    <w:p w:rsidR="008055C3" w:rsidRPr="00461180" w:rsidRDefault="008055C3" w:rsidP="008055C3">
      <w:pPr>
        <w:rPr>
          <w:rFonts w:ascii="Times New Roman" w:hAnsi="Times New Roman" w:cs="Times New Roman"/>
          <w:szCs w:val="28"/>
        </w:rPr>
      </w:pPr>
    </w:p>
    <w:bookmarkEnd w:id="0"/>
    <w:p w:rsidR="00CA3011" w:rsidRPr="00461180" w:rsidRDefault="00CA3011" w:rsidP="00CA3011">
      <w:pPr>
        <w:jc w:val="both"/>
        <w:rPr>
          <w:rFonts w:ascii="Times New Roman" w:hAnsi="Times New Roman" w:cs="Times New Roman"/>
          <w:b/>
          <w:sz w:val="22"/>
        </w:rPr>
      </w:pPr>
    </w:p>
    <w:sectPr w:rsidR="00CA3011" w:rsidRPr="00461180" w:rsidSect="0089319A">
      <w:pgSz w:w="11906" w:h="16838"/>
      <w:pgMar w:top="426" w:right="566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770D" w:rsidRDefault="005F770D" w:rsidP="0072480E">
      <w:r>
        <w:separator/>
      </w:r>
    </w:p>
  </w:endnote>
  <w:endnote w:type="continuationSeparator" w:id="0">
    <w:p w:rsidR="005F770D" w:rsidRDefault="005F770D" w:rsidP="007248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770D" w:rsidRDefault="005F770D" w:rsidP="0072480E">
      <w:r>
        <w:separator/>
      </w:r>
    </w:p>
  </w:footnote>
  <w:footnote w:type="continuationSeparator" w:id="0">
    <w:p w:rsidR="005F770D" w:rsidRDefault="005F770D" w:rsidP="007248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4"/>
      <w:numFmt w:val="decimal"/>
      <w:lvlText w:val="%1."/>
      <w:lvlJc w:val="left"/>
      <w:pPr>
        <w:tabs>
          <w:tab w:val="left" w:pos="7579"/>
        </w:tabs>
        <w:ind w:left="9008" w:hanging="360"/>
      </w:pPr>
    </w:lvl>
    <w:lvl w:ilvl="1">
      <w:start w:val="1"/>
      <w:numFmt w:val="lowerLetter"/>
      <w:lvlText w:val="%2."/>
      <w:lvlJc w:val="left"/>
      <w:pPr>
        <w:tabs>
          <w:tab w:val="left" w:pos="7579"/>
        </w:tabs>
        <w:ind w:left="9728" w:hanging="360"/>
      </w:pPr>
    </w:lvl>
    <w:lvl w:ilvl="2">
      <w:start w:val="1"/>
      <w:numFmt w:val="lowerRoman"/>
      <w:lvlText w:val="%2.%3."/>
      <w:lvlJc w:val="right"/>
      <w:pPr>
        <w:tabs>
          <w:tab w:val="left" w:pos="7579"/>
        </w:tabs>
        <w:ind w:left="10448" w:hanging="180"/>
      </w:pPr>
    </w:lvl>
    <w:lvl w:ilvl="3">
      <w:start w:val="1"/>
      <w:numFmt w:val="decimal"/>
      <w:lvlText w:val="%2.%3.%4."/>
      <w:lvlJc w:val="left"/>
      <w:pPr>
        <w:tabs>
          <w:tab w:val="left" w:pos="7579"/>
        </w:tabs>
        <w:ind w:left="11168" w:hanging="360"/>
      </w:pPr>
    </w:lvl>
    <w:lvl w:ilvl="4">
      <w:start w:val="1"/>
      <w:numFmt w:val="lowerLetter"/>
      <w:lvlText w:val="%2.%3.%4.%5."/>
      <w:lvlJc w:val="left"/>
      <w:pPr>
        <w:tabs>
          <w:tab w:val="left" w:pos="7579"/>
        </w:tabs>
        <w:ind w:left="11888" w:hanging="360"/>
      </w:pPr>
    </w:lvl>
    <w:lvl w:ilvl="5">
      <w:start w:val="1"/>
      <w:numFmt w:val="lowerRoman"/>
      <w:lvlText w:val="%2.%3.%4.%5.%6."/>
      <w:lvlJc w:val="right"/>
      <w:pPr>
        <w:tabs>
          <w:tab w:val="left" w:pos="7579"/>
        </w:tabs>
        <w:ind w:left="12608" w:hanging="180"/>
      </w:pPr>
    </w:lvl>
    <w:lvl w:ilvl="6">
      <w:start w:val="1"/>
      <w:numFmt w:val="decimal"/>
      <w:lvlText w:val="%2.%3.%4.%5.%6.%7."/>
      <w:lvlJc w:val="left"/>
      <w:pPr>
        <w:tabs>
          <w:tab w:val="left" w:pos="7579"/>
        </w:tabs>
        <w:ind w:left="13328" w:hanging="360"/>
      </w:pPr>
    </w:lvl>
    <w:lvl w:ilvl="7">
      <w:start w:val="1"/>
      <w:numFmt w:val="lowerLetter"/>
      <w:lvlText w:val="%2.%3.%4.%5.%6.%7.%8."/>
      <w:lvlJc w:val="left"/>
      <w:pPr>
        <w:tabs>
          <w:tab w:val="left" w:pos="7579"/>
        </w:tabs>
        <w:ind w:left="14048" w:hanging="360"/>
      </w:pPr>
    </w:lvl>
    <w:lvl w:ilvl="8">
      <w:start w:val="1"/>
      <w:numFmt w:val="lowerRoman"/>
      <w:lvlText w:val="%2.%3.%4.%5.%6.%7.%8.%9."/>
      <w:lvlJc w:val="right"/>
      <w:pPr>
        <w:tabs>
          <w:tab w:val="left" w:pos="7579"/>
        </w:tabs>
        <w:ind w:left="14768" w:hanging="180"/>
      </w:pPr>
    </w:lvl>
  </w:abstractNum>
  <w:abstractNum w:abstractNumId="1">
    <w:nsid w:val="09645F85"/>
    <w:multiLevelType w:val="multilevel"/>
    <w:tmpl w:val="534611D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EF3E3E"/>
    <w:multiLevelType w:val="multilevel"/>
    <w:tmpl w:val="13DAEF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3B2562"/>
    <w:multiLevelType w:val="multilevel"/>
    <w:tmpl w:val="C30E865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E571F8"/>
    <w:multiLevelType w:val="multilevel"/>
    <w:tmpl w:val="110405C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3900FE"/>
    <w:multiLevelType w:val="multilevel"/>
    <w:tmpl w:val="9D3E01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5F4E51"/>
    <w:multiLevelType w:val="multilevel"/>
    <w:tmpl w:val="9A1254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6B301DE"/>
    <w:multiLevelType w:val="multilevel"/>
    <w:tmpl w:val="8CDC52C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D50AE9"/>
    <w:multiLevelType w:val="multilevel"/>
    <w:tmpl w:val="8DB4C0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6140622"/>
    <w:multiLevelType w:val="multilevel"/>
    <w:tmpl w:val="85A6DB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92F241B"/>
    <w:multiLevelType w:val="multilevel"/>
    <w:tmpl w:val="AEFC8C70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08061B7"/>
    <w:multiLevelType w:val="multilevel"/>
    <w:tmpl w:val="E0800E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5873D05"/>
    <w:multiLevelType w:val="multilevel"/>
    <w:tmpl w:val="48F68E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1C86596"/>
    <w:multiLevelType w:val="multilevel"/>
    <w:tmpl w:val="D08E678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7FC5AF4"/>
    <w:multiLevelType w:val="multilevel"/>
    <w:tmpl w:val="35263F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4271DFC"/>
    <w:multiLevelType w:val="hybridMultilevel"/>
    <w:tmpl w:val="1BB2DD66"/>
    <w:lvl w:ilvl="0" w:tplc="C72C86F0">
      <w:start w:val="1"/>
      <w:numFmt w:val="decimal"/>
      <w:lvlText w:val="%1."/>
      <w:lvlJc w:val="left"/>
      <w:pPr>
        <w:ind w:left="1623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55D203E"/>
    <w:multiLevelType w:val="multilevel"/>
    <w:tmpl w:val="67185AE6"/>
    <w:lvl w:ilvl="0">
      <w:start w:val="1"/>
      <w:numFmt w:val="decimal"/>
      <w:lvlText w:val="1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7022488"/>
    <w:multiLevelType w:val="multilevel"/>
    <w:tmpl w:val="51268130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12221B3"/>
    <w:multiLevelType w:val="hybridMultilevel"/>
    <w:tmpl w:val="FC7CCF2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BB72031"/>
    <w:multiLevelType w:val="multilevel"/>
    <w:tmpl w:val="5F68B3FC"/>
    <w:lvl w:ilvl="0">
      <w:start w:val="1"/>
      <w:numFmt w:val="decimal"/>
      <w:lvlText w:val="1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2C1392E"/>
    <w:multiLevelType w:val="multilevel"/>
    <w:tmpl w:val="BC5472C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6375BDC"/>
    <w:multiLevelType w:val="multilevel"/>
    <w:tmpl w:val="D08E678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96A264F"/>
    <w:multiLevelType w:val="multilevel"/>
    <w:tmpl w:val="D30E7C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19"/>
  </w:num>
  <w:num w:numId="5">
    <w:abstractNumId w:val="12"/>
  </w:num>
  <w:num w:numId="6">
    <w:abstractNumId w:val="6"/>
  </w:num>
  <w:num w:numId="7">
    <w:abstractNumId w:val="10"/>
  </w:num>
  <w:num w:numId="8">
    <w:abstractNumId w:val="1"/>
  </w:num>
  <w:num w:numId="9">
    <w:abstractNumId w:val="2"/>
  </w:num>
  <w:num w:numId="10">
    <w:abstractNumId w:val="22"/>
  </w:num>
  <w:num w:numId="11">
    <w:abstractNumId w:val="20"/>
  </w:num>
  <w:num w:numId="12">
    <w:abstractNumId w:val="4"/>
  </w:num>
  <w:num w:numId="13">
    <w:abstractNumId w:val="16"/>
  </w:num>
  <w:num w:numId="14">
    <w:abstractNumId w:val="14"/>
  </w:num>
  <w:num w:numId="15">
    <w:abstractNumId w:val="8"/>
  </w:num>
  <w:num w:numId="16">
    <w:abstractNumId w:val="17"/>
  </w:num>
  <w:num w:numId="17">
    <w:abstractNumId w:val="13"/>
  </w:num>
  <w:num w:numId="18">
    <w:abstractNumId w:val="7"/>
  </w:num>
  <w:num w:numId="19">
    <w:abstractNumId w:val="11"/>
  </w:num>
  <w:num w:numId="20">
    <w:abstractNumId w:val="21"/>
  </w:num>
  <w:num w:numId="21">
    <w:abstractNumId w:val="18"/>
  </w:num>
  <w:num w:numId="22">
    <w:abstractNumId w:val="15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9B00C8"/>
    <w:rsid w:val="000740C0"/>
    <w:rsid w:val="000B680A"/>
    <w:rsid w:val="000D449E"/>
    <w:rsid w:val="002054CF"/>
    <w:rsid w:val="002E2D7C"/>
    <w:rsid w:val="00362F8E"/>
    <w:rsid w:val="003E6791"/>
    <w:rsid w:val="0044665D"/>
    <w:rsid w:val="00461180"/>
    <w:rsid w:val="00485114"/>
    <w:rsid w:val="004D5620"/>
    <w:rsid w:val="005074F5"/>
    <w:rsid w:val="0051097C"/>
    <w:rsid w:val="005216F4"/>
    <w:rsid w:val="00565C45"/>
    <w:rsid w:val="005A45CD"/>
    <w:rsid w:val="005B303A"/>
    <w:rsid w:val="005F770D"/>
    <w:rsid w:val="006256C1"/>
    <w:rsid w:val="006371A0"/>
    <w:rsid w:val="00644C70"/>
    <w:rsid w:val="00666E85"/>
    <w:rsid w:val="0072480E"/>
    <w:rsid w:val="00774620"/>
    <w:rsid w:val="00781AF9"/>
    <w:rsid w:val="007C5188"/>
    <w:rsid w:val="008055C3"/>
    <w:rsid w:val="00875D2D"/>
    <w:rsid w:val="0089319A"/>
    <w:rsid w:val="008B6E89"/>
    <w:rsid w:val="008E15A5"/>
    <w:rsid w:val="008F22E6"/>
    <w:rsid w:val="00922578"/>
    <w:rsid w:val="00954709"/>
    <w:rsid w:val="0096243F"/>
    <w:rsid w:val="0096449F"/>
    <w:rsid w:val="009B00C8"/>
    <w:rsid w:val="009B2E97"/>
    <w:rsid w:val="00A1567D"/>
    <w:rsid w:val="00A52441"/>
    <w:rsid w:val="00A81B54"/>
    <w:rsid w:val="00A96293"/>
    <w:rsid w:val="00AB3197"/>
    <w:rsid w:val="00B23D8B"/>
    <w:rsid w:val="00B65261"/>
    <w:rsid w:val="00BE24D4"/>
    <w:rsid w:val="00C37DBC"/>
    <w:rsid w:val="00CA3011"/>
    <w:rsid w:val="00CD1E48"/>
    <w:rsid w:val="00DD61CE"/>
    <w:rsid w:val="00DF66F3"/>
    <w:rsid w:val="00E35237"/>
    <w:rsid w:val="00E919B0"/>
    <w:rsid w:val="00EF1F2E"/>
    <w:rsid w:val="00F00AD5"/>
    <w:rsid w:val="00F840BB"/>
    <w:rsid w:val="00FA3B1C"/>
    <w:rsid w:val="00FD4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B00C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0B68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9B00C8"/>
    <w:pPr>
      <w:keepNext/>
      <w:widowControl/>
      <w:ind w:firstLine="720"/>
      <w:jc w:val="center"/>
      <w:outlineLvl w:val="4"/>
    </w:pPr>
    <w:rPr>
      <w:rFonts w:ascii="Times New Roman" w:eastAsia="Times New Roman" w:hAnsi="Times New Roman" w:cs="Times New Roman"/>
      <w:b/>
      <w:snapToGrid w:val="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B00C8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B00C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9B00C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1">
    <w:name w:val="Основной текст (11)_"/>
    <w:basedOn w:val="a0"/>
    <w:link w:val="110"/>
    <w:rsid w:val="009B00C8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111">
    <w:name w:val="Основной текст (11) + Полужирный;Не курсив"/>
    <w:basedOn w:val="11"/>
    <w:rsid w:val="009B00C8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2">
    <w:name w:val="Заголовок №1_"/>
    <w:basedOn w:val="a0"/>
    <w:link w:val="13"/>
    <w:rsid w:val="009B00C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 + Курсив"/>
    <w:basedOn w:val="2"/>
    <w:rsid w:val="009B00C8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Колонтитул_"/>
    <w:basedOn w:val="a0"/>
    <w:rsid w:val="009B00C8"/>
    <w:rPr>
      <w:rFonts w:ascii="Tahoma" w:eastAsia="Tahoma" w:hAnsi="Tahoma" w:cs="Tahom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Колонтитул"/>
    <w:basedOn w:val="a4"/>
    <w:rsid w:val="009B00C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20">
    <w:name w:val="Основной текст (12)_"/>
    <w:basedOn w:val="a0"/>
    <w:link w:val="121"/>
    <w:rsid w:val="009B00C8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720pt">
    <w:name w:val="Основной текст (7) + 20 pt"/>
    <w:basedOn w:val="7"/>
    <w:rsid w:val="009B00C8"/>
    <w:rPr>
      <w:color w:val="000000"/>
      <w:spacing w:val="0"/>
      <w:w w:val="100"/>
      <w:position w:val="0"/>
      <w:sz w:val="40"/>
      <w:szCs w:val="40"/>
      <w:lang w:val="ru-RU" w:eastAsia="ru-RU" w:bidi="ru-RU"/>
    </w:rPr>
  </w:style>
  <w:style w:type="character" w:customStyle="1" w:styleId="130">
    <w:name w:val="Основной текст (13)_"/>
    <w:basedOn w:val="a0"/>
    <w:link w:val="131"/>
    <w:rsid w:val="009B00C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B00C8"/>
    <w:pPr>
      <w:shd w:val="clear" w:color="auto" w:fill="FFFFFF"/>
      <w:spacing w:line="227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70">
    <w:name w:val="Основной текст (7)"/>
    <w:basedOn w:val="a"/>
    <w:link w:val="7"/>
    <w:rsid w:val="009B00C8"/>
    <w:pPr>
      <w:shd w:val="clear" w:color="auto" w:fill="FFFFFF"/>
      <w:spacing w:before="660" w:after="12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110">
    <w:name w:val="Основной текст (11)"/>
    <w:basedOn w:val="a"/>
    <w:link w:val="11"/>
    <w:rsid w:val="009B00C8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i/>
      <w:iCs/>
      <w:color w:val="auto"/>
      <w:sz w:val="28"/>
      <w:szCs w:val="28"/>
      <w:lang w:eastAsia="en-US" w:bidi="ar-SA"/>
    </w:rPr>
  </w:style>
  <w:style w:type="paragraph" w:customStyle="1" w:styleId="13">
    <w:name w:val="Заголовок №1"/>
    <w:basedOn w:val="a"/>
    <w:link w:val="12"/>
    <w:rsid w:val="009B00C8"/>
    <w:pPr>
      <w:shd w:val="clear" w:color="auto" w:fill="FFFFFF"/>
      <w:spacing w:before="36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121">
    <w:name w:val="Основной текст (12)"/>
    <w:basedOn w:val="a"/>
    <w:link w:val="120"/>
    <w:rsid w:val="009B00C8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b/>
      <w:bCs/>
      <w:i/>
      <w:iCs/>
      <w:color w:val="auto"/>
      <w:sz w:val="22"/>
      <w:szCs w:val="22"/>
      <w:lang w:eastAsia="en-US" w:bidi="ar-SA"/>
    </w:rPr>
  </w:style>
  <w:style w:type="paragraph" w:customStyle="1" w:styleId="131">
    <w:name w:val="Основной текст (13)"/>
    <w:basedOn w:val="a"/>
    <w:link w:val="130"/>
    <w:rsid w:val="009B00C8"/>
    <w:pPr>
      <w:shd w:val="clear" w:color="auto" w:fill="FFFFFF"/>
      <w:spacing w:line="320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50">
    <w:name w:val="Заголовок 5 Знак"/>
    <w:basedOn w:val="a0"/>
    <w:link w:val="5"/>
    <w:rsid w:val="009B00C8"/>
    <w:rPr>
      <w:rFonts w:ascii="Times New Roman" w:eastAsia="Times New Roman" w:hAnsi="Times New Roman" w:cs="Times New Roman"/>
      <w:b/>
      <w:snapToGrid w:val="0"/>
      <w:color w:val="000000"/>
      <w:sz w:val="24"/>
      <w:szCs w:val="24"/>
      <w:lang w:eastAsia="ru-RU"/>
    </w:rPr>
  </w:style>
  <w:style w:type="paragraph" w:styleId="a6">
    <w:name w:val="Body Text Indent"/>
    <w:basedOn w:val="a"/>
    <w:link w:val="a7"/>
    <w:rsid w:val="009B00C8"/>
    <w:pPr>
      <w:widowControl/>
      <w:ind w:firstLine="720"/>
      <w:jc w:val="both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character" w:customStyle="1" w:styleId="a7">
    <w:name w:val="Основной текст с отступом Знак"/>
    <w:basedOn w:val="a0"/>
    <w:link w:val="a6"/>
    <w:rsid w:val="009B00C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Title"/>
    <w:basedOn w:val="a"/>
    <w:link w:val="a9"/>
    <w:qFormat/>
    <w:rsid w:val="009B00C8"/>
    <w:pPr>
      <w:widowControl/>
      <w:jc w:val="center"/>
    </w:pPr>
    <w:rPr>
      <w:rFonts w:ascii="Times New Roman" w:eastAsia="Times New Roman" w:hAnsi="Times New Roman" w:cs="Times New Roman"/>
      <w:color w:val="auto"/>
      <w:sz w:val="32"/>
      <w:szCs w:val="20"/>
      <w:lang w:bidi="ar-SA"/>
    </w:rPr>
  </w:style>
  <w:style w:type="character" w:customStyle="1" w:styleId="a9">
    <w:name w:val="Название Знак"/>
    <w:basedOn w:val="a0"/>
    <w:link w:val="a8"/>
    <w:rsid w:val="009B00C8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aa">
    <w:name w:val="Стиль"/>
    <w:rsid w:val="009B00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Без интервала1"/>
    <w:rsid w:val="009B00C8"/>
    <w:pPr>
      <w:spacing w:after="0" w:line="240" w:lineRule="auto"/>
    </w:pPr>
    <w:rPr>
      <w:rFonts w:ascii="Calibri" w:eastAsia="Times New Roman" w:hAnsi="Calibri" w:cs="Times New Roman"/>
    </w:rPr>
  </w:style>
  <w:style w:type="paragraph" w:styleId="ab">
    <w:name w:val="No Spacing"/>
    <w:link w:val="ac"/>
    <w:uiPriority w:val="1"/>
    <w:qFormat/>
    <w:rsid w:val="009B00C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uiPriority w:val="1"/>
    <w:locked/>
    <w:rsid w:val="009B00C8"/>
    <w:rPr>
      <w:rFonts w:ascii="Calibri" w:eastAsia="Calibri" w:hAnsi="Calibri" w:cs="Times New Roman"/>
    </w:rPr>
  </w:style>
  <w:style w:type="character" w:customStyle="1" w:styleId="ad">
    <w:name w:val="Основной текст_"/>
    <w:basedOn w:val="a0"/>
    <w:link w:val="15"/>
    <w:rsid w:val="00A1567D"/>
    <w:rPr>
      <w:rFonts w:ascii="Times New Roman" w:eastAsia="Times New Roman" w:hAnsi="Times New Roman" w:cs="Times New Roman"/>
      <w:spacing w:val="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A1567D"/>
    <w:rPr>
      <w:rFonts w:ascii="Times New Roman" w:eastAsia="Times New Roman" w:hAnsi="Times New Roman" w:cs="Times New Roman"/>
      <w:b/>
      <w:bCs/>
      <w:spacing w:val="4"/>
      <w:shd w:val="clear" w:color="auto" w:fill="FFFFFF"/>
    </w:rPr>
  </w:style>
  <w:style w:type="character" w:customStyle="1" w:styleId="0pt">
    <w:name w:val="Основной текст + Курсив;Интервал 0 pt"/>
    <w:basedOn w:val="ad"/>
    <w:rsid w:val="00A1567D"/>
    <w:rPr>
      <w:i/>
      <w:iCs/>
      <w:color w:val="000000"/>
      <w:spacing w:val="-2"/>
      <w:w w:val="100"/>
      <w:position w:val="0"/>
      <w:sz w:val="24"/>
      <w:szCs w:val="24"/>
      <w:lang w:val="ru-RU" w:eastAsia="ru-RU" w:bidi="ru-RU"/>
    </w:rPr>
  </w:style>
  <w:style w:type="paragraph" w:customStyle="1" w:styleId="15">
    <w:name w:val="Основной текст1"/>
    <w:basedOn w:val="a"/>
    <w:link w:val="ad"/>
    <w:rsid w:val="00A1567D"/>
    <w:pPr>
      <w:shd w:val="clear" w:color="auto" w:fill="FFFFFF"/>
      <w:spacing w:line="234" w:lineRule="exact"/>
      <w:jc w:val="both"/>
    </w:pPr>
    <w:rPr>
      <w:rFonts w:ascii="Times New Roman" w:eastAsia="Times New Roman" w:hAnsi="Times New Roman" w:cs="Times New Roman"/>
      <w:color w:val="auto"/>
      <w:spacing w:val="3"/>
      <w:sz w:val="22"/>
      <w:szCs w:val="22"/>
      <w:lang w:eastAsia="en-US" w:bidi="ar-SA"/>
    </w:rPr>
  </w:style>
  <w:style w:type="paragraph" w:customStyle="1" w:styleId="60">
    <w:name w:val="Основной текст (6)"/>
    <w:basedOn w:val="a"/>
    <w:link w:val="6"/>
    <w:rsid w:val="00A1567D"/>
    <w:pPr>
      <w:shd w:val="clear" w:color="auto" w:fill="FFFFFF"/>
      <w:spacing w:before="660" w:line="306" w:lineRule="exact"/>
      <w:jc w:val="both"/>
    </w:pPr>
    <w:rPr>
      <w:rFonts w:ascii="Times New Roman" w:eastAsia="Times New Roman" w:hAnsi="Times New Roman" w:cs="Times New Roman"/>
      <w:b/>
      <w:bCs/>
      <w:color w:val="auto"/>
      <w:spacing w:val="4"/>
      <w:sz w:val="22"/>
      <w:szCs w:val="22"/>
      <w:lang w:eastAsia="en-US" w:bidi="ar-SA"/>
    </w:rPr>
  </w:style>
  <w:style w:type="character" w:customStyle="1" w:styleId="620pt0pt">
    <w:name w:val="Основной текст (6) + 20 pt;Интервал 0 pt"/>
    <w:basedOn w:val="6"/>
    <w:rsid w:val="00A1567D"/>
    <w:rPr>
      <w:i w:val="0"/>
      <w:iCs w:val="0"/>
      <w:smallCaps w:val="0"/>
      <w:strike w:val="0"/>
      <w:color w:val="000000"/>
      <w:spacing w:val="-8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0pt0">
    <w:name w:val="Основной текст + Интервал 0 pt"/>
    <w:basedOn w:val="ad"/>
    <w:rsid w:val="00A1567D"/>
    <w:rPr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lang w:val="ru-RU" w:eastAsia="ru-RU" w:bidi="ru-RU"/>
    </w:rPr>
  </w:style>
  <w:style w:type="paragraph" w:styleId="ae">
    <w:name w:val="List Paragraph"/>
    <w:basedOn w:val="a"/>
    <w:uiPriority w:val="34"/>
    <w:qFormat/>
    <w:rsid w:val="00FA3B1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6449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6449F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f1">
    <w:name w:val="Normal (Web)"/>
    <w:basedOn w:val="a"/>
    <w:uiPriority w:val="99"/>
    <w:unhideWhenUsed/>
    <w:rsid w:val="009B2E9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2">
    <w:name w:val="Strong"/>
    <w:basedOn w:val="a0"/>
    <w:uiPriority w:val="22"/>
    <w:qFormat/>
    <w:rsid w:val="005074F5"/>
    <w:rPr>
      <w:b/>
      <w:bCs/>
    </w:rPr>
  </w:style>
  <w:style w:type="paragraph" w:customStyle="1" w:styleId="ConsPlusNormal">
    <w:name w:val="ConsPlusNormal"/>
    <w:qFormat/>
    <w:rsid w:val="005074F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B6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paragraph" w:styleId="af3">
    <w:name w:val="Body Text"/>
    <w:basedOn w:val="a"/>
    <w:link w:val="af4"/>
    <w:uiPriority w:val="99"/>
    <w:semiHidden/>
    <w:unhideWhenUsed/>
    <w:rsid w:val="002054CF"/>
    <w:pPr>
      <w:spacing w:after="120"/>
    </w:pPr>
  </w:style>
  <w:style w:type="character" w:customStyle="1" w:styleId="af4">
    <w:name w:val="Основной текст Знак"/>
    <w:basedOn w:val="a0"/>
    <w:link w:val="af3"/>
    <w:rsid w:val="002054CF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2022-12-14T12:12:00Z</cp:lastPrinted>
  <dcterms:created xsi:type="dcterms:W3CDTF">2022-12-07T07:44:00Z</dcterms:created>
  <dcterms:modified xsi:type="dcterms:W3CDTF">2022-12-14T12:34:00Z</dcterms:modified>
</cp:coreProperties>
</file>