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FA" w:rsidRDefault="000E06FA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FA" w:rsidRDefault="000E06FA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F77" w:rsidRPr="00C63D9E" w:rsidRDefault="000E06FA" w:rsidP="00C63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</w:t>
      </w:r>
      <w:r w:rsidR="00682B59" w:rsidRPr="00C63D9E">
        <w:rPr>
          <w:rFonts w:ascii="Times New Roman" w:hAnsi="Times New Roman" w:cs="Times New Roman"/>
          <w:sz w:val="28"/>
          <w:szCs w:val="28"/>
        </w:rPr>
        <w:t xml:space="preserve">ехнического задания на разработку инвестиционной программы </w:t>
      </w:r>
      <w:proofErr w:type="spellStart"/>
      <w:r w:rsidR="00682B59" w:rsidRPr="00C63D9E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682B59" w:rsidRPr="00C63D9E">
        <w:rPr>
          <w:rFonts w:ascii="Times New Roman" w:hAnsi="Times New Roman" w:cs="Times New Roman"/>
          <w:sz w:val="28"/>
          <w:szCs w:val="28"/>
        </w:rPr>
        <w:t xml:space="preserve"> организации в сфере водоснабжения и водоотведения</w:t>
      </w:r>
      <w:r w:rsidR="006E4229" w:rsidRPr="00C63D9E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682B59" w:rsidRPr="00C63D9E">
        <w:rPr>
          <w:rFonts w:ascii="Times New Roman" w:hAnsi="Times New Roman" w:cs="Times New Roman"/>
          <w:sz w:val="28"/>
          <w:szCs w:val="28"/>
        </w:rPr>
        <w:t xml:space="preserve"> сельских поселений Прохладненского муниципального района на 202</w:t>
      </w:r>
      <w:r w:rsidR="006E4229" w:rsidRPr="00C63D9E">
        <w:rPr>
          <w:rFonts w:ascii="Times New Roman" w:hAnsi="Times New Roman" w:cs="Times New Roman"/>
          <w:sz w:val="28"/>
          <w:szCs w:val="28"/>
        </w:rPr>
        <w:t>7</w:t>
      </w:r>
      <w:r w:rsidR="00682B59" w:rsidRPr="00C63D9E">
        <w:rPr>
          <w:rFonts w:ascii="Times New Roman" w:hAnsi="Times New Roman" w:cs="Times New Roman"/>
          <w:sz w:val="28"/>
          <w:szCs w:val="28"/>
        </w:rPr>
        <w:t>-202</w:t>
      </w:r>
      <w:r w:rsidR="006E4229" w:rsidRPr="00C63D9E">
        <w:rPr>
          <w:rFonts w:ascii="Times New Roman" w:hAnsi="Times New Roman" w:cs="Times New Roman"/>
          <w:sz w:val="28"/>
          <w:szCs w:val="28"/>
        </w:rPr>
        <w:t>9</w:t>
      </w:r>
      <w:r w:rsidR="00682B59" w:rsidRPr="00C63D9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9E" w:rsidRDefault="00C63D9E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FA" w:rsidRPr="000E06FA" w:rsidRDefault="00491F77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3D9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44CA5" w:rsidRPr="00C63D9E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="00A44CA5" w:rsidRPr="00C63D9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Градостроительным кодекс</w:t>
        </w:r>
      </w:hyperlink>
      <w:r w:rsidR="00A44CA5" w:rsidRPr="00C63D9E">
        <w:rPr>
          <w:rFonts w:ascii="Times New Roman" w:hAnsi="Times New Roman" w:cs="Times New Roman"/>
          <w:sz w:val="28"/>
          <w:szCs w:val="28"/>
        </w:rPr>
        <w:t>ом Российской Федерации, Федеральным закон</w:t>
      </w:r>
      <w:r w:rsidR="00C63D9E">
        <w:rPr>
          <w:rFonts w:ascii="Times New Roman" w:hAnsi="Times New Roman" w:cs="Times New Roman"/>
          <w:sz w:val="28"/>
          <w:szCs w:val="28"/>
        </w:rPr>
        <w:t>ом</w:t>
      </w:r>
      <w:r w:rsidR="00A44CA5" w:rsidRPr="00C63D9E">
        <w:rPr>
          <w:rFonts w:ascii="Times New Roman" w:hAnsi="Times New Roman" w:cs="Times New Roman"/>
          <w:sz w:val="28"/>
          <w:szCs w:val="28"/>
        </w:rPr>
        <w:t xml:space="preserve"> от 07.12.2011 №</w:t>
      </w:r>
      <w:r w:rsidR="00C63D9E">
        <w:rPr>
          <w:rFonts w:ascii="Times New Roman" w:hAnsi="Times New Roman" w:cs="Times New Roman"/>
          <w:sz w:val="28"/>
          <w:szCs w:val="28"/>
        </w:rPr>
        <w:t xml:space="preserve"> </w:t>
      </w:r>
      <w:r w:rsidR="00A44CA5" w:rsidRPr="00C63D9E">
        <w:rPr>
          <w:rFonts w:ascii="Times New Roman" w:hAnsi="Times New Roman" w:cs="Times New Roman"/>
          <w:sz w:val="28"/>
          <w:szCs w:val="28"/>
        </w:rPr>
        <w:t xml:space="preserve">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</w:t>
      </w:r>
      <w:r w:rsidR="00A44CA5" w:rsidRPr="000E06FA">
        <w:rPr>
          <w:rFonts w:ascii="Times New Roman" w:hAnsi="Times New Roman" w:cs="Times New Roman"/>
          <w:sz w:val="28"/>
          <w:szCs w:val="28"/>
        </w:rPr>
        <w:t xml:space="preserve">водоотведения», </w:t>
      </w:r>
      <w:r w:rsidR="000E06FA" w:rsidRPr="000E06FA">
        <w:rPr>
          <w:rFonts w:ascii="Times New Roman" w:hAnsi="Times New Roman" w:cs="Times New Roman"/>
          <w:sz w:val="28"/>
          <w:szCs w:val="28"/>
        </w:rPr>
        <w:t>п</w:t>
      </w:r>
      <w:r w:rsidR="00A44CA5" w:rsidRPr="000E06FA">
        <w:rPr>
          <w:rFonts w:ascii="Times New Roman" w:hAnsi="Times New Roman" w:cs="Times New Roman"/>
          <w:sz w:val="28"/>
          <w:szCs w:val="28"/>
        </w:rPr>
        <w:t>риказом Министерства регионал</w:t>
      </w:r>
      <w:r w:rsidR="000E06FA" w:rsidRPr="000E06FA">
        <w:rPr>
          <w:rFonts w:ascii="Times New Roman" w:hAnsi="Times New Roman" w:cs="Times New Roman"/>
          <w:sz w:val="28"/>
          <w:szCs w:val="28"/>
        </w:rPr>
        <w:t xml:space="preserve">ьного развития РФ от 10.10.2007 </w:t>
      </w:r>
      <w:r w:rsidR="00A44CA5" w:rsidRPr="000E06FA">
        <w:rPr>
          <w:rFonts w:ascii="Times New Roman" w:hAnsi="Times New Roman" w:cs="Times New Roman"/>
          <w:sz w:val="28"/>
          <w:szCs w:val="28"/>
        </w:rPr>
        <w:t xml:space="preserve">№ 99 «Об утверждении Методических рекомендаций по разработке инвестиционных программ организаций коммунального комплекса», </w:t>
      </w:r>
      <w:r w:rsidR="000E06FA" w:rsidRPr="000E06FA">
        <w:rPr>
          <w:rFonts w:ascii="Times New Roman" w:hAnsi="Times New Roman" w:cs="Times New Roman"/>
          <w:sz w:val="28"/>
          <w:szCs w:val="28"/>
        </w:rPr>
        <w:t>п</w:t>
      </w:r>
      <w:r w:rsidR="000E06FA" w:rsidRPr="000E06FA">
        <w:rPr>
          <w:rFonts w:ascii="Times New Roman" w:hAnsi="Times New Roman" w:cs="Times New Roman"/>
          <w:sz w:val="28"/>
          <w:szCs w:val="28"/>
        </w:rPr>
        <w:t>риказом Министерства регионал</w:t>
      </w:r>
      <w:r w:rsidR="000E06FA" w:rsidRPr="000E06FA">
        <w:rPr>
          <w:rFonts w:ascii="Times New Roman" w:hAnsi="Times New Roman" w:cs="Times New Roman"/>
          <w:sz w:val="28"/>
          <w:szCs w:val="28"/>
        </w:rPr>
        <w:t>ьного развития</w:t>
      </w:r>
      <w:proofErr w:type="gramEnd"/>
      <w:r w:rsidR="000E06FA" w:rsidRPr="000E06FA">
        <w:rPr>
          <w:rFonts w:ascii="Times New Roman" w:hAnsi="Times New Roman" w:cs="Times New Roman"/>
          <w:sz w:val="28"/>
          <w:szCs w:val="28"/>
        </w:rPr>
        <w:t xml:space="preserve"> РФ от 10.10.2007 </w:t>
      </w:r>
      <w:r w:rsidR="000E06FA" w:rsidRPr="000E06FA">
        <w:rPr>
          <w:rFonts w:ascii="Times New Roman" w:hAnsi="Times New Roman" w:cs="Times New Roman"/>
          <w:sz w:val="28"/>
          <w:szCs w:val="28"/>
        </w:rPr>
        <w:t xml:space="preserve">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</w:t>
      </w:r>
      <w:r w:rsidR="00526BC0" w:rsidRPr="000E06FA">
        <w:rPr>
          <w:rFonts w:ascii="Times New Roman" w:hAnsi="Times New Roman" w:cs="Times New Roman"/>
          <w:sz w:val="28"/>
          <w:szCs w:val="28"/>
        </w:rPr>
        <w:t>Уставом Прохладненского муниципального района КБР,</w:t>
      </w:r>
      <w:r w:rsidRPr="000E06FA">
        <w:rPr>
          <w:rFonts w:ascii="Times New Roman" w:hAnsi="Times New Roman" w:cs="Times New Roman"/>
          <w:sz w:val="28"/>
          <w:szCs w:val="28"/>
        </w:rPr>
        <w:t xml:space="preserve"> </w:t>
      </w:r>
      <w:r w:rsidR="000E06FA" w:rsidRPr="000E06FA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r w:rsidR="000E06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0E06FA" w:rsidRPr="000E06F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E06FA" w:rsidRPr="000E06FA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91F77" w:rsidRPr="000E06FA" w:rsidRDefault="000E06FA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E28" w:rsidRPr="00C63D9E" w:rsidRDefault="000E06FA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06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E28" w:rsidRPr="000E06FA">
        <w:rPr>
          <w:rFonts w:ascii="Times New Roman" w:hAnsi="Times New Roman" w:cs="Times New Roman"/>
          <w:sz w:val="28"/>
          <w:szCs w:val="28"/>
        </w:rPr>
        <w:t>Утвердить прилагаемое</w:t>
      </w:r>
      <w:r w:rsidR="00A05875" w:rsidRPr="000E06FA">
        <w:rPr>
          <w:rFonts w:ascii="Times New Roman" w:hAnsi="Times New Roman" w:cs="Times New Roman"/>
          <w:sz w:val="28"/>
          <w:szCs w:val="28"/>
        </w:rPr>
        <w:t xml:space="preserve"> </w:t>
      </w:r>
      <w:r w:rsidR="00331E28" w:rsidRPr="000E06FA">
        <w:rPr>
          <w:rFonts w:ascii="Times New Roman" w:hAnsi="Times New Roman" w:cs="Times New Roman"/>
          <w:sz w:val="28"/>
          <w:szCs w:val="28"/>
        </w:rPr>
        <w:t>Т</w:t>
      </w:r>
      <w:r w:rsidR="00A05875" w:rsidRPr="000E06FA">
        <w:rPr>
          <w:rFonts w:ascii="Times New Roman" w:hAnsi="Times New Roman" w:cs="Times New Roman"/>
          <w:sz w:val="28"/>
          <w:szCs w:val="28"/>
        </w:rPr>
        <w:t>ехническо</w:t>
      </w:r>
      <w:r w:rsidR="00331E28" w:rsidRPr="000E06FA">
        <w:rPr>
          <w:rFonts w:ascii="Times New Roman" w:hAnsi="Times New Roman" w:cs="Times New Roman"/>
          <w:sz w:val="28"/>
          <w:szCs w:val="28"/>
        </w:rPr>
        <w:t>е</w:t>
      </w:r>
      <w:r w:rsidR="00A05875" w:rsidRPr="000E06F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31E28" w:rsidRPr="000E06FA">
        <w:rPr>
          <w:rFonts w:ascii="Times New Roman" w:hAnsi="Times New Roman" w:cs="Times New Roman"/>
          <w:sz w:val="28"/>
          <w:szCs w:val="28"/>
        </w:rPr>
        <w:t>е</w:t>
      </w:r>
      <w:r w:rsidR="00A05875" w:rsidRPr="000E06FA">
        <w:rPr>
          <w:rFonts w:ascii="Times New Roman" w:hAnsi="Times New Roman" w:cs="Times New Roman"/>
          <w:sz w:val="28"/>
          <w:szCs w:val="28"/>
        </w:rPr>
        <w:t xml:space="preserve"> на разработку инвестиционной программы </w:t>
      </w:r>
      <w:proofErr w:type="spellStart"/>
      <w:r w:rsidR="00A05875" w:rsidRPr="000E06FA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A05875" w:rsidRPr="000E06FA">
        <w:rPr>
          <w:rFonts w:ascii="Times New Roman" w:hAnsi="Times New Roman" w:cs="Times New Roman"/>
          <w:sz w:val="28"/>
          <w:szCs w:val="28"/>
        </w:rPr>
        <w:t xml:space="preserve"> организации в сфере</w:t>
      </w:r>
      <w:r w:rsidR="00A05875" w:rsidRPr="00C63D9E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="00331E28" w:rsidRPr="00C63D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5875" w:rsidRPr="00C63D9E">
        <w:rPr>
          <w:rFonts w:ascii="Times New Roman" w:hAnsi="Times New Roman" w:cs="Times New Roman"/>
          <w:sz w:val="28"/>
          <w:szCs w:val="28"/>
        </w:rPr>
        <w:t>сельских поселений Прохладненского муниципального района на 202</w:t>
      </w:r>
      <w:r w:rsidR="00331E28" w:rsidRPr="00C63D9E">
        <w:rPr>
          <w:rFonts w:ascii="Times New Roman" w:hAnsi="Times New Roman" w:cs="Times New Roman"/>
          <w:sz w:val="28"/>
          <w:szCs w:val="28"/>
        </w:rPr>
        <w:t>7</w:t>
      </w:r>
      <w:r w:rsidR="00A05875" w:rsidRPr="00C63D9E">
        <w:rPr>
          <w:rFonts w:ascii="Times New Roman" w:hAnsi="Times New Roman" w:cs="Times New Roman"/>
          <w:sz w:val="28"/>
          <w:szCs w:val="28"/>
        </w:rPr>
        <w:t>-202</w:t>
      </w:r>
      <w:r w:rsidR="00331E28" w:rsidRPr="00C63D9E">
        <w:rPr>
          <w:rFonts w:ascii="Times New Roman" w:hAnsi="Times New Roman" w:cs="Times New Roman"/>
          <w:sz w:val="28"/>
          <w:szCs w:val="28"/>
        </w:rPr>
        <w:t>9</w:t>
      </w:r>
      <w:r w:rsidR="00A05875" w:rsidRPr="00C63D9E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1E28" w:rsidRPr="00C63D9E">
        <w:rPr>
          <w:rFonts w:ascii="Times New Roman" w:hAnsi="Times New Roman" w:cs="Times New Roman"/>
          <w:sz w:val="28"/>
          <w:szCs w:val="28"/>
        </w:rPr>
        <w:t>.</w:t>
      </w:r>
    </w:p>
    <w:p w:rsidR="00F44C8B" w:rsidRPr="000E06FA" w:rsidRDefault="00756228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D9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91F77" w:rsidRPr="00C63D9E">
        <w:rPr>
          <w:rFonts w:ascii="Times New Roman" w:hAnsi="Times New Roman" w:cs="Times New Roman"/>
          <w:sz w:val="28"/>
          <w:szCs w:val="28"/>
        </w:rPr>
        <w:t xml:space="preserve">. </w:t>
      </w:r>
      <w:r w:rsidR="00F44C8B" w:rsidRPr="00C63D9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44CA5" w:rsidRPr="00C63D9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F44C8B" w:rsidRPr="00C63D9E">
        <w:rPr>
          <w:rFonts w:ascii="Times New Roman" w:hAnsi="Times New Roman" w:cs="Times New Roman"/>
          <w:sz w:val="28"/>
          <w:szCs w:val="28"/>
        </w:rPr>
        <w:t xml:space="preserve">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</w:t>
      </w:r>
      <w:r w:rsidR="00C63D9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E06FA" w:rsidRPr="000E06F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www.prohladnenskiy.</w:t>
        </w:r>
        <w:proofErr w:type="spellStart"/>
        <w:r w:rsidR="000E06FA" w:rsidRPr="000E06F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kbr</w:t>
        </w:r>
        <w:proofErr w:type="spellEnd"/>
        <w:r w:rsidR="000E06FA" w:rsidRPr="000E06F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E06FA" w:rsidRPr="000E06F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F44C8B" w:rsidRPr="000E0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F77" w:rsidRPr="000E06FA" w:rsidRDefault="00756228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D9E">
        <w:rPr>
          <w:rFonts w:ascii="Times New Roman" w:hAnsi="Times New Roman" w:cs="Times New Roman"/>
          <w:sz w:val="28"/>
          <w:szCs w:val="28"/>
        </w:rPr>
        <w:t>3</w:t>
      </w:r>
      <w:r w:rsidR="00491F77" w:rsidRPr="00C63D9E">
        <w:rPr>
          <w:rFonts w:ascii="Times New Roman" w:hAnsi="Times New Roman" w:cs="Times New Roman"/>
          <w:sz w:val="28"/>
          <w:szCs w:val="28"/>
        </w:rPr>
        <w:t>.</w:t>
      </w:r>
      <w:r w:rsidR="000E06FA">
        <w:rPr>
          <w:rFonts w:ascii="Times New Roman" w:hAnsi="Times New Roman" w:cs="Times New Roman"/>
          <w:sz w:val="28"/>
          <w:szCs w:val="28"/>
        </w:rPr>
        <w:t xml:space="preserve"> </w:t>
      </w:r>
      <w:r w:rsidR="00491F77" w:rsidRPr="00C63D9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E06FA">
        <w:rPr>
          <w:rFonts w:ascii="Times New Roman" w:hAnsi="Times New Roman" w:cs="Times New Roman"/>
          <w:sz w:val="28"/>
          <w:szCs w:val="28"/>
        </w:rPr>
        <w:t>по исполнению</w:t>
      </w:r>
      <w:r w:rsidR="00491F77" w:rsidRPr="00C63D9E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="002B3F5E" w:rsidRPr="000E06FA">
        <w:rPr>
          <w:rFonts w:ascii="Times New Roman" w:hAnsi="Times New Roman" w:cs="Times New Roman"/>
          <w:sz w:val="28"/>
          <w:szCs w:val="28"/>
        </w:rPr>
        <w:t>Шето</w:t>
      </w:r>
      <w:r w:rsidR="00491F77" w:rsidRPr="000E06F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91F77" w:rsidRPr="000E06FA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491F77" w:rsidRPr="000E06FA" w:rsidRDefault="00756228" w:rsidP="000E0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06FA">
        <w:rPr>
          <w:rFonts w:ascii="Times New Roman" w:hAnsi="Times New Roman" w:cs="Times New Roman"/>
          <w:sz w:val="28"/>
          <w:szCs w:val="28"/>
        </w:rPr>
        <w:t>4</w:t>
      </w:r>
      <w:r w:rsidR="00491F77" w:rsidRPr="000E06F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F21A26" w:rsidRPr="000E06FA">
        <w:rPr>
          <w:rFonts w:ascii="Times New Roman" w:hAnsi="Times New Roman" w:cs="Times New Roman"/>
          <w:sz w:val="28"/>
          <w:szCs w:val="28"/>
        </w:rPr>
        <w:t>о</w:t>
      </w:r>
      <w:r w:rsidR="00491F77" w:rsidRPr="000E06FA">
        <w:rPr>
          <w:rFonts w:ascii="Times New Roman" w:hAnsi="Times New Roman" w:cs="Times New Roman"/>
          <w:sz w:val="28"/>
          <w:szCs w:val="28"/>
        </w:rPr>
        <w:t xml:space="preserve"> </w:t>
      </w:r>
      <w:r w:rsidR="00F21A26" w:rsidRPr="000E06FA">
        <w:rPr>
          <w:rFonts w:ascii="Times New Roman" w:hAnsi="Times New Roman" w:cs="Times New Roman"/>
          <w:sz w:val="28"/>
          <w:szCs w:val="28"/>
        </w:rPr>
        <w:t>дня</w:t>
      </w:r>
      <w:r w:rsidR="00491F77" w:rsidRPr="000E06FA">
        <w:rPr>
          <w:rFonts w:ascii="Times New Roman" w:hAnsi="Times New Roman" w:cs="Times New Roman"/>
          <w:sz w:val="28"/>
          <w:szCs w:val="28"/>
        </w:rPr>
        <w:t xml:space="preserve"> его </w:t>
      </w:r>
      <w:r w:rsidR="00B8581E" w:rsidRPr="000E06FA">
        <w:rPr>
          <w:rFonts w:ascii="Times New Roman" w:hAnsi="Times New Roman" w:cs="Times New Roman"/>
          <w:sz w:val="28"/>
          <w:szCs w:val="28"/>
        </w:rPr>
        <w:t>подписания</w:t>
      </w:r>
      <w:r w:rsidR="00491F77" w:rsidRPr="000E06FA">
        <w:rPr>
          <w:rFonts w:ascii="Times New Roman" w:hAnsi="Times New Roman" w:cs="Times New Roman"/>
          <w:sz w:val="28"/>
          <w:szCs w:val="28"/>
        </w:rPr>
        <w:t>.</w:t>
      </w:r>
    </w:p>
    <w:p w:rsidR="000E06FA" w:rsidRPr="000E06FA" w:rsidRDefault="000E06FA" w:rsidP="000E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FA" w:rsidRPr="000E06FA" w:rsidRDefault="000E06FA" w:rsidP="000E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6FA" w:rsidRPr="000E06FA" w:rsidRDefault="000E06FA" w:rsidP="000E06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06FA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0E06FA" w:rsidRPr="000E06FA" w:rsidRDefault="000E06FA" w:rsidP="000E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6FA">
        <w:rPr>
          <w:rFonts w:ascii="Times New Roman" w:hAnsi="Times New Roman" w:cs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:rsidR="000E06FA" w:rsidRPr="00C63D9E" w:rsidRDefault="000E06FA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C8B" w:rsidRPr="00C63D9E" w:rsidRDefault="00F44C8B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25F" w:rsidRPr="00C63D9E" w:rsidRDefault="002A325F" w:rsidP="00C6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325F" w:rsidRPr="00C63D9E" w:rsidSect="00C63D9E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C09"/>
    <w:multiLevelType w:val="hybridMultilevel"/>
    <w:tmpl w:val="1EB8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73D3"/>
    <w:multiLevelType w:val="singleLevel"/>
    <w:tmpl w:val="627C96D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4E"/>
    <w:rsid w:val="00003724"/>
    <w:rsid w:val="00007C56"/>
    <w:rsid w:val="00053232"/>
    <w:rsid w:val="000568ED"/>
    <w:rsid w:val="00062F38"/>
    <w:rsid w:val="000D6563"/>
    <w:rsid w:val="000E06FA"/>
    <w:rsid w:val="000E0D8D"/>
    <w:rsid w:val="000E0E15"/>
    <w:rsid w:val="000E5FE9"/>
    <w:rsid w:val="000E6776"/>
    <w:rsid w:val="00116DD9"/>
    <w:rsid w:val="001329B8"/>
    <w:rsid w:val="001F0D9D"/>
    <w:rsid w:val="00202B95"/>
    <w:rsid w:val="002120DF"/>
    <w:rsid w:val="00221299"/>
    <w:rsid w:val="002337FD"/>
    <w:rsid w:val="002505EE"/>
    <w:rsid w:val="002946B5"/>
    <w:rsid w:val="002A325F"/>
    <w:rsid w:val="002B3F5E"/>
    <w:rsid w:val="003064A9"/>
    <w:rsid w:val="0032405F"/>
    <w:rsid w:val="00331E28"/>
    <w:rsid w:val="00335282"/>
    <w:rsid w:val="00382C02"/>
    <w:rsid w:val="003F0CCE"/>
    <w:rsid w:val="0048253F"/>
    <w:rsid w:val="00491F77"/>
    <w:rsid w:val="004B1294"/>
    <w:rsid w:val="00526BC0"/>
    <w:rsid w:val="0053460E"/>
    <w:rsid w:val="00566CF8"/>
    <w:rsid w:val="00591DFB"/>
    <w:rsid w:val="005B4660"/>
    <w:rsid w:val="005C331E"/>
    <w:rsid w:val="00632B63"/>
    <w:rsid w:val="00682B59"/>
    <w:rsid w:val="006843AE"/>
    <w:rsid w:val="00694E6F"/>
    <w:rsid w:val="006B24BA"/>
    <w:rsid w:val="006C671A"/>
    <w:rsid w:val="006D0CBB"/>
    <w:rsid w:val="006E4229"/>
    <w:rsid w:val="006E45DC"/>
    <w:rsid w:val="007202B4"/>
    <w:rsid w:val="00756228"/>
    <w:rsid w:val="00774A75"/>
    <w:rsid w:val="00777CF4"/>
    <w:rsid w:val="00784957"/>
    <w:rsid w:val="007A4472"/>
    <w:rsid w:val="0081706E"/>
    <w:rsid w:val="00883E90"/>
    <w:rsid w:val="008843F7"/>
    <w:rsid w:val="008B2A9C"/>
    <w:rsid w:val="0095484E"/>
    <w:rsid w:val="0097260D"/>
    <w:rsid w:val="009D08C8"/>
    <w:rsid w:val="009E7EDB"/>
    <w:rsid w:val="00A02C24"/>
    <w:rsid w:val="00A05875"/>
    <w:rsid w:val="00A10D76"/>
    <w:rsid w:val="00A11B1F"/>
    <w:rsid w:val="00A44CA5"/>
    <w:rsid w:val="00A81D57"/>
    <w:rsid w:val="00AA4064"/>
    <w:rsid w:val="00AF7BE6"/>
    <w:rsid w:val="00B80823"/>
    <w:rsid w:val="00B8581E"/>
    <w:rsid w:val="00BA45CB"/>
    <w:rsid w:val="00BB3070"/>
    <w:rsid w:val="00BD541D"/>
    <w:rsid w:val="00C33FA8"/>
    <w:rsid w:val="00C63D9E"/>
    <w:rsid w:val="00C640C7"/>
    <w:rsid w:val="00C6685E"/>
    <w:rsid w:val="00C8423A"/>
    <w:rsid w:val="00CB37B6"/>
    <w:rsid w:val="00CF14C7"/>
    <w:rsid w:val="00D87925"/>
    <w:rsid w:val="00DF08FF"/>
    <w:rsid w:val="00E3390D"/>
    <w:rsid w:val="00E7589C"/>
    <w:rsid w:val="00E87225"/>
    <w:rsid w:val="00EC1E28"/>
    <w:rsid w:val="00EF3E34"/>
    <w:rsid w:val="00F079E7"/>
    <w:rsid w:val="00F21A26"/>
    <w:rsid w:val="00F36B16"/>
    <w:rsid w:val="00F44C8B"/>
    <w:rsid w:val="00F61BFF"/>
    <w:rsid w:val="00F65964"/>
    <w:rsid w:val="00F750C1"/>
    <w:rsid w:val="00FA59D3"/>
    <w:rsid w:val="00FE528A"/>
    <w:rsid w:val="00FF0907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FA59D3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8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1D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4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87925"/>
    <w:rPr>
      <w:color w:val="0000FF"/>
      <w:u w:val="single"/>
    </w:rPr>
  </w:style>
  <w:style w:type="table" w:styleId="a8">
    <w:name w:val="Table Grid"/>
    <w:basedOn w:val="a1"/>
    <w:uiPriority w:val="59"/>
    <w:rsid w:val="0081706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1F0D9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A59D3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pple-converted-space">
    <w:name w:val="apple-converted-space"/>
    <w:basedOn w:val="a0"/>
    <w:rsid w:val="002B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FA59D3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8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1D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4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87925"/>
    <w:rPr>
      <w:color w:val="0000FF"/>
      <w:u w:val="single"/>
    </w:rPr>
  </w:style>
  <w:style w:type="table" w:styleId="a8">
    <w:name w:val="Table Grid"/>
    <w:basedOn w:val="a1"/>
    <w:uiPriority w:val="59"/>
    <w:rsid w:val="0081706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1F0D9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A59D3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pple-converted-space">
    <w:name w:val="apple-converted-space"/>
    <w:basedOn w:val="a0"/>
    <w:rsid w:val="002B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hladnenskiy.k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zelenuhin</dc:creator>
  <cp:lastModifiedBy>Специалист</cp:lastModifiedBy>
  <cp:revision>4</cp:revision>
  <cp:lastPrinted>2025-10-14T06:45:00Z</cp:lastPrinted>
  <dcterms:created xsi:type="dcterms:W3CDTF">2026-02-25T09:02:00Z</dcterms:created>
  <dcterms:modified xsi:type="dcterms:W3CDTF">2026-02-26T13:12:00Z</dcterms:modified>
</cp:coreProperties>
</file>