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AC459C" w:rsidP="00AC459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59C" w:rsidRDefault="003B2D14" w:rsidP="00AC4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местной администрации Прохладненского муниципального района </w:t>
      </w:r>
      <w:r w:rsidR="00AC459C">
        <w:rPr>
          <w:rFonts w:ascii="Times New Roman" w:hAnsi="Times New Roman" w:cs="Times New Roman"/>
          <w:sz w:val="28"/>
          <w:szCs w:val="28"/>
        </w:rPr>
        <w:t>КБР</w:t>
      </w:r>
      <w:r w:rsidRPr="0093147C">
        <w:rPr>
          <w:rFonts w:ascii="Times New Roman" w:hAnsi="Times New Roman" w:cs="Times New Roman"/>
          <w:sz w:val="28"/>
          <w:szCs w:val="28"/>
        </w:rPr>
        <w:t xml:space="preserve"> от 0</w:t>
      </w:r>
      <w:r w:rsidR="00C43289" w:rsidRPr="0093147C">
        <w:rPr>
          <w:rFonts w:ascii="Times New Roman" w:hAnsi="Times New Roman" w:cs="Times New Roman"/>
          <w:sz w:val="28"/>
          <w:szCs w:val="28"/>
        </w:rPr>
        <w:t>1</w:t>
      </w:r>
      <w:r w:rsidRPr="0093147C">
        <w:rPr>
          <w:rFonts w:ascii="Times New Roman" w:hAnsi="Times New Roman" w:cs="Times New Roman"/>
          <w:sz w:val="28"/>
          <w:szCs w:val="28"/>
        </w:rPr>
        <w:t>.</w:t>
      </w:r>
      <w:r w:rsidR="00C43289" w:rsidRPr="0093147C">
        <w:rPr>
          <w:rFonts w:ascii="Times New Roman" w:hAnsi="Times New Roman" w:cs="Times New Roman"/>
          <w:sz w:val="28"/>
          <w:szCs w:val="28"/>
        </w:rPr>
        <w:t>06</w:t>
      </w:r>
      <w:r w:rsidR="00587EC1">
        <w:rPr>
          <w:rFonts w:ascii="Times New Roman" w:hAnsi="Times New Roman" w:cs="Times New Roman"/>
          <w:sz w:val="28"/>
          <w:szCs w:val="28"/>
        </w:rPr>
        <w:t>.</w:t>
      </w:r>
      <w:r w:rsidRPr="0093147C">
        <w:rPr>
          <w:rFonts w:ascii="Times New Roman" w:hAnsi="Times New Roman" w:cs="Times New Roman"/>
          <w:sz w:val="28"/>
          <w:szCs w:val="28"/>
        </w:rPr>
        <w:t>202</w:t>
      </w:r>
      <w:r w:rsidR="00C43289" w:rsidRPr="0093147C">
        <w:rPr>
          <w:rFonts w:ascii="Times New Roman" w:hAnsi="Times New Roman" w:cs="Times New Roman"/>
          <w:sz w:val="28"/>
          <w:szCs w:val="28"/>
        </w:rPr>
        <w:t>1</w:t>
      </w:r>
      <w:r w:rsidRPr="0093147C">
        <w:rPr>
          <w:rFonts w:ascii="Times New Roman" w:hAnsi="Times New Roman" w:cs="Times New Roman"/>
          <w:sz w:val="28"/>
          <w:szCs w:val="28"/>
        </w:rPr>
        <w:t xml:space="preserve"> № </w:t>
      </w:r>
      <w:r w:rsidR="00C43289" w:rsidRPr="0093147C">
        <w:rPr>
          <w:rFonts w:ascii="Times New Roman" w:hAnsi="Times New Roman" w:cs="Times New Roman"/>
          <w:sz w:val="28"/>
          <w:szCs w:val="28"/>
        </w:rPr>
        <w:t>295</w:t>
      </w:r>
      <w:r w:rsidRPr="00931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59C" w:rsidRDefault="003B2D14" w:rsidP="00AC4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 xml:space="preserve">«Об установлении публичного сервитута для выпаса </w:t>
      </w:r>
    </w:p>
    <w:p w:rsidR="00AC459C" w:rsidRDefault="003B2D14" w:rsidP="00AC4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>сельскохозяйственных животных»</w:t>
      </w:r>
    </w:p>
    <w:p w:rsidR="00AC459C" w:rsidRDefault="00AC459C" w:rsidP="00AC4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59C" w:rsidRDefault="00AC459C" w:rsidP="00AC45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59C" w:rsidRPr="00AC459C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</w:t>
      </w:r>
      <w:r w:rsidR="00AC459C">
        <w:rPr>
          <w:rFonts w:ascii="Times New Roman" w:hAnsi="Times New Roman" w:cs="Times New Roman"/>
          <w:sz w:val="28"/>
          <w:szCs w:val="28"/>
        </w:rPr>
        <w:t>РФ</w:t>
      </w:r>
      <w:r w:rsidRPr="0093147C">
        <w:rPr>
          <w:rFonts w:ascii="Times New Roman" w:hAnsi="Times New Roman" w:cs="Times New Roman"/>
          <w:sz w:val="28"/>
          <w:szCs w:val="28"/>
        </w:rPr>
        <w:t>,</w:t>
      </w:r>
      <w:r w:rsidR="00AC459C">
        <w:rPr>
          <w:rFonts w:ascii="Times New Roman" w:hAnsi="Times New Roman" w:cs="Times New Roman"/>
          <w:sz w:val="28"/>
          <w:szCs w:val="28"/>
        </w:rPr>
        <w:t xml:space="preserve"> Федеральным з</w:t>
      </w:r>
      <w:r w:rsidR="00AC459C" w:rsidRPr="0093147C">
        <w:rPr>
          <w:rFonts w:ascii="Times New Roman" w:hAnsi="Times New Roman" w:cs="Times New Roman"/>
          <w:sz w:val="28"/>
          <w:szCs w:val="28"/>
        </w:rPr>
        <w:t>аконом от 25.10.2001 №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  <w:r w:rsidR="00AC459C" w:rsidRPr="0093147C">
        <w:rPr>
          <w:rFonts w:ascii="Times New Roman" w:hAnsi="Times New Roman" w:cs="Times New Roman"/>
          <w:sz w:val="28"/>
          <w:szCs w:val="28"/>
        </w:rPr>
        <w:t>137-ФЗ «О введении в действие Земельного кодекса Р</w:t>
      </w:r>
      <w:r w:rsidR="00AC459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AC459C" w:rsidRPr="0093147C">
        <w:rPr>
          <w:rFonts w:ascii="Times New Roman" w:hAnsi="Times New Roman" w:cs="Times New Roman"/>
          <w:sz w:val="28"/>
          <w:szCs w:val="28"/>
        </w:rPr>
        <w:t>Ф</w:t>
      </w:r>
      <w:r w:rsidR="00AC459C">
        <w:rPr>
          <w:rFonts w:ascii="Times New Roman" w:hAnsi="Times New Roman" w:cs="Times New Roman"/>
          <w:sz w:val="28"/>
          <w:szCs w:val="28"/>
        </w:rPr>
        <w:t>едерации</w:t>
      </w:r>
      <w:r w:rsidR="00AC459C" w:rsidRPr="0093147C">
        <w:rPr>
          <w:rFonts w:ascii="Times New Roman" w:hAnsi="Times New Roman" w:cs="Times New Roman"/>
          <w:sz w:val="28"/>
          <w:szCs w:val="28"/>
        </w:rPr>
        <w:t xml:space="preserve">», </w:t>
      </w:r>
      <w:r w:rsidRPr="0093147C">
        <w:rPr>
          <w:rFonts w:ascii="Times New Roman" w:hAnsi="Times New Roman" w:cs="Times New Roman"/>
          <w:sz w:val="28"/>
          <w:szCs w:val="28"/>
        </w:rPr>
        <w:t>Федеральным законом от 06.10.2003 №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  <w:r w:rsidRPr="0093147C">
        <w:rPr>
          <w:rFonts w:ascii="Times New Roman" w:hAnsi="Times New Roman" w:cs="Times New Roman"/>
          <w:sz w:val="28"/>
          <w:szCs w:val="28"/>
        </w:rPr>
        <w:t xml:space="preserve">131-ФЗ «Об </w:t>
      </w:r>
      <w:r w:rsidRPr="00AC459C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в Российской Федерации», Земельным кодексом КБР, Законом КБР от 03.08.2002 № 52-РЗ «О правовых актах в Кабардино-Балкарской Республике», Уставом Прохладненского муниципального района КБР, </w:t>
      </w:r>
      <w:r w:rsidR="00AC459C" w:rsidRPr="00AC459C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AC459C" w:rsidRPr="00AC459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3B2D14" w:rsidRPr="00AC459C" w:rsidRDefault="00AC459C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D14" w:rsidRPr="0093147C" w:rsidRDefault="00AC459C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59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D14" w:rsidRPr="00AC459C">
        <w:rPr>
          <w:rFonts w:ascii="Times New Roman" w:hAnsi="Times New Roman" w:cs="Times New Roman"/>
          <w:sz w:val="28"/>
          <w:szCs w:val="28"/>
        </w:rPr>
        <w:t xml:space="preserve">Внести в постановление местной администрации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КБР </w:t>
      </w:r>
      <w:r w:rsidR="003B2D14" w:rsidRPr="00AC459C">
        <w:rPr>
          <w:rFonts w:ascii="Times New Roman" w:hAnsi="Times New Roman" w:cs="Times New Roman"/>
          <w:sz w:val="28"/>
          <w:szCs w:val="28"/>
        </w:rPr>
        <w:t>от 0</w:t>
      </w:r>
      <w:r w:rsidR="00861EAB" w:rsidRPr="00AC459C">
        <w:rPr>
          <w:rFonts w:ascii="Times New Roman" w:hAnsi="Times New Roman" w:cs="Times New Roman"/>
          <w:sz w:val="28"/>
          <w:szCs w:val="28"/>
        </w:rPr>
        <w:t>1</w:t>
      </w:r>
      <w:r w:rsidR="003B2D14" w:rsidRPr="00AC459C">
        <w:rPr>
          <w:rFonts w:ascii="Times New Roman" w:hAnsi="Times New Roman" w:cs="Times New Roman"/>
          <w:sz w:val="28"/>
          <w:szCs w:val="28"/>
        </w:rPr>
        <w:t>.</w:t>
      </w:r>
      <w:r w:rsidR="00861EAB" w:rsidRPr="00AC459C">
        <w:rPr>
          <w:rFonts w:ascii="Times New Roman" w:hAnsi="Times New Roman" w:cs="Times New Roman"/>
          <w:sz w:val="28"/>
          <w:szCs w:val="28"/>
        </w:rPr>
        <w:t>06</w:t>
      </w:r>
      <w:r w:rsidR="003B2D14" w:rsidRPr="00AC459C">
        <w:rPr>
          <w:rFonts w:ascii="Times New Roman" w:hAnsi="Times New Roman" w:cs="Times New Roman"/>
          <w:sz w:val="28"/>
          <w:szCs w:val="28"/>
        </w:rPr>
        <w:t>.202</w:t>
      </w:r>
      <w:r w:rsidR="00861EAB" w:rsidRPr="00AC459C">
        <w:rPr>
          <w:rFonts w:ascii="Times New Roman" w:hAnsi="Times New Roman" w:cs="Times New Roman"/>
          <w:sz w:val="28"/>
          <w:szCs w:val="28"/>
        </w:rPr>
        <w:t>1</w:t>
      </w:r>
      <w:r w:rsidR="003B2D14" w:rsidRPr="00AC459C">
        <w:rPr>
          <w:rFonts w:ascii="Times New Roman" w:hAnsi="Times New Roman" w:cs="Times New Roman"/>
          <w:sz w:val="28"/>
          <w:szCs w:val="28"/>
        </w:rPr>
        <w:t xml:space="preserve"> № </w:t>
      </w:r>
      <w:r w:rsidR="00861EAB" w:rsidRPr="00AC459C">
        <w:rPr>
          <w:rFonts w:ascii="Times New Roman" w:hAnsi="Times New Roman" w:cs="Times New Roman"/>
          <w:sz w:val="28"/>
          <w:szCs w:val="28"/>
        </w:rPr>
        <w:t>295</w:t>
      </w:r>
      <w:r w:rsidR="003B2D14" w:rsidRPr="00AC459C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</w:t>
      </w:r>
      <w:r w:rsidR="003B2D14" w:rsidRPr="0093147C">
        <w:rPr>
          <w:rFonts w:ascii="Times New Roman" w:hAnsi="Times New Roman" w:cs="Times New Roman"/>
          <w:sz w:val="28"/>
          <w:szCs w:val="28"/>
        </w:rPr>
        <w:t xml:space="preserve"> сервитута для выпаса сельскохозяйственных животных» изменения, изложив приложение в новой редакции (прилагается).</w:t>
      </w:r>
    </w:p>
    <w:p w:rsidR="00AC459C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>2.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  <w:r w:rsidRPr="0093147C">
        <w:rPr>
          <w:rFonts w:ascii="Times New Roman" w:hAnsi="Times New Roman" w:cs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AC459C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>3. Рекомендовать Управлению Росреестра по КБР внести изменения в Государственный учет земельного фонда.</w:t>
      </w:r>
    </w:p>
    <w:p w:rsidR="00AC459C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>4. Разместить настоящее постановление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3B2D14" w:rsidRPr="0093147C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lastRenderedPageBreak/>
        <w:t xml:space="preserve">5. Контроль </w:t>
      </w:r>
      <w:r w:rsidR="00AC459C">
        <w:rPr>
          <w:rFonts w:ascii="Times New Roman" w:hAnsi="Times New Roman" w:cs="Times New Roman"/>
          <w:sz w:val="28"/>
          <w:szCs w:val="28"/>
        </w:rPr>
        <w:t>по исполнению</w:t>
      </w:r>
      <w:r w:rsidRPr="0093147C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  <w:r w:rsidRPr="0093147C">
        <w:rPr>
          <w:rFonts w:ascii="Times New Roman" w:hAnsi="Times New Roman" w:cs="Times New Roman"/>
          <w:sz w:val="28"/>
          <w:szCs w:val="28"/>
        </w:rPr>
        <w:t xml:space="preserve">начальника МКУ «Управление </w:t>
      </w:r>
      <w:r w:rsidR="00AC459C">
        <w:rPr>
          <w:rFonts w:ascii="Times New Roman" w:hAnsi="Times New Roman" w:cs="Times New Roman"/>
          <w:sz w:val="28"/>
          <w:szCs w:val="28"/>
        </w:rPr>
        <w:t>финансами местной администрации Прохладненского муниципального района КБР</w:t>
      </w:r>
      <w:r w:rsidRPr="0093147C">
        <w:rPr>
          <w:rFonts w:ascii="Times New Roman" w:hAnsi="Times New Roman" w:cs="Times New Roman"/>
          <w:sz w:val="28"/>
          <w:szCs w:val="28"/>
        </w:rPr>
        <w:t xml:space="preserve">» </w:t>
      </w:r>
      <w:r w:rsidR="00DE22E5" w:rsidRPr="0093147C">
        <w:rPr>
          <w:rFonts w:ascii="Times New Roman" w:hAnsi="Times New Roman" w:cs="Times New Roman"/>
          <w:sz w:val="28"/>
          <w:szCs w:val="28"/>
        </w:rPr>
        <w:t>Галачиеву С.В.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D14" w:rsidRDefault="003B2D14" w:rsidP="00AC459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47C">
        <w:rPr>
          <w:rFonts w:ascii="Times New Roman" w:hAnsi="Times New Roman" w:cs="Times New Roman"/>
          <w:sz w:val="28"/>
          <w:szCs w:val="28"/>
        </w:rPr>
        <w:t>6.</w:t>
      </w:r>
      <w:r w:rsidR="00AC459C">
        <w:rPr>
          <w:rFonts w:ascii="Times New Roman" w:hAnsi="Times New Roman" w:cs="Times New Roman"/>
          <w:sz w:val="28"/>
          <w:szCs w:val="28"/>
        </w:rPr>
        <w:t xml:space="preserve"> </w:t>
      </w:r>
      <w:r w:rsidRPr="0093147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AC459C" w:rsidRDefault="00AC459C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459C" w:rsidRDefault="00AC459C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AC459C" w:rsidRPr="000A4A7C" w:rsidTr="00311F9F">
        <w:tc>
          <w:tcPr>
            <w:tcW w:w="5495" w:type="dxa"/>
          </w:tcPr>
          <w:p w:rsidR="00AC459C" w:rsidRPr="000A4A7C" w:rsidRDefault="00AC459C" w:rsidP="00AC459C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AC459C" w:rsidRPr="000A4A7C" w:rsidRDefault="00AC459C" w:rsidP="00AC459C">
            <w:pPr>
              <w:rPr>
                <w:sz w:val="28"/>
                <w:szCs w:val="28"/>
              </w:rPr>
            </w:pPr>
          </w:p>
          <w:p w:rsidR="00AC459C" w:rsidRPr="000A4A7C" w:rsidRDefault="00AC459C" w:rsidP="00AC459C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AC459C" w:rsidRPr="0093147C" w:rsidRDefault="00AC459C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D14" w:rsidRPr="0093147C" w:rsidRDefault="003B2D14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D14" w:rsidRPr="0093147C" w:rsidRDefault="003B2D14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D14" w:rsidRPr="0093147C" w:rsidRDefault="003B2D14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D14" w:rsidRPr="0093147C" w:rsidRDefault="003B2D14" w:rsidP="00AC45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D14" w:rsidRDefault="003B2D14" w:rsidP="003B2D14">
      <w:pPr>
        <w:pStyle w:val="a3"/>
        <w:tabs>
          <w:tab w:val="left" w:pos="300"/>
        </w:tabs>
        <w:spacing w:after="240"/>
        <w:jc w:val="left"/>
      </w:pPr>
    </w:p>
    <w:p w:rsidR="003B2D14" w:rsidRDefault="003B2D14" w:rsidP="008B4FDB">
      <w:pPr>
        <w:pStyle w:val="a3"/>
        <w:spacing w:after="240"/>
      </w:pPr>
    </w:p>
    <w:p w:rsidR="003B2D14" w:rsidRDefault="003B2D14" w:rsidP="008B4FDB">
      <w:pPr>
        <w:pStyle w:val="a3"/>
        <w:spacing w:after="240"/>
      </w:pPr>
    </w:p>
    <w:p w:rsidR="003B2D14" w:rsidRDefault="003B2D14" w:rsidP="008B4FDB">
      <w:pPr>
        <w:pStyle w:val="a3"/>
        <w:spacing w:after="240"/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8B4FDB">
      <w:pPr>
        <w:pStyle w:val="a3"/>
        <w:spacing w:after="120"/>
        <w:ind w:left="6237"/>
        <w:jc w:val="left"/>
        <w:rPr>
          <w:sz w:val="24"/>
          <w:szCs w:val="24"/>
        </w:rPr>
      </w:pPr>
    </w:p>
    <w:p w:rsidR="00AC459C" w:rsidRDefault="00AC459C" w:rsidP="00AC459C">
      <w:pPr>
        <w:pStyle w:val="a3"/>
        <w:spacing w:after="120"/>
        <w:ind w:left="5954"/>
        <w:jc w:val="left"/>
        <w:rPr>
          <w:sz w:val="24"/>
          <w:szCs w:val="24"/>
        </w:rPr>
      </w:pPr>
    </w:p>
    <w:p w:rsidR="008B4FDB" w:rsidRPr="008118B5" w:rsidRDefault="00B23FF7" w:rsidP="00AC459C">
      <w:pPr>
        <w:pStyle w:val="a3"/>
        <w:spacing w:after="120"/>
        <w:ind w:left="595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8B4FDB" w:rsidRPr="008118B5">
        <w:rPr>
          <w:sz w:val="24"/>
          <w:szCs w:val="24"/>
        </w:rPr>
        <w:t>риложение к постановлению</w:t>
      </w:r>
    </w:p>
    <w:p w:rsidR="008B4FDB" w:rsidRPr="008118B5" w:rsidRDefault="008B4FDB" w:rsidP="00AC459C">
      <w:pPr>
        <w:pStyle w:val="a3"/>
        <w:spacing w:after="120"/>
        <w:ind w:left="5954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</w:t>
      </w:r>
      <w:r w:rsidR="008E6737">
        <w:rPr>
          <w:sz w:val="24"/>
          <w:szCs w:val="24"/>
        </w:rPr>
        <w:t xml:space="preserve"> 29.07.2021</w:t>
      </w:r>
    </w:p>
    <w:p w:rsidR="008B4FDB" w:rsidRPr="008118B5" w:rsidRDefault="008B4FDB" w:rsidP="00AC459C">
      <w:pPr>
        <w:pStyle w:val="a3"/>
        <w:spacing w:after="120"/>
        <w:ind w:left="5954"/>
        <w:jc w:val="left"/>
        <w:rPr>
          <w:sz w:val="24"/>
          <w:szCs w:val="24"/>
        </w:rPr>
      </w:pPr>
      <w:r w:rsidRPr="008118B5">
        <w:rPr>
          <w:sz w:val="24"/>
          <w:szCs w:val="24"/>
        </w:rPr>
        <w:t xml:space="preserve">№ </w:t>
      </w:r>
      <w:r w:rsidR="008E6737">
        <w:rPr>
          <w:sz w:val="24"/>
          <w:szCs w:val="24"/>
        </w:rPr>
        <w:t>458</w:t>
      </w:r>
    </w:p>
    <w:p w:rsidR="008B4FDB" w:rsidRDefault="008B4FDB" w:rsidP="008B4FDB">
      <w:pPr>
        <w:pStyle w:val="a3"/>
        <w:spacing w:after="120"/>
      </w:pPr>
    </w:p>
    <w:p w:rsidR="008B4FDB" w:rsidRDefault="008B4FDB" w:rsidP="00952FD4">
      <w:pPr>
        <w:pStyle w:val="a5"/>
        <w:keepNext/>
      </w:pPr>
    </w:p>
    <w:p w:rsidR="008B4FDB" w:rsidRDefault="008B4FDB" w:rsidP="00952FD4">
      <w:pPr>
        <w:pStyle w:val="a5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9595"/>
      </w:tblGrid>
      <w:tr w:rsidR="008B4FDB" w:rsidTr="00871DE5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4FDB" w:rsidRPr="008118B5" w:rsidRDefault="008B4FDB" w:rsidP="008B4FDB">
            <w:pPr>
              <w:pStyle w:val="a3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bookmarkStart w:id="0" w:name="Сведения_об_объекте"/>
            <w:bookmarkStart w:id="1" w:name="_Hlk215637658"/>
            <w:bookmarkEnd w:id="0"/>
            <w:r w:rsidRPr="008118B5">
              <w:rPr>
                <w:sz w:val="24"/>
                <w:szCs w:val="24"/>
              </w:rPr>
              <w:t>Публичный сервитут</w:t>
            </w:r>
            <w:r w:rsidR="00AC459C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  <w:bookmarkEnd w:id="1"/>
    </w:tbl>
    <w:p w:rsidR="007953E8" w:rsidRPr="00871DE5" w:rsidRDefault="007953E8" w:rsidP="00E0455B">
      <w:pPr>
        <w:pStyle w:val="a5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16"/>
        <w:gridCol w:w="3193"/>
        <w:gridCol w:w="5786"/>
      </w:tblGrid>
      <w:tr w:rsidR="008B4FDB" w:rsidTr="00871DE5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8B4FDB" w:rsidTr="00871DE5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8B4FDB" w:rsidRPr="008118B5" w:rsidRDefault="008B4FDB" w:rsidP="008B4FDB">
            <w:pPr>
              <w:pStyle w:val="a8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3</w:t>
            </w:r>
          </w:p>
        </w:tc>
      </w:tr>
      <w:tr w:rsidR="008B4FDB" w:rsidTr="00871DE5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4FDB" w:rsidRPr="00483CF4" w:rsidRDefault="008B4FDB" w:rsidP="008B4FDB">
            <w:pPr>
              <w:pStyle w:val="a7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4FDB" w:rsidRPr="008D72EC" w:rsidRDefault="008B4FDB" w:rsidP="008B4FDB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8B4FDB" w:rsidRPr="006877C0" w:rsidRDefault="008B4FDB" w:rsidP="00FA119C">
            <w:pPr>
              <w:pStyle w:val="a7"/>
              <w:jc w:val="both"/>
              <w:rPr>
                <w:b/>
                <w:szCs w:val="22"/>
              </w:rPr>
            </w:pPr>
            <w:r w:rsidRPr="006877C0">
              <w:rPr>
                <w:szCs w:val="22"/>
              </w:rPr>
              <w:t xml:space="preserve">Кабардино-Балкарская Республика, </w:t>
            </w:r>
            <w:r w:rsidR="002E0D7B" w:rsidRPr="00C36AB7">
              <w:rPr>
                <w:szCs w:val="22"/>
              </w:rPr>
              <w:t>Прохладненский муниципальный район, с.</w:t>
            </w:r>
            <w:bookmarkStart w:id="2" w:name="_GoBack"/>
            <w:bookmarkEnd w:id="2"/>
            <w:r w:rsidR="002E0D7B" w:rsidRPr="00C36AB7">
              <w:rPr>
                <w:szCs w:val="22"/>
              </w:rPr>
              <w:t xml:space="preserve"> Учебное</w:t>
            </w:r>
          </w:p>
        </w:tc>
      </w:tr>
      <w:tr w:rsidR="008B4FDB" w:rsidTr="008B4FDB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B4FDB" w:rsidRPr="00483CF4" w:rsidRDefault="008B4FDB" w:rsidP="008B4FDB">
            <w:pPr>
              <w:pStyle w:val="a7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8B4FDB" w:rsidRPr="008D72EC" w:rsidRDefault="008B4FDB" w:rsidP="008B4FDB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8B4FDB" w:rsidRPr="006877C0" w:rsidRDefault="008B4FDB" w:rsidP="008B4FDB">
            <w:pPr>
              <w:pStyle w:val="a7"/>
              <w:rPr>
                <w:szCs w:val="22"/>
              </w:rPr>
            </w:pPr>
            <w:r w:rsidRPr="006877C0">
              <w:rPr>
                <w:szCs w:val="22"/>
              </w:rPr>
              <w:t>115822±119 кв.м</w:t>
            </w:r>
          </w:p>
        </w:tc>
      </w:tr>
      <w:tr w:rsidR="008B4FDB" w:rsidTr="00871DE5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FDB" w:rsidRPr="00483CF4" w:rsidRDefault="008B4FDB" w:rsidP="008B4FDB">
            <w:pPr>
              <w:pStyle w:val="a7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FDB" w:rsidRPr="008D72EC" w:rsidRDefault="008B4FDB" w:rsidP="008B4FDB">
            <w:pPr>
              <w:pStyle w:val="a7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0D7B" w:rsidRPr="00C36AB7" w:rsidRDefault="002E0D7B" w:rsidP="002E0D7B">
            <w:pPr>
              <w:pStyle w:val="a7"/>
              <w:rPr>
                <w:szCs w:val="22"/>
              </w:rPr>
            </w:pPr>
            <w:r w:rsidRPr="00C36AB7">
              <w:rPr>
                <w:szCs w:val="22"/>
              </w:rPr>
              <w:t>Публичный сервитут, для выпаса</w:t>
            </w:r>
            <w:r w:rsidR="00AC459C">
              <w:rPr>
                <w:szCs w:val="22"/>
              </w:rPr>
              <w:t xml:space="preserve"> </w:t>
            </w:r>
            <w:r w:rsidRPr="00C36AB7">
              <w:rPr>
                <w:szCs w:val="22"/>
              </w:rPr>
              <w:t>сельскохозяйственных животных на земельном участке, расположенном на территории с.п. Учебное Прохладненского муниципального района КБР с кадастровым номером 07:04:0000000:2055.</w:t>
            </w:r>
          </w:p>
          <w:p w:rsidR="008B4FDB" w:rsidRPr="006877C0" w:rsidRDefault="002E0D7B" w:rsidP="002E0D7B">
            <w:pPr>
              <w:pStyle w:val="a7"/>
              <w:jc w:val="both"/>
              <w:rPr>
                <w:szCs w:val="22"/>
              </w:rPr>
            </w:pPr>
            <w:r w:rsidRPr="00C36AB7">
              <w:rPr>
                <w:szCs w:val="22"/>
              </w:rPr>
              <w:t>Срок установления публичного сервитута – бессрочно.</w:t>
            </w:r>
          </w:p>
        </w:tc>
      </w:tr>
    </w:tbl>
    <w:p w:rsidR="007953E8" w:rsidRDefault="007953E8" w:rsidP="00700D2A">
      <w:pPr>
        <w:pStyle w:val="a5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7953E8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53E8" w:rsidRPr="00BB6850" w:rsidRDefault="007953E8" w:rsidP="00B51D98">
            <w:pPr>
              <w:pStyle w:val="a9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>
              <w:t>Система координат</w:t>
            </w:r>
            <w:r w:rsidR="00B51D98">
              <w:rPr>
                <w:b w:val="0"/>
                <w:i/>
                <w:szCs w:val="22"/>
              </w:rPr>
              <w:t>МСК-07</w:t>
            </w:r>
            <w:r w:rsidR="00BD1F4A">
              <w:rPr>
                <w:b w:val="0"/>
                <w:i/>
                <w:szCs w:val="22"/>
              </w:rPr>
              <w:t xml:space="preserve"> (Зона-1)</w:t>
            </w:r>
          </w:p>
        </w:tc>
      </w:tr>
      <w:tr w:rsidR="007953E8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53E8" w:rsidRPr="004B0107" w:rsidRDefault="007953E8" w:rsidP="00C47508">
            <w:pPr>
              <w:pStyle w:val="a9"/>
              <w:spacing w:before="60" w:after="60"/>
              <w:jc w:val="left"/>
            </w:pPr>
            <w:r>
              <w:t>Сведения о характерных точках границ объекта</w:t>
            </w:r>
          </w:p>
        </w:tc>
      </w:tr>
      <w:tr w:rsidR="007953E8" w:rsidTr="00700D2A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78298E" w:rsidRDefault="007953E8" w:rsidP="00BC058F">
            <w:pPr>
              <w:pStyle w:val="a6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8E5887" w:rsidRDefault="007953E8" w:rsidP="006140EA">
            <w:pPr>
              <w:pStyle w:val="a6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4B0107" w:rsidRDefault="007953E8" w:rsidP="006140EA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4B0107" w:rsidRDefault="007953E8" w:rsidP="006140EA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53E8" w:rsidRPr="00607F9F" w:rsidRDefault="007953E8" w:rsidP="006140EA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7953E8" w:rsidTr="00700D2A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8E5887" w:rsidRDefault="007953E8" w:rsidP="006140EA">
            <w:pPr>
              <w:pStyle w:val="a6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8E5887" w:rsidRDefault="007953E8" w:rsidP="006140EA">
            <w:pPr>
              <w:pStyle w:val="a6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8E5887" w:rsidRDefault="007953E8" w:rsidP="006140EA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6140EA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6140EA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53E8" w:rsidRPr="00607F9F" w:rsidRDefault="007953E8" w:rsidP="006140EA">
            <w:pPr>
              <w:pStyle w:val="a6"/>
              <w:rPr>
                <w:sz w:val="18"/>
                <w:szCs w:val="18"/>
              </w:rPr>
            </w:pPr>
          </w:p>
        </w:tc>
      </w:tr>
    </w:tbl>
    <w:p w:rsidR="007953E8" w:rsidRDefault="007953E8" w:rsidP="00147A0F">
      <w:pPr>
        <w:pStyle w:val="a5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69"/>
        <w:gridCol w:w="1428"/>
        <w:gridCol w:w="1336"/>
        <w:gridCol w:w="1541"/>
        <w:gridCol w:w="1746"/>
        <w:gridCol w:w="1875"/>
      </w:tblGrid>
      <w:tr w:rsidR="007953E8" w:rsidTr="00700D2A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2D4952">
            <w:pPr>
              <w:pStyle w:val="a8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2D4952">
            <w:pPr>
              <w:pStyle w:val="a8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2D4952">
            <w:pPr>
              <w:pStyle w:val="a8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2D4952">
            <w:pPr>
              <w:pStyle w:val="a8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E8" w:rsidRPr="00607F9F" w:rsidRDefault="007953E8" w:rsidP="008A0D9D">
            <w:pPr>
              <w:pStyle w:val="a8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53E8" w:rsidRPr="00607F9F" w:rsidRDefault="007953E8" w:rsidP="002D4952">
            <w:pPr>
              <w:pStyle w:val="a8"/>
            </w:pPr>
            <w:r>
              <w:t>6</w:t>
            </w:r>
          </w:p>
        </w:tc>
      </w:tr>
      <w:tr w:rsidR="002E0D7B" w:rsidRPr="006057B5" w:rsidTr="007428A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537903,53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295222,60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E0D7B" w:rsidRPr="006057B5" w:rsidTr="00A111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537843,22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295335,89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E0D7B" w:rsidRPr="006057B5" w:rsidTr="00A111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537000,99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295298,65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E0D7B" w:rsidRPr="006057B5" w:rsidTr="00A111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537012,34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295166,63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E0D7B" w:rsidRPr="006057B5" w:rsidTr="00A111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537027,45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295149,97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205A1C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2E0D7B" w:rsidRPr="006057B5" w:rsidTr="00A111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537903,53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Pr="006057B5" w:rsidRDefault="002E0D7B" w:rsidP="00357A9A">
            <w:pPr>
              <w:pStyle w:val="a7"/>
              <w:jc w:val="right"/>
              <w:rPr>
                <w:b/>
              </w:rPr>
            </w:pPr>
            <w:r>
              <w:t>295222,60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D7B" w:rsidRPr="002E0D7B" w:rsidRDefault="002E0D7B" w:rsidP="00277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D7B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D7B" w:rsidRDefault="002E0D7B" w:rsidP="00AF03F2">
            <w:pPr>
              <w:pStyle w:val="a7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E0D7B" w:rsidRDefault="002E0D7B" w:rsidP="00AF03F2">
            <w:pPr>
              <w:pStyle w:val="a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</w:tbl>
    <w:p w:rsidR="007953E8" w:rsidRDefault="007953E8" w:rsidP="00C47508">
      <w:pPr>
        <w:pStyle w:val="a5"/>
        <w:spacing w:line="240" w:lineRule="auto"/>
        <w:rPr>
          <w:lang w:val="en-US"/>
        </w:rPr>
      </w:pPr>
    </w:p>
    <w:p w:rsidR="007953E8" w:rsidRDefault="007953E8" w:rsidP="00E0086F">
      <w:pPr>
        <w:pStyle w:val="a5"/>
        <w:keepNext/>
        <w:rPr>
          <w:lang w:val="en-US"/>
        </w:rPr>
      </w:pPr>
    </w:p>
    <w:p w:rsidR="007953E8" w:rsidRDefault="007953E8" w:rsidP="00946924">
      <w:pPr>
        <w:pStyle w:val="a5"/>
        <w:keepNext/>
      </w:pPr>
    </w:p>
    <w:p w:rsidR="007953E8" w:rsidRDefault="007953E8" w:rsidP="002D79AA">
      <w:pPr>
        <w:pStyle w:val="1"/>
        <w:sectPr w:rsidR="007953E8" w:rsidSect="00AC459C">
          <w:headerReference w:type="even" r:id="rId6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4" w:name="Местоположение_измененных_границ_объекта"/>
      <w:bookmarkEnd w:id="4"/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3"/>
      </w:tblGrid>
      <w:tr w:rsidR="007953E8" w:rsidTr="00EE2208">
        <w:tc>
          <w:tcPr>
            <w:tcW w:w="5000" w:type="pct"/>
            <w:shd w:val="clear" w:color="auto" w:fill="auto"/>
            <w:vAlign w:val="center"/>
          </w:tcPr>
          <w:p w:rsidR="009A1938" w:rsidRPr="009A1938" w:rsidRDefault="009A1938" w:rsidP="009A1938">
            <w:pPr>
              <w:pStyle w:val="a3"/>
              <w:keepNext/>
              <w:jc w:val="right"/>
              <w:rPr>
                <w:b w:val="0"/>
                <w:sz w:val="22"/>
                <w:szCs w:val="22"/>
              </w:rPr>
            </w:pPr>
          </w:p>
          <w:p w:rsidR="00295716" w:rsidRDefault="00295716" w:rsidP="00295716">
            <w:pPr>
              <w:pStyle w:val="a3"/>
              <w:keepNext/>
              <w:rPr>
                <w:sz w:val="22"/>
                <w:szCs w:val="22"/>
              </w:rPr>
            </w:pPr>
          </w:p>
          <w:p w:rsidR="007953E8" w:rsidRDefault="00295716" w:rsidP="00295716">
            <w:pPr>
              <w:pStyle w:val="a3"/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ГРАНИЦ ОБЪЕКТА</w:t>
            </w:r>
          </w:p>
          <w:p w:rsidR="00295716" w:rsidRPr="00C657E1" w:rsidRDefault="00295716" w:rsidP="00295716">
            <w:pPr>
              <w:pStyle w:val="a3"/>
              <w:keepNext/>
              <w:rPr>
                <w:vertAlign w:val="superscript"/>
              </w:rPr>
            </w:pPr>
          </w:p>
        </w:tc>
      </w:tr>
    </w:tbl>
    <w:p w:rsidR="007953E8" w:rsidRDefault="007953E8" w:rsidP="00EE2208">
      <w:pPr>
        <w:pStyle w:val="a5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5"/>
      </w:tblGrid>
      <w:tr w:rsidR="007953E8">
        <w:trPr>
          <w:cantSplit/>
          <w:jc w:val="center"/>
        </w:trPr>
        <w:tc>
          <w:tcPr>
            <w:tcW w:w="5000" w:type="pct"/>
          </w:tcPr>
          <w:p w:rsidR="007953E8" w:rsidRPr="00C236C0" w:rsidRDefault="00CA3AEC" w:rsidP="00EE2208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42380" cy="5683885"/>
                  <wp:effectExtent l="19050" t="19050" r="20320" b="12065"/>
                  <wp:docPr id="1" name="Рисунок 1" descr="PkzoThemeRendered05219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kzoThemeRendered05219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380" cy="56838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3E8">
        <w:trPr>
          <w:cantSplit/>
          <w:jc w:val="center"/>
        </w:trPr>
        <w:tc>
          <w:tcPr>
            <w:tcW w:w="5000" w:type="pct"/>
            <w:vAlign w:val="center"/>
          </w:tcPr>
          <w:p w:rsidR="007953E8" w:rsidRDefault="007953E8" w:rsidP="00D62879">
            <w:pPr>
              <w:pStyle w:val="a7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15000</w:t>
            </w:r>
          </w:p>
        </w:tc>
      </w:tr>
      <w:tr w:rsidR="007953E8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295716" w:rsidRDefault="00295716" w:rsidP="001313DD">
            <w:pPr>
              <w:pStyle w:val="a7"/>
              <w:rPr>
                <w:b/>
                <w:szCs w:val="22"/>
              </w:rPr>
            </w:pPr>
          </w:p>
          <w:p w:rsidR="007953E8" w:rsidRPr="00B92DBA" w:rsidRDefault="007953E8" w:rsidP="001313DD">
            <w:pPr>
              <w:pStyle w:val="a7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7953E8" w:rsidRPr="001313DD" w:rsidRDefault="007953E8" w:rsidP="00F86467">
            <w:pPr>
              <w:pStyle w:val="a5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3"/>
            </w:tblGrid>
            <w:tr w:rsidR="007953E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953E8" w:rsidRDefault="00181571" w:rsidP="00916E4B">
                  <w:pPr>
                    <w:pStyle w:val="a7"/>
                    <w:jc w:val="center"/>
                  </w:pP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953E8" w:rsidRPr="005A2928" w:rsidRDefault="007953E8" w:rsidP="00795072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7953E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953E8" w:rsidRDefault="00720FF7" w:rsidP="00916E4B">
                  <w:pPr>
                    <w:pStyle w:val="a7"/>
                    <w:jc w:val="center"/>
                  </w:pPr>
                  <w:r>
                    <w:object w:dxaOrig="7274" w:dyaOrig="480">
                      <v:shape id="_x0000_i1026" type="#_x0000_t75" style="width:63.35pt;height:3.45pt" o:ole="">
                        <v:imagedata r:id="rId8" o:title=""/>
                      </v:shape>
                      <o:OLEObject Type="Embed" ProgID="PBrush" ShapeID="_x0000_i1026" DrawAspect="Content" ObjectID="_1689143361" r:id="rId9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953E8" w:rsidRPr="005A2928" w:rsidRDefault="007953E8" w:rsidP="00720FF7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="00720FF7">
                    <w:rPr>
                      <w:sz w:val="20"/>
                    </w:rPr>
                    <w:t>граница кадастрового квартала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953E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953E8" w:rsidRDefault="008E6737" w:rsidP="00916E4B">
                  <w:pPr>
                    <w:pStyle w:val="a7"/>
                    <w:jc w:val="center"/>
                  </w:pPr>
                  <w:r>
                    <w:pict>
                      <v:shape id="_x0000_i1027" type="#_x0000_t75" style="width:67.95pt;height:2.9pt">
                        <v:imagedata r:id="rId10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953E8" w:rsidRPr="005A2928" w:rsidRDefault="007953E8" w:rsidP="00186074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7953E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953E8" w:rsidRDefault="007953E8" w:rsidP="00916E4B">
                  <w:pPr>
                    <w:pStyle w:val="a7"/>
                    <w:jc w:val="center"/>
                  </w:pPr>
                  <w:r>
                    <w:object w:dxaOrig="600" w:dyaOrig="600">
                      <v:shape id="_x0000_i1028" type="#_x0000_t75" style="width:2.9pt;height:2.9pt" o:ole="">
                        <v:imagedata r:id="rId11" o:title=""/>
                      </v:shape>
                      <o:OLEObject Type="Embed" ProgID="PBrush" ShapeID="_x0000_i1028" DrawAspect="Content" ObjectID="_1689143362" r:id="rId1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953E8" w:rsidRPr="005A2928" w:rsidRDefault="007953E8" w:rsidP="00795072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="00EF1F87">
                    <w:rPr>
                      <w:spacing w:val="-4"/>
                      <w:sz w:val="20"/>
                    </w:rPr>
                    <w:t xml:space="preserve"> характерная точка объекта,</w:t>
                  </w:r>
                </w:p>
              </w:tc>
            </w:tr>
          </w:tbl>
          <w:p w:rsidR="007953E8" w:rsidRPr="009A1938" w:rsidRDefault="007953E8" w:rsidP="0048682F">
            <w:pPr>
              <w:pStyle w:val="1"/>
              <w:rPr>
                <w:b/>
                <w:szCs w:val="22"/>
              </w:rPr>
            </w:pPr>
          </w:p>
        </w:tc>
      </w:tr>
      <w:tr w:rsidR="007953E8">
        <w:trPr>
          <w:cantSplit/>
          <w:jc w:val="center"/>
        </w:trPr>
        <w:tc>
          <w:tcPr>
            <w:tcW w:w="5000" w:type="pct"/>
            <w:vAlign w:val="center"/>
          </w:tcPr>
          <w:p w:rsidR="007953E8" w:rsidRPr="00DE4D03" w:rsidRDefault="007953E8" w:rsidP="00787F14">
            <w:pPr>
              <w:pStyle w:val="1"/>
              <w:spacing w:before="120" w:after="120"/>
              <w:rPr>
                <w:b/>
                <w:sz w:val="20"/>
              </w:rPr>
            </w:pPr>
          </w:p>
        </w:tc>
      </w:tr>
    </w:tbl>
    <w:p w:rsidR="007953E8" w:rsidRDefault="007953E8" w:rsidP="005E6CE4">
      <w:pPr>
        <w:pStyle w:val="a5"/>
        <w:sectPr w:rsidR="007953E8" w:rsidSect="00EE220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7953E8" w:rsidRPr="00DE4D03" w:rsidRDefault="007953E8" w:rsidP="007953E8">
      <w:pPr>
        <w:pStyle w:val="a5"/>
      </w:pPr>
    </w:p>
    <w:sectPr w:rsidR="007953E8" w:rsidRPr="00DE4D03" w:rsidSect="007953E8">
      <w:type w:val="continuous"/>
      <w:pgSz w:w="11906" w:h="16838" w:code="9"/>
      <w:pgMar w:top="709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384" w:rsidRDefault="00B00384" w:rsidP="007953E8">
      <w:pPr>
        <w:spacing w:line="240" w:lineRule="auto"/>
      </w:pPr>
      <w:r>
        <w:separator/>
      </w:r>
    </w:p>
  </w:endnote>
  <w:endnote w:type="continuationSeparator" w:id="1">
    <w:p w:rsidR="00B00384" w:rsidRDefault="00B00384" w:rsidP="00795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Default="007953E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Default="007953E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Default="007953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384" w:rsidRDefault="00B00384" w:rsidP="007953E8">
      <w:pPr>
        <w:spacing w:line="240" w:lineRule="auto"/>
      </w:pPr>
      <w:r>
        <w:separator/>
      </w:r>
    </w:p>
  </w:footnote>
  <w:footnote w:type="continuationSeparator" w:id="1">
    <w:p w:rsidR="00B00384" w:rsidRDefault="00B00384" w:rsidP="007953E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7F" w:rsidRDefault="00B00384" w:rsidP="00061142">
    <w:pPr>
      <w:pStyle w:val="aa"/>
      <w:framePr w:wrap="around" w:vAnchor="text" w:hAnchor="margin" w:xAlign="right" w:y="1"/>
      <w:rPr>
        <w:rStyle w:val="ac"/>
      </w:rPr>
    </w:pPr>
  </w:p>
  <w:p w:rsidR="00001B7F" w:rsidRDefault="00B00384" w:rsidP="00B471F5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Default="007953E8" w:rsidP="00061142">
    <w:pPr>
      <w:pStyle w:val="aa"/>
      <w:framePr w:wrap="around" w:vAnchor="text" w:hAnchor="margin" w:xAlign="right" w:y="1"/>
      <w:rPr>
        <w:rStyle w:val="ac"/>
      </w:rPr>
    </w:pPr>
  </w:p>
  <w:p w:rsidR="007953E8" w:rsidRDefault="007953E8" w:rsidP="00B471F5">
    <w:pPr>
      <w:pStyle w:val="aa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Pr="00D66FC4" w:rsidRDefault="007953E8" w:rsidP="00D66FC4">
    <w:pPr>
      <w:pStyle w:val="aa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E8" w:rsidRDefault="007953E8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3E8"/>
    <w:rsid w:val="0001653A"/>
    <w:rsid w:val="000B6FA5"/>
    <w:rsid w:val="000F4674"/>
    <w:rsid w:val="00181571"/>
    <w:rsid w:val="00205A1C"/>
    <w:rsid w:val="00252C72"/>
    <w:rsid w:val="0025554A"/>
    <w:rsid w:val="00295716"/>
    <w:rsid w:val="002B0F63"/>
    <w:rsid w:val="002E0D7B"/>
    <w:rsid w:val="0033453E"/>
    <w:rsid w:val="003432EF"/>
    <w:rsid w:val="003679EE"/>
    <w:rsid w:val="003778FC"/>
    <w:rsid w:val="003A7C42"/>
    <w:rsid w:val="003B2D14"/>
    <w:rsid w:val="00433105"/>
    <w:rsid w:val="004B5AAA"/>
    <w:rsid w:val="00587EC1"/>
    <w:rsid w:val="005A1320"/>
    <w:rsid w:val="005C0A3C"/>
    <w:rsid w:val="00644826"/>
    <w:rsid w:val="006877C0"/>
    <w:rsid w:val="00687DE2"/>
    <w:rsid w:val="007130D0"/>
    <w:rsid w:val="00720FF7"/>
    <w:rsid w:val="007953E8"/>
    <w:rsid w:val="007C0621"/>
    <w:rsid w:val="007F3056"/>
    <w:rsid w:val="00801E91"/>
    <w:rsid w:val="00827C31"/>
    <w:rsid w:val="00827F99"/>
    <w:rsid w:val="00861EAB"/>
    <w:rsid w:val="00867668"/>
    <w:rsid w:val="00871DE5"/>
    <w:rsid w:val="008B4FDB"/>
    <w:rsid w:val="008E6737"/>
    <w:rsid w:val="009065E0"/>
    <w:rsid w:val="0093147C"/>
    <w:rsid w:val="00932FB5"/>
    <w:rsid w:val="009424FD"/>
    <w:rsid w:val="00944E47"/>
    <w:rsid w:val="00973B59"/>
    <w:rsid w:val="009A1938"/>
    <w:rsid w:val="00A14080"/>
    <w:rsid w:val="00A40D9A"/>
    <w:rsid w:val="00A55919"/>
    <w:rsid w:val="00AA3738"/>
    <w:rsid w:val="00AC459C"/>
    <w:rsid w:val="00AE0EE3"/>
    <w:rsid w:val="00AF03F2"/>
    <w:rsid w:val="00AF214F"/>
    <w:rsid w:val="00B00384"/>
    <w:rsid w:val="00B239E5"/>
    <w:rsid w:val="00B23FF7"/>
    <w:rsid w:val="00B24D11"/>
    <w:rsid w:val="00B51D98"/>
    <w:rsid w:val="00B60F78"/>
    <w:rsid w:val="00B8390C"/>
    <w:rsid w:val="00B86706"/>
    <w:rsid w:val="00B87485"/>
    <w:rsid w:val="00BC0181"/>
    <w:rsid w:val="00BD1F4A"/>
    <w:rsid w:val="00C43289"/>
    <w:rsid w:val="00CA3AEC"/>
    <w:rsid w:val="00CA4127"/>
    <w:rsid w:val="00CD634F"/>
    <w:rsid w:val="00D00FF0"/>
    <w:rsid w:val="00DE22E5"/>
    <w:rsid w:val="00EF1F87"/>
    <w:rsid w:val="00FA119C"/>
    <w:rsid w:val="00FF2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74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953E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Название раздела"/>
    <w:basedOn w:val="a"/>
    <w:rsid w:val="007953E8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uiPriority w:val="59"/>
    <w:rsid w:val="00795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Разделитель таблиц"/>
    <w:basedOn w:val="a"/>
    <w:rsid w:val="007953E8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6">
    <w:name w:val="Заголовок таблицы"/>
    <w:basedOn w:val="1"/>
    <w:rsid w:val="007953E8"/>
    <w:pPr>
      <w:keepNext/>
      <w:jc w:val="center"/>
    </w:pPr>
    <w:rPr>
      <w:b/>
      <w:sz w:val="22"/>
    </w:rPr>
  </w:style>
  <w:style w:type="paragraph" w:customStyle="1" w:styleId="a7">
    <w:name w:val="Текст таблицы"/>
    <w:basedOn w:val="1"/>
    <w:rsid w:val="007953E8"/>
    <w:rPr>
      <w:sz w:val="22"/>
    </w:rPr>
  </w:style>
  <w:style w:type="paragraph" w:customStyle="1" w:styleId="a8">
    <w:name w:val="Заголовок таблицы повторяющийся"/>
    <w:basedOn w:val="1"/>
    <w:rsid w:val="007953E8"/>
    <w:pPr>
      <w:jc w:val="center"/>
    </w:pPr>
    <w:rPr>
      <w:b/>
      <w:sz w:val="22"/>
    </w:rPr>
  </w:style>
  <w:style w:type="paragraph" w:customStyle="1" w:styleId="a9">
    <w:name w:val="Название подраздела"/>
    <w:basedOn w:val="1"/>
    <w:rsid w:val="007953E8"/>
    <w:pPr>
      <w:keepNext/>
      <w:spacing w:before="240"/>
      <w:jc w:val="center"/>
    </w:pPr>
    <w:rPr>
      <w:b/>
      <w:sz w:val="22"/>
    </w:rPr>
  </w:style>
  <w:style w:type="paragraph" w:styleId="aa">
    <w:name w:val="header"/>
    <w:basedOn w:val="a"/>
    <w:link w:val="ab"/>
    <w:rsid w:val="007953E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7953E8"/>
    <w:rPr>
      <w:rFonts w:ascii="Times New Roman" w:eastAsia="Times New Roman" w:hAnsi="Times New Roman" w:cs="Times New Roman"/>
      <w:szCs w:val="24"/>
      <w:lang w:eastAsia="ru-RU"/>
    </w:rPr>
  </w:style>
  <w:style w:type="character" w:styleId="ac">
    <w:name w:val="page number"/>
    <w:rsid w:val="007953E8"/>
  </w:style>
  <w:style w:type="paragraph" w:styleId="ad">
    <w:name w:val="footer"/>
    <w:basedOn w:val="a"/>
    <w:link w:val="ae"/>
    <w:rsid w:val="007953E8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7953E8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F1F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1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okikr6</cp:lastModifiedBy>
  <cp:revision>34</cp:revision>
  <cp:lastPrinted>2021-07-29T11:37:00Z</cp:lastPrinted>
  <dcterms:created xsi:type="dcterms:W3CDTF">2021-04-19T12:36:00Z</dcterms:created>
  <dcterms:modified xsi:type="dcterms:W3CDTF">2021-07-30T06:43:00Z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00:00:08</vt:lpwstr>
  </property>
  <property fmtid="{D5CDD505-2E9C-101B-9397-08002B2CF9AE}" pid="3" name="Сборка ПКЗО">
    <vt:lpwstr>5.3.4</vt:lpwstr>
  </property>
  <property fmtid="{D5CDD505-2E9C-101B-9397-08002B2CF9AE}" pid="4" name="Версия набора шаблонов">
    <vt:lpwstr>3.0</vt:lpwstr>
  </property>
</Properties>
</file>