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41" w:rsidRPr="00B13281" w:rsidRDefault="00052595" w:rsidP="00A95441">
      <w:pPr>
        <w:jc w:val="center"/>
      </w:pPr>
      <w:r>
        <w:t xml:space="preserve"> </w:t>
      </w:r>
      <w:r w:rsidR="00A95441">
        <w:rPr>
          <w:noProof/>
        </w:rPr>
        <w:drawing>
          <wp:inline distT="0" distB="0" distL="0" distR="0">
            <wp:extent cx="730250" cy="907415"/>
            <wp:effectExtent l="19050" t="0" r="0" b="0"/>
            <wp:docPr id="3" name="Рисунок 1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441">
        <w:t xml:space="preserve"> </w:t>
      </w:r>
    </w:p>
    <w:p w:rsidR="00A95441" w:rsidRPr="00F97D83" w:rsidRDefault="00A95441" w:rsidP="00A95441">
      <w:pPr>
        <w:ind w:left="-540"/>
        <w:jc w:val="center"/>
        <w:rPr>
          <w:b/>
          <w:bCs/>
          <w:sz w:val="24"/>
        </w:rPr>
      </w:pPr>
      <w:r w:rsidRPr="00F97D83">
        <w:rPr>
          <w:b/>
          <w:bCs/>
          <w:sz w:val="24"/>
        </w:rPr>
        <w:t>СОВЕТ МЕСТНОГО САМОУПРАВЛЕНИЯ ПРОХЛАДНЕНСКОГО МУНИЦИПАЛЬНОГО РАЙОНА КАБАРДИНО-БАЛКАРСКОЙ РЕСПУБЛИКИ</w:t>
      </w:r>
    </w:p>
    <w:p w:rsidR="00A95441" w:rsidRDefault="00A95441" w:rsidP="00A95441">
      <w:pPr>
        <w:ind w:left="-540"/>
        <w:jc w:val="center"/>
        <w:rPr>
          <w:b/>
          <w:bCs/>
          <w:sz w:val="22"/>
        </w:rPr>
      </w:pPr>
    </w:p>
    <w:p w:rsidR="00A95441" w:rsidRPr="00F97D83" w:rsidRDefault="00A95441" w:rsidP="00A95441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КЪЭБЭРДЕЙ-БАЛЪКЪЭР РЕСПУБЛИКЭМ Щ</w:t>
      </w:r>
      <w:proofErr w:type="gramStart"/>
      <w:r w:rsidRPr="00F97D83">
        <w:rPr>
          <w:b/>
          <w:bCs/>
          <w:sz w:val="18"/>
          <w:szCs w:val="18"/>
          <w:lang w:val="en-US"/>
        </w:rPr>
        <w:t>I</w:t>
      </w:r>
      <w:proofErr w:type="gramEnd"/>
      <w:r w:rsidRPr="00F97D83">
        <w:rPr>
          <w:b/>
          <w:bCs/>
          <w:sz w:val="18"/>
          <w:szCs w:val="18"/>
        </w:rPr>
        <w:t>ЫПЭ</w:t>
      </w:r>
    </w:p>
    <w:p w:rsidR="00A95441" w:rsidRPr="006735C9" w:rsidRDefault="00A95441" w:rsidP="00A95441">
      <w:pPr>
        <w:pStyle w:val="1"/>
        <w:ind w:left="-540"/>
        <w:rPr>
          <w:b/>
          <w:sz w:val="18"/>
          <w:szCs w:val="18"/>
        </w:rPr>
      </w:pPr>
      <w:r w:rsidRPr="006735C9">
        <w:rPr>
          <w:b/>
          <w:sz w:val="18"/>
          <w:szCs w:val="18"/>
        </w:rPr>
        <w:t>САМОУПРАВЛЕНИЭМ И ПРОХЛАДНЭ МУНИЦИПАЛЬНЭ КУЕЙМ И СОВЕТ</w:t>
      </w:r>
    </w:p>
    <w:p w:rsidR="00A95441" w:rsidRPr="006735C9" w:rsidRDefault="00A95441" w:rsidP="00A95441">
      <w:pPr>
        <w:ind w:left="-540"/>
        <w:jc w:val="center"/>
        <w:rPr>
          <w:b/>
          <w:bCs/>
          <w:sz w:val="18"/>
          <w:szCs w:val="18"/>
        </w:rPr>
      </w:pPr>
    </w:p>
    <w:p w:rsidR="00A95441" w:rsidRPr="00F97D83" w:rsidRDefault="00A95441" w:rsidP="00A95441">
      <w:pPr>
        <w:ind w:left="-540"/>
        <w:jc w:val="center"/>
        <w:rPr>
          <w:b/>
          <w:bCs/>
          <w:sz w:val="18"/>
          <w:szCs w:val="18"/>
        </w:rPr>
      </w:pPr>
      <w:r w:rsidRPr="00F97D83">
        <w:rPr>
          <w:b/>
          <w:bCs/>
          <w:sz w:val="18"/>
          <w:szCs w:val="18"/>
        </w:rPr>
        <w:t>КЪАБАРТЫ-МАЛКЪАР РЕСПУБЛИКАНЫ ПРОХЛАДНА</w:t>
      </w:r>
    </w:p>
    <w:p w:rsidR="00A95441" w:rsidRPr="00F97D83" w:rsidRDefault="00A95441" w:rsidP="00A95441">
      <w:pPr>
        <w:ind w:left="-540"/>
        <w:jc w:val="center"/>
        <w:rPr>
          <w:b/>
          <w:bCs/>
          <w:sz w:val="18"/>
          <w:szCs w:val="18"/>
        </w:rPr>
      </w:pPr>
      <w:proofErr w:type="gramStart"/>
      <w:r w:rsidRPr="00F97D83">
        <w:rPr>
          <w:b/>
          <w:bCs/>
          <w:sz w:val="18"/>
          <w:szCs w:val="18"/>
        </w:rPr>
        <w:t>МУНИЦИПАЛЬНЫЙ</w:t>
      </w:r>
      <w:proofErr w:type="gramEnd"/>
      <w:r w:rsidRPr="00F97D83">
        <w:rPr>
          <w:b/>
          <w:bCs/>
          <w:sz w:val="18"/>
          <w:szCs w:val="18"/>
        </w:rPr>
        <w:t xml:space="preserve"> РАЙОНУНУ ЖЕР-ЖЕРЛИ САМОУПРАВЛЕНИЯМИ СОВЕТИ</w:t>
      </w:r>
    </w:p>
    <w:p w:rsidR="00A95441" w:rsidRDefault="00A95441" w:rsidP="00A95441">
      <w:pPr>
        <w:ind w:left="-540"/>
        <w:jc w:val="center"/>
        <w:rPr>
          <w:b/>
          <w:bCs/>
          <w:sz w:val="22"/>
        </w:rPr>
      </w:pPr>
    </w:p>
    <w:p w:rsidR="00A95441" w:rsidRDefault="00A95441" w:rsidP="00A95441">
      <w:pPr>
        <w:pBdr>
          <w:top w:val="thickThinSmallGap" w:sz="24" w:space="1" w:color="auto"/>
        </w:pBdr>
        <w:ind w:left="-540"/>
        <w:jc w:val="center"/>
      </w:pPr>
      <w:smartTag w:uri="urn:schemas-microsoft-com:office:smarttags" w:element="metricconverter">
        <w:smartTagPr>
          <w:attr w:name="ProductID" w:val="361045, г"/>
        </w:smartTagPr>
        <w:r>
          <w:t>361045, г</w:t>
        </w:r>
      </w:smartTag>
      <w:r>
        <w:t>. Прохладный, ул. Гагарина, 47                                                                         тел. (8-866-31) 7-00-20</w:t>
      </w:r>
    </w:p>
    <w:p w:rsidR="00A95441" w:rsidRDefault="00A95441" w:rsidP="00A95441">
      <w:pPr>
        <w:pBdr>
          <w:top w:val="thickThinSmallGap" w:sz="24" w:space="1" w:color="auto"/>
        </w:pBdr>
        <w:ind w:left="-540"/>
        <w:jc w:val="center"/>
      </w:pPr>
    </w:p>
    <w:p w:rsidR="00A95441" w:rsidRPr="006735C9" w:rsidRDefault="00A95441" w:rsidP="00A95441">
      <w:pPr>
        <w:pBdr>
          <w:top w:val="thickThinSmallGap" w:sz="24" w:space="1" w:color="auto"/>
        </w:pBdr>
        <w:ind w:left="-54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</w:t>
      </w:r>
      <w:r w:rsidR="00AB4B72">
        <w:rPr>
          <w:b/>
          <w:sz w:val="24"/>
        </w:rPr>
        <w:t xml:space="preserve"> </w:t>
      </w:r>
      <w:r>
        <w:rPr>
          <w:b/>
          <w:sz w:val="24"/>
        </w:rPr>
        <w:t xml:space="preserve">РЕШЕНИЕ </w:t>
      </w:r>
      <w:r w:rsidRPr="000B2393">
        <w:rPr>
          <w:b/>
          <w:sz w:val="24"/>
        </w:rPr>
        <w:t xml:space="preserve">№ </w:t>
      </w:r>
      <w:r w:rsidR="006A68E8" w:rsidRPr="000B2393">
        <w:rPr>
          <w:b/>
          <w:sz w:val="24"/>
        </w:rPr>
        <w:t xml:space="preserve"> </w:t>
      </w:r>
      <w:r w:rsidR="001D2CAB" w:rsidRPr="004A4E03">
        <w:rPr>
          <w:b/>
          <w:sz w:val="24"/>
          <w:u w:val="single"/>
        </w:rPr>
        <w:t>1</w:t>
      </w:r>
      <w:r w:rsidR="0059686F" w:rsidRPr="004A4E03">
        <w:rPr>
          <w:b/>
          <w:sz w:val="24"/>
          <w:u w:val="single"/>
        </w:rPr>
        <w:t>7</w:t>
      </w:r>
      <w:r w:rsidR="0067477D" w:rsidRPr="004A4E03">
        <w:rPr>
          <w:b/>
          <w:sz w:val="24"/>
          <w:u w:val="single"/>
        </w:rPr>
        <w:t>/</w:t>
      </w:r>
      <w:r w:rsidR="001A7282">
        <w:rPr>
          <w:b/>
          <w:sz w:val="24"/>
          <w:u w:val="single"/>
        </w:rPr>
        <w:t>3</w:t>
      </w:r>
      <w:bookmarkStart w:id="0" w:name="_GoBack"/>
      <w:bookmarkEnd w:id="0"/>
    </w:p>
    <w:p w:rsidR="00A95441" w:rsidRPr="00F97D83" w:rsidRDefault="00AB4B72" w:rsidP="00AB4B72">
      <w:pPr>
        <w:pBdr>
          <w:top w:val="thickThinSmallGap" w:sz="24" w:space="1" w:color="auto"/>
        </w:pBdr>
        <w:ind w:left="-54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</w:t>
      </w:r>
      <w:r w:rsidR="00A95441" w:rsidRPr="00F97D83">
        <w:rPr>
          <w:b/>
          <w:sz w:val="24"/>
        </w:rPr>
        <w:t xml:space="preserve">УНАФЭ № </w:t>
      </w:r>
      <w:r w:rsidR="00FF6270">
        <w:rPr>
          <w:sz w:val="24"/>
        </w:rPr>
        <w:t>____</w:t>
      </w:r>
    </w:p>
    <w:p w:rsidR="00A95441" w:rsidRDefault="00A95441" w:rsidP="00A95441">
      <w:pPr>
        <w:pBdr>
          <w:top w:val="thickThinSmallGap" w:sz="24" w:space="1" w:color="auto"/>
        </w:pBdr>
        <w:ind w:left="-540"/>
        <w:rPr>
          <w:sz w:val="24"/>
        </w:rPr>
      </w:pPr>
      <w:r>
        <w:rPr>
          <w:b/>
          <w:sz w:val="24"/>
        </w:rPr>
        <w:t xml:space="preserve">                                                                </w:t>
      </w:r>
      <w:r w:rsidR="00AB4B72">
        <w:rPr>
          <w:b/>
          <w:sz w:val="24"/>
        </w:rPr>
        <w:t xml:space="preserve"> </w:t>
      </w:r>
      <w:r w:rsidRPr="00F97D83">
        <w:rPr>
          <w:b/>
          <w:sz w:val="24"/>
        </w:rPr>
        <w:t xml:space="preserve">БЕГИМИ № </w:t>
      </w:r>
      <w:r w:rsidR="00FF6270">
        <w:rPr>
          <w:b/>
          <w:sz w:val="24"/>
        </w:rPr>
        <w:t>____</w:t>
      </w:r>
    </w:p>
    <w:p w:rsidR="00A95441" w:rsidRDefault="00A95441" w:rsidP="00A95441">
      <w:pPr>
        <w:pStyle w:val="1"/>
      </w:pPr>
      <w:r>
        <w:t xml:space="preserve"> </w:t>
      </w:r>
    </w:p>
    <w:p w:rsidR="00A95441" w:rsidRDefault="004A4E03" w:rsidP="009D6195">
      <w:pPr>
        <w:jc w:val="both"/>
        <w:rPr>
          <w:sz w:val="28"/>
        </w:rPr>
      </w:pPr>
      <w:r w:rsidRPr="004A4E03">
        <w:rPr>
          <w:sz w:val="28"/>
        </w:rPr>
        <w:t>12</w:t>
      </w:r>
      <w:r w:rsidR="00563280" w:rsidRPr="004A4E03">
        <w:rPr>
          <w:sz w:val="28"/>
        </w:rPr>
        <w:t xml:space="preserve"> </w:t>
      </w:r>
      <w:r w:rsidRPr="004A4E03">
        <w:rPr>
          <w:sz w:val="28"/>
        </w:rPr>
        <w:t>июл</w:t>
      </w:r>
      <w:r w:rsidR="00563280" w:rsidRPr="004A4E03">
        <w:rPr>
          <w:sz w:val="28"/>
        </w:rPr>
        <w:t>я</w:t>
      </w:r>
      <w:r w:rsidR="001D2CAB">
        <w:rPr>
          <w:sz w:val="28"/>
        </w:rPr>
        <w:t xml:space="preserve"> </w:t>
      </w:r>
      <w:r w:rsidR="003D446A">
        <w:rPr>
          <w:sz w:val="28"/>
        </w:rPr>
        <w:t xml:space="preserve"> </w:t>
      </w:r>
      <w:r w:rsidR="00625794">
        <w:rPr>
          <w:sz w:val="28"/>
        </w:rPr>
        <w:t>20</w:t>
      </w:r>
      <w:r w:rsidR="001D2CAB">
        <w:rPr>
          <w:sz w:val="28"/>
        </w:rPr>
        <w:t>22</w:t>
      </w:r>
      <w:r w:rsidR="000E38F8" w:rsidRPr="007C7793">
        <w:rPr>
          <w:sz w:val="28"/>
        </w:rPr>
        <w:t xml:space="preserve"> </w:t>
      </w:r>
      <w:r w:rsidR="00A95441" w:rsidRPr="007C7793">
        <w:rPr>
          <w:sz w:val="28"/>
        </w:rPr>
        <w:t xml:space="preserve"> года</w:t>
      </w:r>
      <w:r w:rsidR="00A95441">
        <w:rPr>
          <w:sz w:val="28"/>
        </w:rPr>
        <w:t xml:space="preserve">                                                                 </w:t>
      </w:r>
      <w:r w:rsidR="002609E3">
        <w:rPr>
          <w:sz w:val="28"/>
        </w:rPr>
        <w:t xml:space="preserve">   </w:t>
      </w:r>
      <w:r w:rsidR="007C7793">
        <w:rPr>
          <w:sz w:val="28"/>
        </w:rPr>
        <w:t xml:space="preserve">    </w:t>
      </w:r>
      <w:r w:rsidR="0071243D">
        <w:rPr>
          <w:sz w:val="28"/>
        </w:rPr>
        <w:t xml:space="preserve"> </w:t>
      </w:r>
      <w:r w:rsidR="002609E3">
        <w:rPr>
          <w:sz w:val="28"/>
        </w:rPr>
        <w:t xml:space="preserve"> </w:t>
      </w:r>
      <w:r w:rsidR="00A95441">
        <w:rPr>
          <w:sz w:val="28"/>
        </w:rPr>
        <w:t xml:space="preserve">г. </w:t>
      </w:r>
      <w:proofErr w:type="gramStart"/>
      <w:r w:rsidR="00A95441">
        <w:rPr>
          <w:sz w:val="28"/>
        </w:rPr>
        <w:t>Прохладный</w:t>
      </w:r>
      <w:proofErr w:type="gramEnd"/>
    </w:p>
    <w:p w:rsidR="00A21585" w:rsidRDefault="00A21585" w:rsidP="00A21585">
      <w:pPr>
        <w:jc w:val="both"/>
        <w:rPr>
          <w:rFonts w:eastAsia="Calibri"/>
          <w:sz w:val="28"/>
          <w:szCs w:val="28"/>
          <w:lang w:eastAsia="en-US"/>
        </w:rPr>
      </w:pPr>
    </w:p>
    <w:p w:rsidR="00A4331D" w:rsidRPr="00A4331D" w:rsidRDefault="00A4331D" w:rsidP="00A4331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4331D">
        <w:rPr>
          <w:bCs/>
          <w:sz w:val="28"/>
          <w:szCs w:val="28"/>
        </w:rPr>
        <w:t>О внесении изменений в решение</w:t>
      </w:r>
    </w:p>
    <w:p w:rsidR="00A4331D" w:rsidRPr="00A4331D" w:rsidRDefault="00A4331D" w:rsidP="00A4331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4331D">
        <w:rPr>
          <w:bCs/>
          <w:sz w:val="28"/>
          <w:szCs w:val="28"/>
        </w:rPr>
        <w:t>Совета местного самоуправления</w:t>
      </w:r>
    </w:p>
    <w:p w:rsidR="00A4331D" w:rsidRPr="00A4331D" w:rsidRDefault="00A4331D" w:rsidP="00A4331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4331D">
        <w:rPr>
          <w:bCs/>
          <w:sz w:val="28"/>
          <w:szCs w:val="28"/>
        </w:rPr>
        <w:t>Прохладненского муниципального</w:t>
      </w:r>
    </w:p>
    <w:p w:rsidR="00A4331D" w:rsidRPr="00A4331D" w:rsidRDefault="00A4331D" w:rsidP="00A4331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4331D">
        <w:rPr>
          <w:bCs/>
          <w:sz w:val="28"/>
          <w:szCs w:val="28"/>
        </w:rPr>
        <w:t>района КБР от 05.10.2021 № 1/12</w:t>
      </w:r>
    </w:p>
    <w:p w:rsidR="00A4331D" w:rsidRPr="00A4331D" w:rsidRDefault="00A4331D" w:rsidP="00A4331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4331D">
        <w:rPr>
          <w:bCs/>
          <w:sz w:val="28"/>
          <w:szCs w:val="28"/>
        </w:rPr>
        <w:t>«О назначении на должность Председателя</w:t>
      </w:r>
    </w:p>
    <w:p w:rsidR="00A4331D" w:rsidRDefault="00A4331D" w:rsidP="00A4331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4331D">
        <w:rPr>
          <w:bCs/>
          <w:sz w:val="28"/>
          <w:szCs w:val="28"/>
        </w:rPr>
        <w:t>Муниципального учреждения «</w:t>
      </w:r>
      <w:proofErr w:type="gramStart"/>
      <w:r w:rsidRPr="00A4331D">
        <w:rPr>
          <w:bCs/>
          <w:sz w:val="28"/>
          <w:szCs w:val="28"/>
        </w:rPr>
        <w:t>Контрольно-счетная</w:t>
      </w:r>
      <w:proofErr w:type="gramEnd"/>
    </w:p>
    <w:p w:rsidR="00A4331D" w:rsidRDefault="00A4331D" w:rsidP="00A4331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4331D">
        <w:rPr>
          <w:bCs/>
          <w:sz w:val="28"/>
          <w:szCs w:val="28"/>
        </w:rPr>
        <w:t>палата Прохладненского</w:t>
      </w:r>
      <w:r>
        <w:rPr>
          <w:bCs/>
          <w:sz w:val="28"/>
          <w:szCs w:val="28"/>
        </w:rPr>
        <w:t xml:space="preserve"> </w:t>
      </w:r>
      <w:r w:rsidRPr="00A4331D">
        <w:rPr>
          <w:bCs/>
          <w:sz w:val="28"/>
          <w:szCs w:val="28"/>
        </w:rPr>
        <w:t>муниципального района</w:t>
      </w:r>
    </w:p>
    <w:p w:rsidR="00A4331D" w:rsidRPr="00A4331D" w:rsidRDefault="00A4331D" w:rsidP="00A4331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4331D">
        <w:rPr>
          <w:bCs/>
          <w:sz w:val="28"/>
          <w:szCs w:val="28"/>
        </w:rPr>
        <w:t>Кабардино-Балкарской</w:t>
      </w:r>
      <w:r>
        <w:rPr>
          <w:bCs/>
          <w:sz w:val="28"/>
          <w:szCs w:val="28"/>
        </w:rPr>
        <w:t xml:space="preserve"> </w:t>
      </w:r>
      <w:r w:rsidRPr="00A4331D">
        <w:rPr>
          <w:bCs/>
          <w:sz w:val="28"/>
          <w:szCs w:val="28"/>
        </w:rPr>
        <w:t>Республики»</w:t>
      </w:r>
    </w:p>
    <w:p w:rsidR="00A4331D" w:rsidRPr="00A4331D" w:rsidRDefault="00A4331D" w:rsidP="00A4331D">
      <w:pPr>
        <w:autoSpaceDE w:val="0"/>
        <w:autoSpaceDN w:val="0"/>
        <w:adjustRightInd w:val="0"/>
        <w:ind w:left="-360"/>
        <w:rPr>
          <w:bCs/>
          <w:sz w:val="28"/>
          <w:szCs w:val="28"/>
        </w:rPr>
      </w:pPr>
    </w:p>
    <w:p w:rsidR="00A4331D" w:rsidRPr="00A4331D" w:rsidRDefault="00A4331D" w:rsidP="00A4331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331D">
        <w:rPr>
          <w:rFonts w:eastAsia="Calibri"/>
          <w:sz w:val="28"/>
          <w:szCs w:val="28"/>
          <w:lang w:eastAsia="en-US"/>
        </w:rPr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Федеральным законом от 07.02.2011 № 6-ФЗ «Об общих принципах организации и деятельности  Контрольно-счетных органов субъектов Российской Федерации и муниципальных образований», </w:t>
      </w:r>
      <w:r w:rsidRPr="00A4331D">
        <w:rPr>
          <w:rFonts w:eastAsiaTheme="minorEastAsia"/>
          <w:sz w:val="28"/>
          <w:szCs w:val="28"/>
        </w:rPr>
        <w:t xml:space="preserve">Законом Кабардино-Балкарской Республики от 03.08.2002 № 52-РЗ «О правовых актах в Кабардино-Балкарской Республике», </w:t>
      </w:r>
      <w:r w:rsidRPr="00A4331D">
        <w:rPr>
          <w:rFonts w:eastAsia="Calibri"/>
          <w:sz w:val="28"/>
          <w:szCs w:val="28"/>
          <w:lang w:eastAsia="en-US"/>
        </w:rPr>
        <w:t>Уставом Прохладненского муниципального района КБР, Совет местного самоуправления Прохладненского муниципального района Кабардино-Балкарской Республики</w:t>
      </w:r>
    </w:p>
    <w:p w:rsidR="00A4331D" w:rsidRPr="00A4331D" w:rsidRDefault="00A4331D" w:rsidP="00A4331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A4331D" w:rsidRPr="00A4331D" w:rsidRDefault="00A4331D" w:rsidP="00A4331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A4331D">
        <w:rPr>
          <w:rFonts w:eastAsia="Calibri"/>
          <w:sz w:val="28"/>
          <w:szCs w:val="28"/>
          <w:lang w:eastAsia="en-US"/>
        </w:rPr>
        <w:t xml:space="preserve"> РЕШИЛ:</w:t>
      </w:r>
    </w:p>
    <w:p w:rsidR="00A4331D" w:rsidRPr="00A4331D" w:rsidRDefault="00A4331D" w:rsidP="00A4331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A4331D" w:rsidRPr="00A4331D" w:rsidRDefault="00A4331D" w:rsidP="00A4331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331D">
        <w:rPr>
          <w:rFonts w:eastAsia="Calibri"/>
          <w:sz w:val="28"/>
          <w:szCs w:val="28"/>
          <w:lang w:eastAsia="en-US"/>
        </w:rPr>
        <w:t>1.Внести в решение Совета местного самоуправления Прохладненского муниципального района КБР от 05.10.2021 № 1/12 «О назначении на должность Председателя  Муниципального учреждения «Контрольно-счетная палата Прохладненского муниципального района Кабардино-Балкарской Республики» (далее-решение) следующие изменения:</w:t>
      </w:r>
    </w:p>
    <w:p w:rsidR="00A4331D" w:rsidRPr="00A4331D" w:rsidRDefault="00A4331D" w:rsidP="00A4331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331D">
        <w:rPr>
          <w:rFonts w:eastAsia="Calibri"/>
          <w:sz w:val="28"/>
          <w:szCs w:val="28"/>
          <w:lang w:eastAsia="en-US"/>
        </w:rPr>
        <w:t xml:space="preserve">а) в наименовании решения слова «Председателя  Муниципального» </w:t>
      </w:r>
      <w:proofErr w:type="gramStart"/>
      <w:r w:rsidRPr="00A4331D">
        <w:rPr>
          <w:rFonts w:eastAsia="Calibri"/>
          <w:sz w:val="28"/>
          <w:szCs w:val="28"/>
          <w:lang w:eastAsia="en-US"/>
        </w:rPr>
        <w:t>заменить на слова</w:t>
      </w:r>
      <w:proofErr w:type="gramEnd"/>
      <w:r w:rsidRPr="00A4331D">
        <w:rPr>
          <w:rFonts w:eastAsia="Calibri"/>
          <w:sz w:val="28"/>
          <w:szCs w:val="28"/>
          <w:lang w:eastAsia="en-US"/>
        </w:rPr>
        <w:t xml:space="preserve"> «председателя муниципального»;</w:t>
      </w:r>
    </w:p>
    <w:p w:rsidR="00A4331D" w:rsidRPr="00A4331D" w:rsidRDefault="00A4331D" w:rsidP="00A4331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331D">
        <w:rPr>
          <w:rFonts w:eastAsia="Calibri"/>
          <w:sz w:val="28"/>
          <w:szCs w:val="28"/>
          <w:lang w:eastAsia="en-US"/>
        </w:rPr>
        <w:lastRenderedPageBreak/>
        <w:t xml:space="preserve">б)  в пункте 1 решения слова « Муниципального учреждения «Контрольно-счетная палата Прохладненского муниципального района КБР»» </w:t>
      </w:r>
      <w:proofErr w:type="gramStart"/>
      <w:r w:rsidRPr="00A4331D">
        <w:rPr>
          <w:rFonts w:eastAsia="Calibri"/>
          <w:sz w:val="28"/>
          <w:szCs w:val="28"/>
          <w:lang w:eastAsia="en-US"/>
        </w:rPr>
        <w:t>заменить на слова</w:t>
      </w:r>
      <w:proofErr w:type="gramEnd"/>
      <w:r w:rsidRPr="00A4331D">
        <w:rPr>
          <w:rFonts w:eastAsia="Calibri"/>
          <w:sz w:val="28"/>
          <w:szCs w:val="28"/>
          <w:lang w:eastAsia="en-US"/>
        </w:rPr>
        <w:t xml:space="preserve"> «муниципального учреждения «Контрольно-счетная палата Прохладненского муниципального района Кабардино-Балкарской Республики»».</w:t>
      </w:r>
    </w:p>
    <w:p w:rsidR="00A4331D" w:rsidRPr="00A4331D" w:rsidRDefault="00A4331D" w:rsidP="00A4331D">
      <w:pPr>
        <w:ind w:firstLine="567"/>
        <w:jc w:val="both"/>
        <w:rPr>
          <w:sz w:val="28"/>
        </w:rPr>
      </w:pPr>
      <w:r w:rsidRPr="00A4331D">
        <w:rPr>
          <w:sz w:val="28"/>
          <w:szCs w:val="28"/>
        </w:rPr>
        <w:t>2.Опубликовать настоящее решение в газете «Прохладненские Известия»</w:t>
      </w:r>
      <w:r w:rsidRPr="00A4331D">
        <w:rPr>
          <w:sz w:val="28"/>
        </w:rPr>
        <w:t xml:space="preserve"> </w:t>
      </w:r>
      <w:r w:rsidRPr="00A4331D">
        <w:rPr>
          <w:sz w:val="28"/>
          <w:szCs w:val="28"/>
        </w:rPr>
        <w:t xml:space="preserve">с одновременным размещением на официальном сайте местной администрации Прохладненского муниципального района </w:t>
      </w:r>
      <w:r w:rsidRPr="00A4331D">
        <w:rPr>
          <w:sz w:val="28"/>
        </w:rPr>
        <w:t>https://prohladnenskiy.kbr.ru/.</w:t>
      </w:r>
    </w:p>
    <w:p w:rsidR="00A4331D" w:rsidRPr="00A4331D" w:rsidRDefault="00A4331D" w:rsidP="00A4331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4331D">
        <w:rPr>
          <w:rFonts w:eastAsia="Calibri"/>
          <w:sz w:val="28"/>
          <w:szCs w:val="28"/>
          <w:lang w:eastAsia="en-US"/>
        </w:rPr>
        <w:t xml:space="preserve">       3.Настоящее решение вступает в силу с момента официального опубликования.</w:t>
      </w:r>
    </w:p>
    <w:p w:rsidR="00A4331D" w:rsidRPr="00A4331D" w:rsidRDefault="00A4331D" w:rsidP="00A4331D">
      <w:pPr>
        <w:autoSpaceDE w:val="0"/>
        <w:autoSpaceDN w:val="0"/>
        <w:adjustRightInd w:val="0"/>
        <w:ind w:left="-360" w:firstLine="540"/>
        <w:jc w:val="both"/>
        <w:rPr>
          <w:rFonts w:eastAsia="Calibri"/>
          <w:sz w:val="28"/>
          <w:szCs w:val="28"/>
          <w:lang w:eastAsia="en-US"/>
        </w:rPr>
      </w:pPr>
    </w:p>
    <w:p w:rsidR="00A4331D" w:rsidRPr="00A4331D" w:rsidRDefault="00A4331D" w:rsidP="00A4331D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4331D" w:rsidRPr="00A4331D" w:rsidRDefault="00A4331D" w:rsidP="00A4331D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A4331D">
        <w:rPr>
          <w:rFonts w:eastAsia="Calibri"/>
          <w:sz w:val="28"/>
          <w:szCs w:val="28"/>
          <w:lang w:eastAsia="en-US"/>
        </w:rPr>
        <w:t>Глава</w:t>
      </w:r>
    </w:p>
    <w:p w:rsidR="00A4331D" w:rsidRPr="00A4331D" w:rsidRDefault="00A4331D" w:rsidP="00A4331D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A4331D">
        <w:rPr>
          <w:rFonts w:eastAsia="Calibri"/>
          <w:sz w:val="28"/>
          <w:szCs w:val="28"/>
          <w:lang w:eastAsia="en-US"/>
        </w:rPr>
        <w:t>Прохладненского</w:t>
      </w:r>
    </w:p>
    <w:p w:rsidR="00A4331D" w:rsidRPr="00A4331D" w:rsidRDefault="00A4331D" w:rsidP="00A4331D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A4331D">
        <w:rPr>
          <w:rFonts w:eastAsia="Calibri"/>
          <w:sz w:val="28"/>
          <w:szCs w:val="28"/>
          <w:lang w:eastAsia="en-US"/>
        </w:rPr>
        <w:t>муниципального района КБР                                                                В.И. Бирюков</w:t>
      </w:r>
    </w:p>
    <w:p w:rsidR="00A4331D" w:rsidRDefault="00A4331D" w:rsidP="00A21585">
      <w:pPr>
        <w:jc w:val="both"/>
        <w:rPr>
          <w:rFonts w:eastAsia="Calibri"/>
          <w:sz w:val="28"/>
          <w:szCs w:val="28"/>
          <w:lang w:eastAsia="en-US"/>
        </w:rPr>
      </w:pPr>
    </w:p>
    <w:sectPr w:rsidR="00A4331D" w:rsidSect="00A21585">
      <w:footerReference w:type="default" r:id="rId9"/>
      <w:pgSz w:w="11906" w:h="16838"/>
      <w:pgMar w:top="851" w:right="851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353" w:rsidRDefault="00042353" w:rsidP="0067477D">
      <w:r>
        <w:separator/>
      </w:r>
    </w:p>
  </w:endnote>
  <w:endnote w:type="continuationSeparator" w:id="0">
    <w:p w:rsidR="00042353" w:rsidRDefault="00042353" w:rsidP="0067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24492"/>
      <w:docPartObj>
        <w:docPartGallery w:val="Page Numbers (Bottom of Page)"/>
        <w:docPartUnique/>
      </w:docPartObj>
    </w:sdtPr>
    <w:sdtEndPr/>
    <w:sdtContent>
      <w:p w:rsidR="0067477D" w:rsidRDefault="00A110C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2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77D" w:rsidRDefault="0067477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353" w:rsidRDefault="00042353" w:rsidP="0067477D">
      <w:r>
        <w:separator/>
      </w:r>
    </w:p>
  </w:footnote>
  <w:footnote w:type="continuationSeparator" w:id="0">
    <w:p w:rsidR="00042353" w:rsidRDefault="00042353" w:rsidP="00674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434B45CC"/>
    <w:multiLevelType w:val="hybridMultilevel"/>
    <w:tmpl w:val="5AB8C6E2"/>
    <w:lvl w:ilvl="0" w:tplc="55ECBC2E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73162A9"/>
    <w:multiLevelType w:val="hybridMultilevel"/>
    <w:tmpl w:val="D63E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F0956"/>
    <w:multiLevelType w:val="hybridMultilevel"/>
    <w:tmpl w:val="17F2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441"/>
    <w:rsid w:val="00007D98"/>
    <w:rsid w:val="000119A4"/>
    <w:rsid w:val="000211B3"/>
    <w:rsid w:val="00033C6E"/>
    <w:rsid w:val="00035E14"/>
    <w:rsid w:val="00036D0F"/>
    <w:rsid w:val="00042353"/>
    <w:rsid w:val="00052595"/>
    <w:rsid w:val="00080407"/>
    <w:rsid w:val="00082A89"/>
    <w:rsid w:val="00082B4D"/>
    <w:rsid w:val="000A5522"/>
    <w:rsid w:val="000B2393"/>
    <w:rsid w:val="000C43D4"/>
    <w:rsid w:val="000E2E19"/>
    <w:rsid w:val="000E38F8"/>
    <w:rsid w:val="000E73D5"/>
    <w:rsid w:val="000F13BB"/>
    <w:rsid w:val="00114289"/>
    <w:rsid w:val="00116C23"/>
    <w:rsid w:val="00117517"/>
    <w:rsid w:val="00156284"/>
    <w:rsid w:val="00167904"/>
    <w:rsid w:val="00185E14"/>
    <w:rsid w:val="0019116D"/>
    <w:rsid w:val="0019169A"/>
    <w:rsid w:val="00192FF1"/>
    <w:rsid w:val="001A7282"/>
    <w:rsid w:val="001C02DA"/>
    <w:rsid w:val="001C5B48"/>
    <w:rsid w:val="001D1D33"/>
    <w:rsid w:val="001D2CAB"/>
    <w:rsid w:val="00226BAF"/>
    <w:rsid w:val="002312D8"/>
    <w:rsid w:val="00235CE8"/>
    <w:rsid w:val="002609E3"/>
    <w:rsid w:val="002903B4"/>
    <w:rsid w:val="00291D88"/>
    <w:rsid w:val="002B620B"/>
    <w:rsid w:val="002F7149"/>
    <w:rsid w:val="002F7485"/>
    <w:rsid w:val="00314D6E"/>
    <w:rsid w:val="00316D16"/>
    <w:rsid w:val="00356B51"/>
    <w:rsid w:val="00361FD7"/>
    <w:rsid w:val="003642A3"/>
    <w:rsid w:val="00375B7C"/>
    <w:rsid w:val="00386007"/>
    <w:rsid w:val="003907CB"/>
    <w:rsid w:val="003D3CC0"/>
    <w:rsid w:val="003D446A"/>
    <w:rsid w:val="003F1485"/>
    <w:rsid w:val="004035CF"/>
    <w:rsid w:val="004154BA"/>
    <w:rsid w:val="004266F7"/>
    <w:rsid w:val="004358F0"/>
    <w:rsid w:val="00455B7F"/>
    <w:rsid w:val="004928E1"/>
    <w:rsid w:val="004A4E03"/>
    <w:rsid w:val="004B0AFE"/>
    <w:rsid w:val="00501D8B"/>
    <w:rsid w:val="00523B36"/>
    <w:rsid w:val="005315FC"/>
    <w:rsid w:val="00563280"/>
    <w:rsid w:val="00592688"/>
    <w:rsid w:val="00595D2B"/>
    <w:rsid w:val="0059686F"/>
    <w:rsid w:val="005A6D4A"/>
    <w:rsid w:val="005B684A"/>
    <w:rsid w:val="005D35D7"/>
    <w:rsid w:val="005D7E0C"/>
    <w:rsid w:val="005E46E0"/>
    <w:rsid w:val="006036A0"/>
    <w:rsid w:val="006103DD"/>
    <w:rsid w:val="00610A5D"/>
    <w:rsid w:val="00625794"/>
    <w:rsid w:val="006312A0"/>
    <w:rsid w:val="00632200"/>
    <w:rsid w:val="0067477D"/>
    <w:rsid w:val="006A68E8"/>
    <w:rsid w:val="006F3451"/>
    <w:rsid w:val="0071243D"/>
    <w:rsid w:val="00733BBE"/>
    <w:rsid w:val="007573F8"/>
    <w:rsid w:val="007A4113"/>
    <w:rsid w:val="007B754C"/>
    <w:rsid w:val="007C195F"/>
    <w:rsid w:val="007C7793"/>
    <w:rsid w:val="007D3707"/>
    <w:rsid w:val="007D5801"/>
    <w:rsid w:val="007E1F33"/>
    <w:rsid w:val="007F70C0"/>
    <w:rsid w:val="007F7D75"/>
    <w:rsid w:val="008137DC"/>
    <w:rsid w:val="00815C14"/>
    <w:rsid w:val="008511B7"/>
    <w:rsid w:val="00854FAB"/>
    <w:rsid w:val="008916AD"/>
    <w:rsid w:val="008A5D25"/>
    <w:rsid w:val="008D46D3"/>
    <w:rsid w:val="0090440D"/>
    <w:rsid w:val="00924A39"/>
    <w:rsid w:val="00931FD3"/>
    <w:rsid w:val="00937157"/>
    <w:rsid w:val="00945810"/>
    <w:rsid w:val="00945928"/>
    <w:rsid w:val="00972EC4"/>
    <w:rsid w:val="0097427A"/>
    <w:rsid w:val="00974809"/>
    <w:rsid w:val="00980C22"/>
    <w:rsid w:val="00992573"/>
    <w:rsid w:val="009941B9"/>
    <w:rsid w:val="00996F02"/>
    <w:rsid w:val="009A441C"/>
    <w:rsid w:val="009B6702"/>
    <w:rsid w:val="009C56B9"/>
    <w:rsid w:val="009D6195"/>
    <w:rsid w:val="009E34CC"/>
    <w:rsid w:val="00A00372"/>
    <w:rsid w:val="00A110C0"/>
    <w:rsid w:val="00A14E61"/>
    <w:rsid w:val="00A21585"/>
    <w:rsid w:val="00A26B25"/>
    <w:rsid w:val="00A426F9"/>
    <w:rsid w:val="00A4331D"/>
    <w:rsid w:val="00A578E7"/>
    <w:rsid w:val="00A604F9"/>
    <w:rsid w:val="00A95441"/>
    <w:rsid w:val="00AA6999"/>
    <w:rsid w:val="00AA7868"/>
    <w:rsid w:val="00AB4B72"/>
    <w:rsid w:val="00AB7C71"/>
    <w:rsid w:val="00AC0AD0"/>
    <w:rsid w:val="00B00752"/>
    <w:rsid w:val="00B337D7"/>
    <w:rsid w:val="00B62FF3"/>
    <w:rsid w:val="00B65811"/>
    <w:rsid w:val="00B835E1"/>
    <w:rsid w:val="00B96553"/>
    <w:rsid w:val="00BA5009"/>
    <w:rsid w:val="00BB3781"/>
    <w:rsid w:val="00BD0CEC"/>
    <w:rsid w:val="00BE5617"/>
    <w:rsid w:val="00C01173"/>
    <w:rsid w:val="00C12306"/>
    <w:rsid w:val="00C254CE"/>
    <w:rsid w:val="00C36A04"/>
    <w:rsid w:val="00CB6727"/>
    <w:rsid w:val="00CE114A"/>
    <w:rsid w:val="00CF06D9"/>
    <w:rsid w:val="00D40A1A"/>
    <w:rsid w:val="00DA65E4"/>
    <w:rsid w:val="00DB64F7"/>
    <w:rsid w:val="00DC1E18"/>
    <w:rsid w:val="00DD1177"/>
    <w:rsid w:val="00DE0955"/>
    <w:rsid w:val="00DF47BD"/>
    <w:rsid w:val="00E11593"/>
    <w:rsid w:val="00E27474"/>
    <w:rsid w:val="00E45835"/>
    <w:rsid w:val="00E52ADC"/>
    <w:rsid w:val="00E67429"/>
    <w:rsid w:val="00E80761"/>
    <w:rsid w:val="00F410DD"/>
    <w:rsid w:val="00F8325D"/>
    <w:rsid w:val="00FA1A70"/>
    <w:rsid w:val="00FA613A"/>
    <w:rsid w:val="00FD4FFF"/>
    <w:rsid w:val="00FD5A73"/>
    <w:rsid w:val="00FF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9544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95441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5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95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A95441"/>
    <w:rPr>
      <w:sz w:val="28"/>
    </w:rPr>
  </w:style>
  <w:style w:type="character" w:customStyle="1" w:styleId="a4">
    <w:name w:val="Основной текст Знак"/>
    <w:basedOn w:val="a0"/>
    <w:link w:val="a3"/>
    <w:rsid w:val="00A95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9544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54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4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7477D"/>
    <w:pPr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7477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747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4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747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477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B337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375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375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59"/>
    <w:rsid w:val="005A6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aksinya</dc:creator>
  <cp:keywords/>
  <dc:description/>
  <cp:lastModifiedBy>sovet3</cp:lastModifiedBy>
  <cp:revision>102</cp:revision>
  <cp:lastPrinted>2022-02-18T13:11:00Z</cp:lastPrinted>
  <dcterms:created xsi:type="dcterms:W3CDTF">2014-02-25T12:57:00Z</dcterms:created>
  <dcterms:modified xsi:type="dcterms:W3CDTF">2022-07-06T05:21:00Z</dcterms:modified>
</cp:coreProperties>
</file>